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8FF" w:rsidRPr="008E7981" w:rsidRDefault="008E7981" w:rsidP="00BB58FF">
      <w:pPr>
        <w:pStyle w:val="NormalWeb"/>
        <w:spacing w:before="240" w:beforeAutospacing="0" w:after="240" w:afterAutospacing="0"/>
        <w:rPr>
          <w:sz w:val="32"/>
        </w:rPr>
      </w:pPr>
      <w:r w:rsidRPr="008E7981">
        <w:rPr>
          <w:rFonts w:ascii="Arial" w:hAnsi="Arial" w:cs="Arial"/>
          <w:b/>
          <w:bCs/>
          <w:color w:val="000000"/>
          <w:sz w:val="28"/>
          <w:szCs w:val="22"/>
        </w:rPr>
        <w:t xml:space="preserve">  </w:t>
      </w:r>
      <w:r>
        <w:rPr>
          <w:rFonts w:ascii="Arial" w:hAnsi="Arial" w:cs="Arial"/>
          <w:b/>
          <w:bCs/>
          <w:color w:val="000000"/>
          <w:sz w:val="28"/>
          <w:szCs w:val="22"/>
        </w:rPr>
        <w:t xml:space="preserve">                              </w:t>
      </w:r>
      <w:r w:rsidRPr="008E7981">
        <w:rPr>
          <w:rFonts w:ascii="Arial" w:hAnsi="Arial" w:cs="Arial"/>
          <w:b/>
          <w:bCs/>
          <w:color w:val="000000"/>
          <w:sz w:val="28"/>
          <w:szCs w:val="22"/>
        </w:rPr>
        <w:t xml:space="preserve">Suggestions </w:t>
      </w:r>
      <w:r>
        <w:rPr>
          <w:rFonts w:ascii="Arial" w:hAnsi="Arial" w:cs="Arial"/>
          <w:b/>
          <w:bCs/>
          <w:color w:val="000000"/>
          <w:sz w:val="28"/>
          <w:szCs w:val="22"/>
        </w:rPr>
        <w:t xml:space="preserve"> </w:t>
      </w:r>
      <w:r w:rsidR="00552698">
        <w:rPr>
          <w:rFonts w:ascii="Arial" w:hAnsi="Arial" w:cs="Arial"/>
          <w:b/>
          <w:bCs/>
          <w:color w:val="000000"/>
          <w:sz w:val="28"/>
          <w:szCs w:val="22"/>
        </w:rPr>
        <w:t xml:space="preserve"> </w:t>
      </w:r>
      <w:r w:rsidRPr="008E7981">
        <w:rPr>
          <w:rFonts w:ascii="Arial" w:hAnsi="Arial" w:cs="Arial"/>
          <w:b/>
          <w:bCs/>
          <w:color w:val="000000"/>
          <w:sz w:val="28"/>
          <w:szCs w:val="22"/>
        </w:rPr>
        <w:t>for</w:t>
      </w:r>
      <w:r>
        <w:rPr>
          <w:rFonts w:ascii="Arial" w:hAnsi="Arial" w:cs="Arial"/>
          <w:b/>
          <w:bCs/>
          <w:color w:val="000000"/>
          <w:sz w:val="28"/>
          <w:szCs w:val="22"/>
        </w:rPr>
        <w:t xml:space="preserve"> </w:t>
      </w:r>
      <w:r w:rsidRPr="008E7981">
        <w:rPr>
          <w:rFonts w:ascii="Arial" w:hAnsi="Arial" w:cs="Arial"/>
          <w:b/>
          <w:bCs/>
          <w:color w:val="000000"/>
          <w:sz w:val="28"/>
          <w:szCs w:val="22"/>
        </w:rPr>
        <w:t xml:space="preserve"> </w:t>
      </w:r>
      <w:r w:rsidR="00BB58FF" w:rsidRPr="008E7981">
        <w:rPr>
          <w:rFonts w:ascii="Arial" w:hAnsi="Arial" w:cs="Arial"/>
          <w:b/>
          <w:bCs/>
          <w:color w:val="000000"/>
          <w:sz w:val="28"/>
          <w:szCs w:val="22"/>
        </w:rPr>
        <w:t>Improvement</w:t>
      </w:r>
    </w:p>
    <w:p w:rsidR="00BB58FF" w:rsidRDefault="00BB58FF" w:rsidP="00BB58FF">
      <w:pPr>
        <w:pStyle w:val="NormalWeb"/>
        <w:numPr>
          <w:ilvl w:val="0"/>
          <w:numId w:val="12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Vendor </w:t>
      </w:r>
      <w:r w:rsidRPr="00961FB0">
        <w:rPr>
          <w:rFonts w:ascii="Arial" w:hAnsi="Arial" w:cs="Arial"/>
          <w:b/>
          <w:color w:val="000000"/>
          <w:sz w:val="22"/>
          <w:szCs w:val="22"/>
        </w:rPr>
        <w:t>Invoice table headers are not fully visible</w:t>
      </w:r>
      <w:r>
        <w:rPr>
          <w:rFonts w:ascii="Arial" w:hAnsi="Arial" w:cs="Arial"/>
          <w:color w:val="000000"/>
          <w:sz w:val="22"/>
          <w:szCs w:val="22"/>
        </w:rPr>
        <w:t>, making it difficult to read the column names. Users need to zoom out to see them properly.</w:t>
      </w:r>
      <w:r w:rsidR="00961FB0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Consider </w:t>
      </w:r>
      <w:r w:rsidRPr="00961FB0">
        <w:rPr>
          <w:rFonts w:ascii="Arial" w:hAnsi="Arial" w:cs="Arial"/>
          <w:b/>
          <w:color w:val="000000"/>
          <w:sz w:val="22"/>
          <w:szCs w:val="22"/>
        </w:rPr>
        <w:t xml:space="preserve">enabling horizontal scrolling </w:t>
      </w:r>
      <w:r>
        <w:rPr>
          <w:rFonts w:ascii="Arial" w:hAnsi="Arial" w:cs="Arial"/>
          <w:color w:val="000000"/>
          <w:sz w:val="22"/>
          <w:szCs w:val="22"/>
        </w:rPr>
        <w:t>or adjusting the column width for better visibility.</w:t>
      </w:r>
    </w:p>
    <w:p w:rsidR="00BB58FF" w:rsidRDefault="00BB58FF" w:rsidP="00BB58FF">
      <w:pPr>
        <w:pStyle w:val="NormalWeb"/>
        <w:spacing w:before="240" w:beforeAutospacing="0" w:after="24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single" w:sz="18" w:space="0" w:color="666666" w:frame="1"/>
        </w:rPr>
        <w:drawing>
          <wp:inline distT="0" distB="0" distL="0" distR="0">
            <wp:extent cx="6553945" cy="2362200"/>
            <wp:effectExtent l="19050" t="0" r="0" b="0"/>
            <wp:docPr id="6" name="Picture 1" descr="https://lh7-rt.googleusercontent.com/docsz/AD_4nXdP_BBUNla0eVEANmOHYHgIP1WLqBDZ24B6CzFn6AoIJ73nXRfPIO6JD6tfCvSa4CKEKgpw7yFLYcO7nHlAHYSbfk3PYRAsIIARG9vconN0VA6f7wBzFVDN8c3zZ4Weu9VrpTUSgg?key=fEDOzXWzO79lHJduucx9Of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P_BBUNla0eVEANmOHYHgIP1WLqBDZ24B6CzFn6AoIJ73nXRfPIO6JD6tfCvSa4CKEKgpw7yFLYcO7nHlAHYSbfk3PYRAsIIARG9vconN0VA6f7wBzFVDN8c3zZ4Weu9VrpTUSgg?key=fEDOzXWzO79lHJduucx9OfE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470" cy="2364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8FF" w:rsidRDefault="00BB58FF" w:rsidP="00BB58FF">
      <w:pPr>
        <w:pStyle w:val="NormalWeb"/>
        <w:numPr>
          <w:ilvl w:val="0"/>
          <w:numId w:val="13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munawel </w:t>
      </w:r>
      <w:r w:rsidRPr="00961FB0">
        <w:rPr>
          <w:rFonts w:ascii="Arial" w:hAnsi="Arial" w:cs="Arial"/>
          <w:b/>
          <w:color w:val="000000"/>
          <w:sz w:val="22"/>
          <w:szCs w:val="22"/>
        </w:rPr>
        <w:t>site logs out too quickly</w:t>
      </w:r>
      <w:r>
        <w:rPr>
          <w:rFonts w:ascii="Arial" w:hAnsi="Arial" w:cs="Arial"/>
          <w:color w:val="000000"/>
          <w:sz w:val="22"/>
          <w:szCs w:val="22"/>
        </w:rPr>
        <w:t xml:space="preserve">, disrupting user workflow and causing inconvenience. </w:t>
      </w:r>
      <w:r w:rsidRPr="00961FB0">
        <w:rPr>
          <w:rFonts w:ascii="Arial" w:hAnsi="Arial" w:cs="Arial"/>
          <w:b/>
          <w:color w:val="000000"/>
          <w:sz w:val="22"/>
          <w:szCs w:val="22"/>
        </w:rPr>
        <w:t>Consider extending the session timeout</w:t>
      </w:r>
      <w:r>
        <w:rPr>
          <w:rFonts w:ascii="Arial" w:hAnsi="Arial" w:cs="Arial"/>
          <w:color w:val="000000"/>
          <w:sz w:val="22"/>
          <w:szCs w:val="22"/>
        </w:rPr>
        <w:t xml:space="preserve"> or providing a warning before auto-logout to improve user experience.</w:t>
      </w:r>
    </w:p>
    <w:p w:rsidR="00BB58FF" w:rsidRDefault="00BB58FF" w:rsidP="00BB58FF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3962400" cy="3786293"/>
            <wp:effectExtent l="19050" t="0" r="0" b="0"/>
            <wp:docPr id="5" name="Picture 2" descr="https://lh7-rt.googleusercontent.com/docsz/AD_4nXd6hKD4Y6XI3Ep0fgBj8LIbCEX9EsuuE5nFS7quSQZZ6sxybzaJ8CosHXirXTHiJUnyJP8MiAvTM5LlQFkFHUnQTne1IKvstGdu4TzGlsQZBqwMjYBmbY_9RERgyEvfLVOTgADNRQ?key=fEDOzXWzO79lHJduucx9Of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d6hKD4Y6XI3Ep0fgBj8LIbCEX9EsuuE5nFS7quSQZZ6sxybzaJ8CosHXirXTHiJUnyJP8MiAvTM5LlQFkFHUnQTne1IKvstGdu4TzGlsQZBqwMjYBmbY_9RERgyEvfLVOTgADNRQ?key=fEDOzXWzO79lHJduucx9OfEy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949" cy="3787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981" w:rsidRDefault="008E7981" w:rsidP="00BB58FF">
      <w:pPr>
        <w:pStyle w:val="NormalWeb"/>
        <w:spacing w:before="240" w:beforeAutospacing="0" w:after="240" w:afterAutospacing="0"/>
        <w:ind w:left="720"/>
      </w:pPr>
    </w:p>
    <w:p w:rsidR="00BB58FF" w:rsidRDefault="008E7981" w:rsidP="00BB58FF">
      <w:pPr>
        <w:pStyle w:val="NormalWeb"/>
        <w:numPr>
          <w:ilvl w:val="0"/>
          <w:numId w:val="14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Error message format – Remove  </w:t>
      </w:r>
      <w:r w:rsidR="00BB58FF">
        <w:rPr>
          <w:rFonts w:ascii="Arial" w:hAnsi="Arial" w:cs="Arial"/>
          <w:color w:val="000000"/>
          <w:sz w:val="22"/>
          <w:szCs w:val="22"/>
        </w:rPr>
        <w:t xml:space="preserve"> </w:t>
      </w:r>
      <w:r w:rsidR="00BB58FF">
        <w:rPr>
          <w:rFonts w:ascii="Arial" w:hAnsi="Arial" w:cs="Arial"/>
          <w:b/>
          <w:bCs/>
          <w:color w:val="000000"/>
          <w:sz w:val="22"/>
          <w:szCs w:val="22"/>
        </w:rPr>
        <w:t>"ApolloError"</w:t>
      </w:r>
      <w:r w:rsidR="00BB58FF">
        <w:rPr>
          <w:rFonts w:ascii="Arial" w:hAnsi="Arial" w:cs="Arial"/>
          <w:color w:val="000000"/>
          <w:sz w:val="22"/>
          <w:szCs w:val="22"/>
        </w:rPr>
        <w:t xml:space="preserve"> to keep it clean and user-friendly.</w:t>
      </w:r>
    </w:p>
    <w:p w:rsidR="00BB58FF" w:rsidRDefault="008E7981" w:rsidP="00BB58FF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</w:t>
      </w:r>
      <w:r w:rsidR="00BB58FF">
        <w:rPr>
          <w:rFonts w:ascii="Arial" w:hAnsi="Arial" w:cs="Arial"/>
          <w:color w:val="000000"/>
          <w:sz w:val="22"/>
          <w:szCs w:val="22"/>
        </w:rPr>
        <w:t xml:space="preserve">xposing </w:t>
      </w:r>
      <w:r>
        <w:rPr>
          <w:rFonts w:ascii="Arial" w:hAnsi="Arial" w:cs="Arial"/>
          <w:color w:val="000000"/>
          <w:sz w:val="22"/>
          <w:szCs w:val="22"/>
        </w:rPr>
        <w:t xml:space="preserve">  </w:t>
      </w:r>
      <w:r w:rsidR="00BB58FF">
        <w:rPr>
          <w:rFonts w:ascii="Arial" w:hAnsi="Arial" w:cs="Arial"/>
          <w:b/>
          <w:bCs/>
          <w:color w:val="000000"/>
          <w:sz w:val="22"/>
          <w:szCs w:val="22"/>
        </w:rPr>
        <w:t>"ApolloError"</w:t>
      </w:r>
      <w:r w:rsidR="00BB58FF">
        <w:rPr>
          <w:rFonts w:ascii="Arial" w:hAnsi="Arial" w:cs="Arial"/>
          <w:color w:val="000000"/>
          <w:sz w:val="22"/>
          <w:szCs w:val="22"/>
        </w:rPr>
        <w:t xml:space="preserve"> </w:t>
      </w:r>
      <w:r w:rsidR="009134A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BB58FF">
        <w:rPr>
          <w:rFonts w:ascii="Arial" w:hAnsi="Arial" w:cs="Arial"/>
          <w:color w:val="000000"/>
          <w:sz w:val="22"/>
          <w:szCs w:val="22"/>
        </w:rPr>
        <w:t>to users is unnecessary and should be replaced with a clearer, more user-friendly message.</w:t>
      </w:r>
    </w:p>
    <w:p w:rsidR="00BB58FF" w:rsidRDefault="00FA39C1" w:rsidP="00BB58FF">
      <w:pPr>
        <w:pStyle w:val="NormalWeb"/>
        <w:spacing w:before="240" w:beforeAutospacing="0" w:after="240" w:afterAutospacing="0"/>
        <w:ind w:left="720"/>
      </w:pPr>
      <w:r>
        <w:rPr>
          <w:noProof/>
        </w:rPr>
        <w:drawing>
          <wp:inline distT="0" distB="0" distL="0" distR="0">
            <wp:extent cx="4124325" cy="2633605"/>
            <wp:effectExtent l="19050" t="0" r="9525" b="0"/>
            <wp:docPr id="7" name="Picture 7" descr="C:\Users\ANISHA\Pictures\Screenshots\Screenshot 2025-03-07 1128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ISHA\Pictures\Screenshots\Screenshot 2025-03-07 11282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63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684" w:rsidRPr="00160F84" w:rsidRDefault="00DD5684" w:rsidP="00160F84"/>
    <w:sectPr w:rsidR="00DD5684" w:rsidRPr="00160F84" w:rsidSect="00923B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54F48"/>
    <w:multiLevelType w:val="hybridMultilevel"/>
    <w:tmpl w:val="A4D05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B2CCD"/>
    <w:multiLevelType w:val="multilevel"/>
    <w:tmpl w:val="CF10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1D7A48"/>
    <w:multiLevelType w:val="hybridMultilevel"/>
    <w:tmpl w:val="F6909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4032A"/>
    <w:multiLevelType w:val="hybridMultilevel"/>
    <w:tmpl w:val="FF748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A61F1"/>
    <w:multiLevelType w:val="multilevel"/>
    <w:tmpl w:val="70D0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B11255"/>
    <w:multiLevelType w:val="multilevel"/>
    <w:tmpl w:val="0498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087AF3"/>
    <w:multiLevelType w:val="hybridMultilevel"/>
    <w:tmpl w:val="01129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B960FA"/>
    <w:multiLevelType w:val="multilevel"/>
    <w:tmpl w:val="5ACA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046FFE"/>
    <w:multiLevelType w:val="multilevel"/>
    <w:tmpl w:val="44BC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9006EB"/>
    <w:multiLevelType w:val="multilevel"/>
    <w:tmpl w:val="4666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1E0C2D"/>
    <w:multiLevelType w:val="multilevel"/>
    <w:tmpl w:val="7508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B0348F"/>
    <w:multiLevelType w:val="multilevel"/>
    <w:tmpl w:val="21D2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5569A0"/>
    <w:multiLevelType w:val="hybridMultilevel"/>
    <w:tmpl w:val="DAFCA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541303"/>
    <w:multiLevelType w:val="multilevel"/>
    <w:tmpl w:val="01F6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9"/>
  </w:num>
  <w:num w:numId="5">
    <w:abstractNumId w:val="4"/>
  </w:num>
  <w:num w:numId="6">
    <w:abstractNumId w:val="10"/>
  </w:num>
  <w:num w:numId="7">
    <w:abstractNumId w:val="1"/>
  </w:num>
  <w:num w:numId="8">
    <w:abstractNumId w:val="7"/>
  </w:num>
  <w:num w:numId="9">
    <w:abstractNumId w:val="12"/>
  </w:num>
  <w:num w:numId="10">
    <w:abstractNumId w:val="6"/>
  </w:num>
  <w:num w:numId="11">
    <w:abstractNumId w:val="0"/>
  </w:num>
  <w:num w:numId="12">
    <w:abstractNumId w:val="11"/>
  </w:num>
  <w:num w:numId="13">
    <w:abstractNumId w:val="13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3B88"/>
    <w:rsid w:val="000068BD"/>
    <w:rsid w:val="0001283F"/>
    <w:rsid w:val="00025535"/>
    <w:rsid w:val="00030AFE"/>
    <w:rsid w:val="00036DDA"/>
    <w:rsid w:val="0007122A"/>
    <w:rsid w:val="0013504D"/>
    <w:rsid w:val="00157A16"/>
    <w:rsid w:val="00160F84"/>
    <w:rsid w:val="00171678"/>
    <w:rsid w:val="001A7B14"/>
    <w:rsid w:val="001B5197"/>
    <w:rsid w:val="0022357F"/>
    <w:rsid w:val="00231266"/>
    <w:rsid w:val="0028470D"/>
    <w:rsid w:val="00296B6C"/>
    <w:rsid w:val="002B50A1"/>
    <w:rsid w:val="002D34A1"/>
    <w:rsid w:val="002D6166"/>
    <w:rsid w:val="002F6C96"/>
    <w:rsid w:val="00322C6F"/>
    <w:rsid w:val="0032444B"/>
    <w:rsid w:val="00324D9D"/>
    <w:rsid w:val="00344BA4"/>
    <w:rsid w:val="00352C16"/>
    <w:rsid w:val="00364F45"/>
    <w:rsid w:val="00365FB9"/>
    <w:rsid w:val="00394134"/>
    <w:rsid w:val="003D65EA"/>
    <w:rsid w:val="00413CD0"/>
    <w:rsid w:val="004143F0"/>
    <w:rsid w:val="0045078B"/>
    <w:rsid w:val="0046055F"/>
    <w:rsid w:val="004678DC"/>
    <w:rsid w:val="004A465E"/>
    <w:rsid w:val="004C0CBB"/>
    <w:rsid w:val="005078BD"/>
    <w:rsid w:val="005101A9"/>
    <w:rsid w:val="0051779A"/>
    <w:rsid w:val="0052361D"/>
    <w:rsid w:val="00534A77"/>
    <w:rsid w:val="005374C8"/>
    <w:rsid w:val="00550BF9"/>
    <w:rsid w:val="00552698"/>
    <w:rsid w:val="00555093"/>
    <w:rsid w:val="00562D38"/>
    <w:rsid w:val="005630FA"/>
    <w:rsid w:val="00566D93"/>
    <w:rsid w:val="00586C8A"/>
    <w:rsid w:val="0059114A"/>
    <w:rsid w:val="005A1477"/>
    <w:rsid w:val="005E7AFB"/>
    <w:rsid w:val="0060668D"/>
    <w:rsid w:val="006178E4"/>
    <w:rsid w:val="00654328"/>
    <w:rsid w:val="006E60F0"/>
    <w:rsid w:val="006F5860"/>
    <w:rsid w:val="007145AB"/>
    <w:rsid w:val="007301CF"/>
    <w:rsid w:val="00756BCD"/>
    <w:rsid w:val="0078030D"/>
    <w:rsid w:val="007965E6"/>
    <w:rsid w:val="007D5F5F"/>
    <w:rsid w:val="007E57CB"/>
    <w:rsid w:val="00821802"/>
    <w:rsid w:val="00841BB3"/>
    <w:rsid w:val="0086201C"/>
    <w:rsid w:val="0088083A"/>
    <w:rsid w:val="008929FC"/>
    <w:rsid w:val="00896E63"/>
    <w:rsid w:val="008C3FB4"/>
    <w:rsid w:val="008C7482"/>
    <w:rsid w:val="008D63F2"/>
    <w:rsid w:val="008E7981"/>
    <w:rsid w:val="008F4FD3"/>
    <w:rsid w:val="009134A2"/>
    <w:rsid w:val="00923B88"/>
    <w:rsid w:val="00961FB0"/>
    <w:rsid w:val="009707F7"/>
    <w:rsid w:val="00977613"/>
    <w:rsid w:val="009C3832"/>
    <w:rsid w:val="009F764A"/>
    <w:rsid w:val="00A104A0"/>
    <w:rsid w:val="00A128CF"/>
    <w:rsid w:val="00A30DBD"/>
    <w:rsid w:val="00A36C96"/>
    <w:rsid w:val="00A41EDF"/>
    <w:rsid w:val="00A52037"/>
    <w:rsid w:val="00AC6901"/>
    <w:rsid w:val="00AF0819"/>
    <w:rsid w:val="00B0434D"/>
    <w:rsid w:val="00B049EA"/>
    <w:rsid w:val="00B20DC0"/>
    <w:rsid w:val="00B23643"/>
    <w:rsid w:val="00B90511"/>
    <w:rsid w:val="00BB58FF"/>
    <w:rsid w:val="00BB7125"/>
    <w:rsid w:val="00BC39FF"/>
    <w:rsid w:val="00BC7741"/>
    <w:rsid w:val="00BE1559"/>
    <w:rsid w:val="00BF2347"/>
    <w:rsid w:val="00C47CE2"/>
    <w:rsid w:val="00C72D62"/>
    <w:rsid w:val="00C97956"/>
    <w:rsid w:val="00CC3B59"/>
    <w:rsid w:val="00D10619"/>
    <w:rsid w:val="00D25101"/>
    <w:rsid w:val="00D4526D"/>
    <w:rsid w:val="00D45B8D"/>
    <w:rsid w:val="00D6458C"/>
    <w:rsid w:val="00DD5684"/>
    <w:rsid w:val="00DF0493"/>
    <w:rsid w:val="00E201B3"/>
    <w:rsid w:val="00E759A4"/>
    <w:rsid w:val="00E7735B"/>
    <w:rsid w:val="00EA6FE6"/>
    <w:rsid w:val="00EC421F"/>
    <w:rsid w:val="00F42106"/>
    <w:rsid w:val="00F55AB7"/>
    <w:rsid w:val="00F63EF4"/>
    <w:rsid w:val="00F948C4"/>
    <w:rsid w:val="00FA39C1"/>
    <w:rsid w:val="00FA7592"/>
    <w:rsid w:val="00FE7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55F"/>
  </w:style>
  <w:style w:type="paragraph" w:styleId="Heading1">
    <w:name w:val="heading 1"/>
    <w:basedOn w:val="normal0"/>
    <w:next w:val="normal0"/>
    <w:rsid w:val="00923B8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23B8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23B8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23B8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23B8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923B88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23B88"/>
  </w:style>
  <w:style w:type="paragraph" w:styleId="Title">
    <w:name w:val="Title"/>
    <w:basedOn w:val="normal0"/>
    <w:next w:val="normal0"/>
    <w:rsid w:val="00923B8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923B8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36C9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1061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586C8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1477"/>
    <w:rPr>
      <w:color w:val="0000FF"/>
      <w:u w:val="single"/>
    </w:rPr>
  </w:style>
  <w:style w:type="character" w:customStyle="1" w:styleId="artdeco-buttontext">
    <w:name w:val="artdeco-button__text"/>
    <w:basedOn w:val="DefaultParagraphFont"/>
    <w:rsid w:val="005A1477"/>
  </w:style>
  <w:style w:type="paragraph" w:customStyle="1" w:styleId="bodysmall">
    <w:name w:val="bodysmall"/>
    <w:basedOn w:val="Normal"/>
    <w:rsid w:val="00566D9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bold">
    <w:name w:val="bodybold"/>
    <w:basedOn w:val="DefaultParagraphFont"/>
    <w:rsid w:val="00566D93"/>
  </w:style>
  <w:style w:type="paragraph" w:styleId="ListParagraph">
    <w:name w:val="List Paragraph"/>
    <w:basedOn w:val="Normal"/>
    <w:uiPriority w:val="34"/>
    <w:qFormat/>
    <w:rsid w:val="00A41E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0F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F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4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6" w:space="0" w:color="E5E7EB"/>
          </w:divBdr>
          <w:divsChild>
            <w:div w:id="3573930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906532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397741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386061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64664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655194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18991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510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7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0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7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0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ANISHA</cp:lastModifiedBy>
  <cp:revision>91</cp:revision>
  <dcterms:created xsi:type="dcterms:W3CDTF">2025-01-27T14:35:00Z</dcterms:created>
  <dcterms:modified xsi:type="dcterms:W3CDTF">2025-03-07T06:33:00Z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4ae608a522fb43308801a5015965226d</vt:lpwstr>
  </property>
</Properties>
</file>