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Bugs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color w:val="274e13"/>
        </w:rPr>
      </w:pPr>
      <w:r w:rsidDel="00000000" w:rsidR="00000000" w:rsidRPr="00000000">
        <w:rPr>
          <w:b w:val="1"/>
          <w:rtl w:val="0"/>
        </w:rPr>
        <w:t xml:space="preserve">SCRUM - 11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274e13"/>
          <w:rtl w:val="0"/>
        </w:rPr>
        <w:t xml:space="preserve">dropdown not showing  to select vendor- UI/UX  </w:t>
      </w:r>
    </w:p>
    <w:p w:rsidR="00000000" w:rsidDel="00000000" w:rsidP="00000000" w:rsidRDefault="00000000" w:rsidRPr="00000000" w14:paraId="00000005">
      <w:pPr>
        <w:ind w:left="720" w:firstLine="0"/>
        <w:rPr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Severity:</w:t>
      </w:r>
      <w:r w:rsidDel="00000000" w:rsidR="00000000" w:rsidRPr="00000000">
        <w:rPr>
          <w:color w:val="274e13"/>
          <w:rtl w:val="0"/>
        </w:rPr>
        <w:t xml:space="preserve"> </w:t>
      </w:r>
      <w:r w:rsidDel="00000000" w:rsidR="00000000" w:rsidRPr="00000000">
        <w:rPr>
          <w:b w:val="1"/>
          <w:color w:val="274e13"/>
          <w:rtl w:val="0"/>
        </w:rPr>
        <w:t xml:space="preserve">Major</w:t>
      </w:r>
      <w:r w:rsidDel="00000000" w:rsidR="00000000" w:rsidRPr="00000000">
        <w:rPr>
          <w:color w:val="274e13"/>
          <w:rtl w:val="0"/>
        </w:rPr>
        <w:t xml:space="preserve"> (As it impacts the ability to select a vendor, affecting core functionality.)</w:t>
      </w:r>
    </w:p>
    <w:p w:rsidR="00000000" w:rsidDel="00000000" w:rsidP="00000000" w:rsidRDefault="00000000" w:rsidRPr="00000000" w14:paraId="00000006">
      <w:pPr>
        <w:ind w:left="720" w:firstLine="0"/>
        <w:rPr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Priority:</w:t>
      </w:r>
      <w:r w:rsidDel="00000000" w:rsidR="00000000" w:rsidRPr="00000000">
        <w:rPr>
          <w:color w:val="274e13"/>
          <w:rtl w:val="0"/>
        </w:rPr>
        <w:t xml:space="preserve"> </w:t>
      </w:r>
      <w:r w:rsidDel="00000000" w:rsidR="00000000" w:rsidRPr="00000000">
        <w:rPr>
          <w:b w:val="1"/>
          <w:color w:val="274e13"/>
          <w:rtl w:val="0"/>
        </w:rPr>
        <w:t xml:space="preserve">High</w:t>
      </w:r>
      <w:r w:rsidDel="00000000" w:rsidR="00000000" w:rsidRPr="00000000">
        <w:rPr>
          <w:color w:val="274e13"/>
          <w:rtl w:val="0"/>
        </w:rPr>
        <w:t xml:space="preserve"> (Needs to be fixed urgently to align with expected UI behavior.)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 search bar is not sorting based on vendor name only .</w:t>
      </w:r>
    </w:p>
    <w:p w:rsidR="00000000" w:rsidDel="00000000" w:rsidP="00000000" w:rsidRDefault="00000000" w:rsidRPr="00000000" w14:paraId="00000008">
      <w:pPr>
        <w:ind w:left="720" w:firstLine="0"/>
        <w:rPr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Severity:</w:t>
      </w:r>
      <w:r w:rsidDel="00000000" w:rsidR="00000000" w:rsidRPr="00000000">
        <w:rPr>
          <w:color w:val="274e13"/>
          <w:rtl w:val="0"/>
        </w:rPr>
        <w:t xml:space="preserve"> </w:t>
      </w:r>
      <w:r w:rsidDel="00000000" w:rsidR="00000000" w:rsidRPr="00000000">
        <w:rPr>
          <w:b w:val="1"/>
          <w:color w:val="274e13"/>
          <w:rtl w:val="0"/>
        </w:rPr>
        <w:t xml:space="preserve">Medium</w:t>
      </w:r>
      <w:r w:rsidDel="00000000" w:rsidR="00000000" w:rsidRPr="00000000">
        <w:rPr>
          <w:color w:val="274e13"/>
          <w:rtl w:val="0"/>
        </w:rPr>
        <w:t xml:space="preserve"> (Sorting issue affects usability but does not completely block functionality.)</w:t>
      </w:r>
    </w:p>
    <w:p w:rsidR="00000000" w:rsidDel="00000000" w:rsidP="00000000" w:rsidRDefault="00000000" w:rsidRPr="00000000" w14:paraId="00000009">
      <w:pPr>
        <w:ind w:left="720" w:firstLine="0"/>
        <w:rPr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Priority:</w:t>
      </w:r>
      <w:r w:rsidDel="00000000" w:rsidR="00000000" w:rsidRPr="00000000">
        <w:rPr>
          <w:color w:val="274e13"/>
          <w:rtl w:val="0"/>
        </w:rPr>
        <w:t xml:space="preserve"> </w:t>
      </w:r>
      <w:r w:rsidDel="00000000" w:rsidR="00000000" w:rsidRPr="00000000">
        <w:rPr>
          <w:b w:val="1"/>
          <w:color w:val="274e13"/>
          <w:rtl w:val="0"/>
        </w:rPr>
        <w:t xml:space="preserve">High</w:t>
      </w:r>
      <w:r w:rsidDel="00000000" w:rsidR="00000000" w:rsidRPr="00000000">
        <w:rPr>
          <w:color w:val="274e13"/>
          <w:rtl w:val="0"/>
        </w:rPr>
        <w:t xml:space="preserve"> (Important for user experience and proper data retrieval.)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to add PO, drop downs like vendors ,currency are taking time to display. [UI]</w:t>
      </w:r>
    </w:p>
    <w:p w:rsidR="00000000" w:rsidDel="00000000" w:rsidP="00000000" w:rsidRDefault="00000000" w:rsidRPr="00000000" w14:paraId="0000000B">
      <w:pPr>
        <w:ind w:left="720" w:firstLine="0"/>
        <w:rPr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Severity:</w:t>
      </w:r>
      <w:r w:rsidDel="00000000" w:rsidR="00000000" w:rsidRPr="00000000">
        <w:rPr>
          <w:color w:val="274e13"/>
          <w:rtl w:val="0"/>
        </w:rPr>
        <w:t xml:space="preserve"> </w:t>
      </w:r>
      <w:r w:rsidDel="00000000" w:rsidR="00000000" w:rsidRPr="00000000">
        <w:rPr>
          <w:b w:val="1"/>
          <w:color w:val="274e13"/>
          <w:rtl w:val="0"/>
        </w:rPr>
        <w:t xml:space="preserve">Minor</w:t>
      </w:r>
      <w:r w:rsidDel="00000000" w:rsidR="00000000" w:rsidRPr="00000000">
        <w:rPr>
          <w:color w:val="274e13"/>
          <w:rtl w:val="0"/>
        </w:rPr>
        <w:t xml:space="preserve"> (Performance issue, but functionality is not blocked.)</w:t>
      </w:r>
    </w:p>
    <w:p w:rsidR="00000000" w:rsidDel="00000000" w:rsidP="00000000" w:rsidRDefault="00000000" w:rsidRPr="00000000" w14:paraId="0000000C">
      <w:pPr>
        <w:ind w:left="720" w:firstLine="0"/>
        <w:rPr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Priority:</w:t>
      </w:r>
      <w:r w:rsidDel="00000000" w:rsidR="00000000" w:rsidRPr="00000000">
        <w:rPr>
          <w:color w:val="274e13"/>
          <w:rtl w:val="0"/>
        </w:rPr>
        <w:t xml:space="preserve"> </w:t>
      </w:r>
      <w:r w:rsidDel="00000000" w:rsidR="00000000" w:rsidRPr="00000000">
        <w:rPr>
          <w:b w:val="1"/>
          <w:color w:val="274e13"/>
          <w:rtl w:val="0"/>
        </w:rPr>
        <w:t xml:space="preserve">Medium</w:t>
      </w:r>
      <w:r w:rsidDel="00000000" w:rsidR="00000000" w:rsidRPr="00000000">
        <w:rPr>
          <w:color w:val="274e13"/>
          <w:rtl w:val="0"/>
        </w:rPr>
        <w:t xml:space="preserve"> (Affects user experience but does not prevent the main process.)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the work order number is shown before selecting the vendor.</w:t>
      </w:r>
    </w:p>
    <w:p w:rsidR="00000000" w:rsidDel="00000000" w:rsidP="00000000" w:rsidRDefault="00000000" w:rsidRPr="00000000" w14:paraId="0000000E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ab/>
      </w:r>
      <w:r w:rsidDel="00000000" w:rsidR="00000000" w:rsidRPr="00000000">
        <w:rPr>
          <w:b w:val="1"/>
          <w:color w:val="274e13"/>
          <w:rtl w:val="0"/>
        </w:rPr>
        <w:t xml:space="preserve">Severity:</w:t>
      </w:r>
      <w:r w:rsidDel="00000000" w:rsidR="00000000" w:rsidRPr="00000000">
        <w:rPr>
          <w:color w:val="274e13"/>
          <w:rtl w:val="0"/>
        </w:rPr>
        <w:t xml:space="preserve"> </w:t>
      </w:r>
      <w:r w:rsidDel="00000000" w:rsidR="00000000" w:rsidRPr="00000000">
        <w:rPr>
          <w:b w:val="1"/>
          <w:color w:val="274e13"/>
          <w:rtl w:val="0"/>
        </w:rPr>
        <w:t xml:space="preserve">Medium</w:t>
      </w:r>
      <w:r w:rsidDel="00000000" w:rsidR="00000000" w:rsidRPr="00000000">
        <w:rPr>
          <w:color w:val="274e13"/>
          <w:rtl w:val="0"/>
        </w:rPr>
        <w:t xml:space="preserve"> (Incorrect behavior but does not block workflow completely.)</w:t>
      </w:r>
    </w:p>
    <w:p w:rsidR="00000000" w:rsidDel="00000000" w:rsidP="00000000" w:rsidRDefault="00000000" w:rsidRPr="00000000" w14:paraId="0000000F">
      <w:pPr>
        <w:ind w:firstLine="720"/>
        <w:rPr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Priority:</w:t>
      </w:r>
      <w:r w:rsidDel="00000000" w:rsidR="00000000" w:rsidRPr="00000000">
        <w:rPr>
          <w:color w:val="274e13"/>
          <w:rtl w:val="0"/>
        </w:rPr>
        <w:t xml:space="preserve"> </w:t>
      </w:r>
      <w:r w:rsidDel="00000000" w:rsidR="00000000" w:rsidRPr="00000000">
        <w:rPr>
          <w:b w:val="1"/>
          <w:color w:val="274e13"/>
          <w:rtl w:val="0"/>
        </w:rPr>
        <w:t xml:space="preserve">High</w:t>
      </w:r>
      <w:r w:rsidDel="00000000" w:rsidR="00000000" w:rsidRPr="00000000">
        <w:rPr>
          <w:color w:val="274e13"/>
          <w:rtl w:val="0"/>
        </w:rPr>
        <w:t xml:space="preserve"> (Important for correct data selection and usability.)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Ui bug vendor invoice table header filter not showing placeholder.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SCRUM - 32</w:t>
      </w:r>
    </w:p>
    <w:p w:rsidR="00000000" w:rsidDel="00000000" w:rsidP="00000000" w:rsidRDefault="00000000" w:rsidRPr="00000000" w14:paraId="00000013">
      <w:pPr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Verify partial payment functionality - Modify the item qnty not allowing more than 1</w:t>
      </w:r>
    </w:p>
    <w:p w:rsidR="00000000" w:rsidDel="00000000" w:rsidP="00000000" w:rsidRDefault="00000000" w:rsidRPr="00000000" w14:paraId="00000014">
      <w:pPr>
        <w:ind w:left="720" w:firstLine="0"/>
        <w:rPr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Severity:</w:t>
      </w:r>
      <w:r w:rsidDel="00000000" w:rsidR="00000000" w:rsidRPr="00000000">
        <w:rPr>
          <w:color w:val="274e13"/>
          <w:rtl w:val="0"/>
        </w:rPr>
        <w:t xml:space="preserve"> </w:t>
      </w:r>
      <w:r w:rsidDel="00000000" w:rsidR="00000000" w:rsidRPr="00000000">
        <w:rPr>
          <w:b w:val="1"/>
          <w:color w:val="274e13"/>
          <w:rtl w:val="0"/>
        </w:rPr>
        <w:t xml:space="preserve">High</w:t>
      </w:r>
      <w:r w:rsidDel="00000000" w:rsidR="00000000" w:rsidRPr="00000000">
        <w:rPr>
          <w:color w:val="274e13"/>
          <w:rtl w:val="0"/>
        </w:rPr>
        <w:t xml:space="preserve"> (Affects core payment verification functionality.)</w:t>
      </w:r>
    </w:p>
    <w:p w:rsidR="00000000" w:rsidDel="00000000" w:rsidP="00000000" w:rsidRDefault="00000000" w:rsidRPr="00000000" w14:paraId="00000015">
      <w:pPr>
        <w:ind w:left="720" w:firstLine="0"/>
        <w:rPr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Priority:</w:t>
      </w:r>
      <w:r w:rsidDel="00000000" w:rsidR="00000000" w:rsidRPr="00000000">
        <w:rPr>
          <w:color w:val="274e13"/>
          <w:rtl w:val="0"/>
        </w:rPr>
        <w:t xml:space="preserve"> </w:t>
      </w:r>
      <w:r w:rsidDel="00000000" w:rsidR="00000000" w:rsidRPr="00000000">
        <w:rPr>
          <w:b w:val="1"/>
          <w:color w:val="274e13"/>
          <w:rtl w:val="0"/>
        </w:rPr>
        <w:t xml:space="preserve">High</w:t>
      </w:r>
      <w:r w:rsidDel="00000000" w:rsidR="00000000" w:rsidRPr="00000000">
        <w:rPr>
          <w:color w:val="274e13"/>
          <w:rtl w:val="0"/>
        </w:rPr>
        <w:t xml:space="preserve"> (Needs urgent attention to allow correct payment processing.)</w:t>
      </w:r>
    </w:p>
    <w:p w:rsidR="00000000" w:rsidDel="00000000" w:rsidP="00000000" w:rsidRDefault="00000000" w:rsidRPr="00000000" w14:paraId="00000016">
      <w:pPr>
        <w:ind w:left="720" w:firstLine="0"/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SCRUM - 33 </w:t>
      </w:r>
    </w:p>
    <w:p w:rsidR="00000000" w:rsidDel="00000000" w:rsidP="00000000" w:rsidRDefault="00000000" w:rsidRPr="00000000" w14:paraId="00000018">
      <w:pPr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Could not find field to set this - Set advance payment to 20% to Verify percentage-based payment (Advance &amp; Installments) [no option to set ,UI/UX]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34</w:t>
      </w:r>
      <w:r w:rsidDel="00000000" w:rsidR="00000000" w:rsidRPr="00000000">
        <w:rPr>
          <w:rtl w:val="0"/>
        </w:rPr>
        <w:t xml:space="preserve"> - System allowing over-invoicing beyond 100%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41-  </w:t>
      </w:r>
      <w:r w:rsidDel="00000000" w:rsidR="00000000" w:rsidRPr="00000000">
        <w:rPr>
          <w:rtl w:val="0"/>
        </w:rPr>
        <w:t xml:space="preserve">Editing allowed  in draft status  for only vendor invoice date for current and previous dates, but we can’t edit some fields that are disabled and some are read only.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41</w:t>
      </w:r>
      <w:r w:rsidDel="00000000" w:rsidR="00000000" w:rsidRPr="00000000">
        <w:rPr>
          <w:rtl w:val="0"/>
        </w:rPr>
        <w:t xml:space="preserve"> - Edit invoice - vendor invoice and payment terms fields  are not disabled but it's also not editable.  [ui error]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Severity: Medium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The issue affects usability but does not completely block invoice editing. Users might be confused, but it does not cause system failure.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Priority: High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Since this impacts core invoice functionality (vendor invoice and payment terms), it should be fixed soon to avoid workflow disruptions.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Scrum - 51 </w:t>
      </w:r>
      <w:r w:rsidDel="00000000" w:rsidR="00000000" w:rsidRPr="00000000">
        <w:rPr>
          <w:rtl w:val="0"/>
        </w:rPr>
        <w:t xml:space="preserve">- added debit as open but saving as draft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Scrum - 51</w:t>
      </w:r>
      <w:r w:rsidDel="00000000" w:rsidR="00000000" w:rsidRPr="00000000">
        <w:rPr>
          <w:rtl w:val="0"/>
        </w:rPr>
        <w:t xml:space="preserve"> - test case failed, Debit note not correctly adjusted in vendor  invoice only showing in debit not invoice.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Flow, user story id, test case id etc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Vendor - add vendor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 - add po &amp; add item, check po visibly in table, save as draft, save as open[normal]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Vendor invoice - search , filter, dropdown [not showing bug],invoice edit in draft, add invoice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 made - new payment, check record.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Debit note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llwyi3wjax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