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8DB0" w14:textId="77777777" w:rsidR="00AA72C9" w:rsidRDefault="00AA72C9" w:rsidP="00145662">
      <w:pPr>
        <w:jc w:val="center"/>
        <w:rPr>
          <w:rFonts w:ascii="Times New Roman" w:hAnsi="Times New Roman" w:cs="Times New Roman"/>
          <w:b/>
          <w:bCs/>
          <w:sz w:val="32"/>
          <w:szCs w:val="32"/>
        </w:rPr>
      </w:pPr>
      <w:bookmarkStart w:id="0" w:name="_Hlk217471362"/>
    </w:p>
    <w:p w14:paraId="400ACB9A" w14:textId="78D91507" w:rsidR="00145662" w:rsidRPr="00AA72C9" w:rsidRDefault="00145662" w:rsidP="00145662">
      <w:pPr>
        <w:jc w:val="center"/>
        <w:rPr>
          <w:rFonts w:ascii="Times New Roman" w:hAnsi="Times New Roman" w:cs="Times New Roman"/>
          <w:b/>
          <w:bCs/>
          <w:sz w:val="40"/>
          <w:szCs w:val="40"/>
          <w:u w:val="single"/>
        </w:rPr>
      </w:pPr>
      <w:r w:rsidRPr="00AA72C9">
        <w:rPr>
          <w:rFonts w:ascii="Times New Roman" w:hAnsi="Times New Roman" w:cs="Times New Roman"/>
          <w:b/>
          <w:bCs/>
          <w:sz w:val="40"/>
          <w:szCs w:val="40"/>
        </w:rPr>
        <w:t>Cyber Crime and Digital Forensics</w:t>
      </w:r>
    </w:p>
    <w:p w14:paraId="12408C33" w14:textId="77777777" w:rsidR="00145662" w:rsidRPr="00AA72C9" w:rsidRDefault="00145662" w:rsidP="00145662">
      <w:pPr>
        <w:rPr>
          <w:rFonts w:ascii="Times New Roman" w:hAnsi="Times New Roman" w:cs="Times New Roman"/>
          <w:b/>
          <w:bCs/>
          <w:sz w:val="40"/>
          <w:szCs w:val="40"/>
        </w:rPr>
      </w:pPr>
    </w:p>
    <w:p w14:paraId="7E743295" w14:textId="0218F375" w:rsidR="00145662" w:rsidRPr="00AA72C9" w:rsidRDefault="00145662" w:rsidP="00145662">
      <w:pPr>
        <w:jc w:val="center"/>
        <w:rPr>
          <w:rFonts w:ascii="Times New Roman" w:hAnsi="Times New Roman" w:cs="Times New Roman"/>
          <w:b/>
          <w:bCs/>
          <w:iCs/>
          <w:sz w:val="40"/>
          <w:szCs w:val="40"/>
          <w:lang w:val="en-GB"/>
        </w:rPr>
      </w:pPr>
      <w:r w:rsidRPr="00AA72C9">
        <w:rPr>
          <w:rFonts w:ascii="Times New Roman" w:hAnsi="Times New Roman" w:cs="Times New Roman"/>
          <w:b/>
          <w:bCs/>
          <w:sz w:val="40"/>
          <w:szCs w:val="40"/>
          <w:lang w:val="en-GB"/>
        </w:rPr>
        <w:t>Opinion Writing</w:t>
      </w:r>
    </w:p>
    <w:p w14:paraId="4AC569CD" w14:textId="0991804F" w:rsidR="00145662" w:rsidRPr="00390D78" w:rsidRDefault="00145662" w:rsidP="00145662">
      <w:pPr>
        <w:rPr>
          <w:rFonts w:ascii="Times New Roman" w:hAnsi="Times New Roman" w:cs="Times New Roman"/>
          <w:sz w:val="32"/>
          <w:szCs w:val="32"/>
        </w:rPr>
      </w:pPr>
    </w:p>
    <w:p w14:paraId="1278B810" w14:textId="3334E549" w:rsidR="00145662" w:rsidRPr="00390D78" w:rsidRDefault="00145662" w:rsidP="00145662">
      <w:pPr>
        <w:rPr>
          <w:rFonts w:ascii="Times New Roman" w:hAnsi="Times New Roman" w:cs="Times New Roman"/>
          <w:b/>
          <w:bCs/>
          <w:sz w:val="32"/>
          <w:szCs w:val="32"/>
        </w:rPr>
      </w:pPr>
    </w:p>
    <w:p w14:paraId="3C3A0871" w14:textId="71CC0F6C" w:rsidR="00145662" w:rsidRPr="00390D78" w:rsidRDefault="00145662" w:rsidP="00145662">
      <w:pPr>
        <w:rPr>
          <w:rFonts w:ascii="Times New Roman" w:hAnsi="Times New Roman" w:cs="Times New Roman"/>
          <w:sz w:val="32"/>
          <w:szCs w:val="32"/>
        </w:rPr>
      </w:pPr>
    </w:p>
    <w:p w14:paraId="1962AD98" w14:textId="2CFD1A34" w:rsidR="00145662" w:rsidRPr="00390D78" w:rsidRDefault="00AA72C9" w:rsidP="00145662">
      <w:pPr>
        <w:rPr>
          <w:rFonts w:ascii="Times New Roman" w:hAnsi="Times New Roman" w:cs="Times New Roman"/>
          <w:sz w:val="32"/>
          <w:szCs w:val="32"/>
        </w:rPr>
      </w:pPr>
      <w:r w:rsidRPr="00390D78">
        <w:rPr>
          <w:rFonts w:ascii="Times New Roman" w:hAnsi="Times New Roman" w:cs="Times New Roman"/>
          <w:noProof/>
          <w:sz w:val="32"/>
          <w:szCs w:val="32"/>
        </w:rPr>
        <w:drawing>
          <wp:anchor distT="0" distB="0" distL="114300" distR="114300" simplePos="0" relativeHeight="251659264" behindDoc="1" locked="0" layoutInCell="1" allowOverlap="1" wp14:anchorId="04B0DC2E" wp14:editId="483DC217">
            <wp:simplePos x="0" y="0"/>
            <wp:positionH relativeFrom="margin">
              <wp:posOffset>1874520</wp:posOffset>
            </wp:positionH>
            <wp:positionV relativeFrom="paragraph">
              <wp:posOffset>113665</wp:posOffset>
            </wp:positionV>
            <wp:extent cx="2377440" cy="2377440"/>
            <wp:effectExtent l="0" t="0" r="3810" b="3810"/>
            <wp:wrapTight wrapText="bothSides">
              <wp:wrapPolygon edited="0">
                <wp:start x="0" y="0"/>
                <wp:lineTo x="0" y="21462"/>
                <wp:lineTo x="21462" y="21462"/>
                <wp:lineTo x="21462" y="0"/>
                <wp:lineTo x="0" y="0"/>
              </wp:wrapPolygon>
            </wp:wrapTight>
            <wp:docPr id="2017384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pic:spPr>
                </pic:pic>
              </a:graphicData>
            </a:graphic>
            <wp14:sizeRelH relativeFrom="margin">
              <wp14:pctWidth>0</wp14:pctWidth>
            </wp14:sizeRelH>
            <wp14:sizeRelV relativeFrom="margin">
              <wp14:pctHeight>0</wp14:pctHeight>
            </wp14:sizeRelV>
          </wp:anchor>
        </w:drawing>
      </w:r>
    </w:p>
    <w:p w14:paraId="79AA7230" w14:textId="1E93F3CF" w:rsidR="00145662" w:rsidRPr="00390D78" w:rsidRDefault="00145662" w:rsidP="00145662">
      <w:pPr>
        <w:rPr>
          <w:rFonts w:ascii="Times New Roman" w:hAnsi="Times New Roman" w:cs="Times New Roman"/>
          <w:sz w:val="32"/>
          <w:szCs w:val="32"/>
        </w:rPr>
      </w:pPr>
    </w:p>
    <w:p w14:paraId="1AEB90B4" w14:textId="5B75CCD9" w:rsidR="00145662" w:rsidRPr="00390D78" w:rsidRDefault="00145662" w:rsidP="00145662">
      <w:pPr>
        <w:rPr>
          <w:rFonts w:ascii="Times New Roman" w:hAnsi="Times New Roman" w:cs="Times New Roman"/>
          <w:sz w:val="32"/>
          <w:szCs w:val="32"/>
        </w:rPr>
      </w:pPr>
    </w:p>
    <w:p w14:paraId="5A1B0735" w14:textId="1B120172" w:rsidR="00145662" w:rsidRPr="00390D78" w:rsidRDefault="00145662" w:rsidP="00145662">
      <w:pPr>
        <w:rPr>
          <w:rFonts w:ascii="Times New Roman" w:hAnsi="Times New Roman" w:cs="Times New Roman"/>
          <w:b/>
          <w:bCs/>
          <w:sz w:val="32"/>
          <w:szCs w:val="32"/>
        </w:rPr>
      </w:pPr>
    </w:p>
    <w:p w14:paraId="59F05079" w14:textId="77777777" w:rsidR="00145662" w:rsidRPr="00390D78" w:rsidRDefault="00145662" w:rsidP="00145662">
      <w:pPr>
        <w:rPr>
          <w:rFonts w:ascii="Times New Roman" w:hAnsi="Times New Roman" w:cs="Times New Roman"/>
          <w:b/>
          <w:bCs/>
          <w:sz w:val="32"/>
          <w:szCs w:val="32"/>
        </w:rPr>
      </w:pPr>
    </w:p>
    <w:p w14:paraId="734C1216" w14:textId="77777777" w:rsidR="00145662" w:rsidRPr="00390D78" w:rsidRDefault="00145662" w:rsidP="00145662">
      <w:pPr>
        <w:rPr>
          <w:rFonts w:ascii="Times New Roman" w:hAnsi="Times New Roman" w:cs="Times New Roman"/>
          <w:b/>
          <w:bCs/>
          <w:sz w:val="32"/>
          <w:szCs w:val="32"/>
        </w:rPr>
      </w:pPr>
    </w:p>
    <w:p w14:paraId="485ED7EB" w14:textId="77777777" w:rsidR="00145662" w:rsidRDefault="00145662" w:rsidP="00145662">
      <w:pPr>
        <w:rPr>
          <w:rFonts w:ascii="Times New Roman" w:hAnsi="Times New Roman" w:cs="Times New Roman"/>
          <w:b/>
          <w:bCs/>
          <w:sz w:val="32"/>
          <w:szCs w:val="32"/>
        </w:rPr>
      </w:pPr>
    </w:p>
    <w:p w14:paraId="5E026DBB" w14:textId="77777777" w:rsidR="0035780A" w:rsidRPr="00390D78" w:rsidRDefault="0035780A" w:rsidP="00145662">
      <w:pPr>
        <w:rPr>
          <w:rFonts w:ascii="Times New Roman" w:hAnsi="Times New Roman" w:cs="Times New Roman"/>
          <w:b/>
          <w:bCs/>
          <w:sz w:val="32"/>
          <w:szCs w:val="32"/>
        </w:rPr>
      </w:pPr>
    </w:p>
    <w:p w14:paraId="6AA4E5C9" w14:textId="77777777" w:rsidR="00145662" w:rsidRPr="00390D78" w:rsidRDefault="00145662" w:rsidP="00145662">
      <w:pPr>
        <w:rPr>
          <w:rFonts w:ascii="Times New Roman" w:hAnsi="Times New Roman" w:cs="Times New Roman"/>
          <w:b/>
          <w:bCs/>
          <w:sz w:val="32"/>
          <w:szCs w:val="32"/>
          <w:u w:val="single"/>
        </w:rPr>
      </w:pPr>
    </w:p>
    <w:p w14:paraId="7AD0EF51" w14:textId="77777777" w:rsidR="0035780A" w:rsidRDefault="0035780A" w:rsidP="00145662">
      <w:pPr>
        <w:jc w:val="center"/>
        <w:rPr>
          <w:rFonts w:ascii="Times New Roman" w:hAnsi="Times New Roman" w:cs="Times New Roman"/>
          <w:b/>
          <w:bCs/>
          <w:u w:val="single"/>
        </w:rPr>
      </w:pPr>
    </w:p>
    <w:p w14:paraId="53102EE1" w14:textId="3C79FDF9" w:rsidR="00145662" w:rsidRPr="00390D78" w:rsidRDefault="00145662" w:rsidP="00145662">
      <w:pPr>
        <w:jc w:val="center"/>
        <w:rPr>
          <w:rFonts w:ascii="Times New Roman" w:hAnsi="Times New Roman" w:cs="Times New Roman"/>
          <w:b/>
          <w:bCs/>
          <w:u w:val="single"/>
        </w:rPr>
      </w:pPr>
      <w:r w:rsidRPr="00390D78">
        <w:rPr>
          <w:rFonts w:ascii="Times New Roman" w:hAnsi="Times New Roman" w:cs="Times New Roman"/>
          <w:b/>
          <w:bCs/>
          <w:u w:val="single"/>
        </w:rPr>
        <w:t>Submitted by</w:t>
      </w:r>
    </w:p>
    <w:p w14:paraId="2EE345EE" w14:textId="188FB389" w:rsidR="00145662" w:rsidRDefault="00145662" w:rsidP="00AA72C9">
      <w:pPr>
        <w:jc w:val="center"/>
        <w:rPr>
          <w:rFonts w:ascii="Times New Roman" w:hAnsi="Times New Roman" w:cs="Times New Roman"/>
        </w:rPr>
      </w:pPr>
      <w:r w:rsidRPr="00390D78">
        <w:rPr>
          <w:rFonts w:ascii="Times New Roman" w:hAnsi="Times New Roman" w:cs="Times New Roman"/>
        </w:rPr>
        <w:t>Full Name: Anish Adhikari</w:t>
      </w:r>
    </w:p>
    <w:p w14:paraId="41AE86B1" w14:textId="2044F755" w:rsidR="00AA72C9" w:rsidRPr="00390D78" w:rsidRDefault="00AA72C9" w:rsidP="00AA72C9">
      <w:pPr>
        <w:jc w:val="center"/>
        <w:rPr>
          <w:rFonts w:ascii="Times New Roman" w:hAnsi="Times New Roman" w:cs="Times New Roman"/>
        </w:rPr>
      </w:pPr>
      <w:r>
        <w:rPr>
          <w:rFonts w:ascii="Times New Roman" w:hAnsi="Times New Roman" w:cs="Times New Roman"/>
        </w:rPr>
        <w:t>Orbund ID : 11147</w:t>
      </w:r>
    </w:p>
    <w:p w14:paraId="5FFE8D48" w14:textId="40F190E4" w:rsidR="00145662" w:rsidRPr="00390D78" w:rsidRDefault="00145662" w:rsidP="00AA72C9">
      <w:pPr>
        <w:jc w:val="center"/>
        <w:rPr>
          <w:rFonts w:ascii="Times New Roman" w:hAnsi="Times New Roman" w:cs="Times New Roman"/>
        </w:rPr>
      </w:pPr>
      <w:r w:rsidRPr="00390D78">
        <w:rPr>
          <w:rFonts w:ascii="Times New Roman" w:hAnsi="Times New Roman" w:cs="Times New Roman"/>
        </w:rPr>
        <w:t>Student ID</w:t>
      </w:r>
      <w:r w:rsidR="00AA72C9">
        <w:rPr>
          <w:rFonts w:ascii="Times New Roman" w:hAnsi="Times New Roman" w:cs="Times New Roman"/>
        </w:rPr>
        <w:t xml:space="preserve"> </w:t>
      </w:r>
      <w:r w:rsidRPr="00390D78">
        <w:rPr>
          <w:rFonts w:ascii="Times New Roman" w:hAnsi="Times New Roman" w:cs="Times New Roman"/>
        </w:rPr>
        <w:t xml:space="preserve">: </w:t>
      </w:r>
      <w:r w:rsidR="00AA72C9" w:rsidRPr="00AA72C9">
        <w:rPr>
          <w:rFonts w:ascii="Times New Roman" w:hAnsi="Times New Roman" w:cs="Times New Roman"/>
        </w:rPr>
        <w:t>24071101</w:t>
      </w:r>
    </w:p>
    <w:p w14:paraId="7E52D2A4" w14:textId="2D59AD7F" w:rsidR="00152182" w:rsidRPr="00390D78" w:rsidRDefault="00145662" w:rsidP="00AA72C9">
      <w:pPr>
        <w:jc w:val="center"/>
        <w:rPr>
          <w:rFonts w:ascii="Times New Roman" w:hAnsi="Times New Roman" w:cs="Times New Roman"/>
        </w:rPr>
      </w:pPr>
      <w:r w:rsidRPr="00390D78">
        <w:rPr>
          <w:rFonts w:ascii="Times New Roman" w:hAnsi="Times New Roman" w:cs="Times New Roman"/>
        </w:rPr>
        <w:t>Kathmandu, Nepal</w:t>
      </w:r>
      <w:bookmarkEnd w:id="0"/>
    </w:p>
    <w:p w14:paraId="5C5ABE42" w14:textId="77777777" w:rsidR="00390D78" w:rsidRPr="00390D78" w:rsidRDefault="00390D78" w:rsidP="0035780A">
      <w:pPr>
        <w:rPr>
          <w:rFonts w:ascii="Times New Roman" w:hAnsi="Times New Roman" w:cs="Times New Roman"/>
        </w:rPr>
      </w:pPr>
    </w:p>
    <w:p w14:paraId="5D58DC66" w14:textId="44B21169" w:rsidR="00F57C40" w:rsidRPr="00390D78" w:rsidRDefault="00F57C40" w:rsidP="00152182">
      <w:pPr>
        <w:pStyle w:val="Heading2"/>
        <w:jc w:val="center"/>
        <w:rPr>
          <w:rFonts w:ascii="Times New Roman" w:hAnsi="Times New Roman" w:cs="Times New Roman"/>
          <w:b/>
          <w:bCs/>
          <w:sz w:val="40"/>
          <w:szCs w:val="40"/>
        </w:rPr>
      </w:pPr>
      <w:r w:rsidRPr="00390D78">
        <w:rPr>
          <w:rFonts w:ascii="Times New Roman" w:hAnsi="Times New Roman" w:cs="Times New Roman"/>
          <w:b/>
          <w:bCs/>
          <w:sz w:val="40"/>
          <w:szCs w:val="40"/>
        </w:rPr>
        <w:lastRenderedPageBreak/>
        <w:t>TABLE OF CONTENT</w:t>
      </w:r>
    </w:p>
    <w:p w14:paraId="7DED5475" w14:textId="77777777" w:rsidR="00F57C40" w:rsidRPr="00390D78" w:rsidRDefault="00F57C40" w:rsidP="00F57C40">
      <w:pPr>
        <w:jc w:val="center"/>
        <w:rPr>
          <w:rFonts w:ascii="Times New Roman" w:hAnsi="Times New Roman" w:cs="Times New Roman"/>
          <w:sz w:val="52"/>
          <w:szCs w:val="52"/>
        </w:rPr>
      </w:pPr>
    </w:p>
    <w:p w14:paraId="2A269CBA" w14:textId="22BB3BA6" w:rsidR="00F57C40" w:rsidRPr="00390D78" w:rsidRDefault="00F57C40" w:rsidP="00F57C40">
      <w:pPr>
        <w:rPr>
          <w:rFonts w:ascii="Times New Roman" w:hAnsi="Times New Roman" w:cs="Times New Roman"/>
        </w:rPr>
      </w:pPr>
      <w:r w:rsidRPr="00390D78">
        <w:rPr>
          <w:rFonts w:ascii="Times New Roman" w:hAnsi="Times New Roman" w:cs="Times New Roman"/>
        </w:rPr>
        <w:t xml:space="preserve">1. Basis of Opinion </w:t>
      </w:r>
      <w:r w:rsidR="008637AB" w:rsidRPr="00390D78">
        <w:rPr>
          <w:rFonts w:ascii="Times New Roman" w:hAnsi="Times New Roman" w:cs="Times New Roman"/>
        </w:rPr>
        <w:t>...............................................................................................</w:t>
      </w:r>
      <w:r w:rsidR="00390D78">
        <w:rPr>
          <w:rFonts w:ascii="Times New Roman" w:hAnsi="Times New Roman" w:cs="Times New Roman"/>
        </w:rPr>
        <w:t xml:space="preserve">............ </w:t>
      </w:r>
      <w:r w:rsidR="008637AB" w:rsidRPr="00390D78">
        <w:rPr>
          <w:rFonts w:ascii="Times New Roman" w:hAnsi="Times New Roman" w:cs="Times New Roman"/>
        </w:rPr>
        <w:t>3</w:t>
      </w:r>
    </w:p>
    <w:p w14:paraId="50861F98" w14:textId="03EC0CAD" w:rsidR="00F57C40" w:rsidRPr="00390D78" w:rsidRDefault="00F57C40" w:rsidP="00F57C40">
      <w:pPr>
        <w:rPr>
          <w:rFonts w:ascii="Times New Roman" w:hAnsi="Times New Roman" w:cs="Times New Roman"/>
        </w:rPr>
      </w:pPr>
      <w:r w:rsidRPr="00390D78">
        <w:rPr>
          <w:rFonts w:ascii="Times New Roman" w:hAnsi="Times New Roman" w:cs="Times New Roman"/>
        </w:rPr>
        <w:t>2. Interpretation of the Suspect’s Actions</w:t>
      </w:r>
      <w:r w:rsidR="008637AB" w:rsidRPr="00390D78">
        <w:rPr>
          <w:rFonts w:ascii="Times New Roman" w:hAnsi="Times New Roman" w:cs="Times New Roman"/>
        </w:rPr>
        <w:t xml:space="preserve"> ..............................................................</w:t>
      </w:r>
      <w:r w:rsidR="00390D78">
        <w:rPr>
          <w:rFonts w:ascii="Times New Roman" w:hAnsi="Times New Roman" w:cs="Times New Roman"/>
        </w:rPr>
        <w:t>..........</w:t>
      </w:r>
      <w:r w:rsidR="008637AB" w:rsidRPr="00390D78">
        <w:rPr>
          <w:rFonts w:ascii="Times New Roman" w:hAnsi="Times New Roman" w:cs="Times New Roman"/>
        </w:rPr>
        <w:t xml:space="preserve"> </w:t>
      </w:r>
      <w:r w:rsidR="00390D78">
        <w:rPr>
          <w:rFonts w:ascii="Times New Roman" w:hAnsi="Times New Roman" w:cs="Times New Roman"/>
        </w:rPr>
        <w:t xml:space="preserve"> </w:t>
      </w:r>
      <w:r w:rsidR="008637AB" w:rsidRPr="00390D78">
        <w:rPr>
          <w:rFonts w:ascii="Times New Roman" w:hAnsi="Times New Roman" w:cs="Times New Roman"/>
        </w:rPr>
        <w:t>4</w:t>
      </w:r>
    </w:p>
    <w:p w14:paraId="012E8620" w14:textId="023ED1FC" w:rsidR="00F57C40" w:rsidRPr="00390D78" w:rsidRDefault="00F57C40" w:rsidP="00F57C40">
      <w:pPr>
        <w:rPr>
          <w:rFonts w:ascii="Times New Roman" w:hAnsi="Times New Roman" w:cs="Times New Roman"/>
        </w:rPr>
      </w:pPr>
      <w:r w:rsidRPr="00390D78">
        <w:rPr>
          <w:rFonts w:ascii="Times New Roman" w:hAnsi="Times New Roman" w:cs="Times New Roman"/>
        </w:rPr>
        <w:t>3. Applicable UK Legislation</w:t>
      </w:r>
      <w:r w:rsidR="007C271E" w:rsidRPr="00390D78">
        <w:rPr>
          <w:rFonts w:ascii="Times New Roman" w:hAnsi="Times New Roman" w:cs="Times New Roman"/>
        </w:rPr>
        <w:t xml:space="preserve"> and Potential Punishment</w:t>
      </w:r>
      <w:r w:rsidR="008637AB" w:rsidRPr="00390D78">
        <w:rPr>
          <w:rFonts w:ascii="Times New Roman" w:hAnsi="Times New Roman" w:cs="Times New Roman"/>
        </w:rPr>
        <w:t xml:space="preserve"> ..........................................</w:t>
      </w:r>
      <w:r w:rsidR="00390D78">
        <w:rPr>
          <w:rFonts w:ascii="Times New Roman" w:hAnsi="Times New Roman" w:cs="Times New Roman"/>
        </w:rPr>
        <w:t>.......</w:t>
      </w:r>
      <w:r w:rsidR="008637AB" w:rsidRPr="00390D78">
        <w:rPr>
          <w:rFonts w:ascii="Times New Roman" w:hAnsi="Times New Roman" w:cs="Times New Roman"/>
        </w:rPr>
        <w:t xml:space="preserve"> 5</w:t>
      </w:r>
    </w:p>
    <w:p w14:paraId="204DCB94" w14:textId="418ABB43" w:rsidR="00F57C40" w:rsidRPr="00390D78" w:rsidRDefault="007C271E" w:rsidP="00F57C40">
      <w:pPr>
        <w:rPr>
          <w:rFonts w:ascii="Times New Roman" w:hAnsi="Times New Roman" w:cs="Times New Roman"/>
        </w:rPr>
      </w:pPr>
      <w:r w:rsidRPr="00390D78">
        <w:rPr>
          <w:rFonts w:ascii="Times New Roman" w:hAnsi="Times New Roman" w:cs="Times New Roman"/>
        </w:rPr>
        <w:t>4</w:t>
      </w:r>
      <w:r w:rsidR="00F57C40" w:rsidRPr="00390D78">
        <w:rPr>
          <w:rFonts w:ascii="Times New Roman" w:hAnsi="Times New Roman" w:cs="Times New Roman"/>
        </w:rPr>
        <w:t>. Overall Conclusion</w:t>
      </w:r>
      <w:r w:rsidR="008637AB" w:rsidRPr="00390D78">
        <w:rPr>
          <w:rFonts w:ascii="Times New Roman" w:hAnsi="Times New Roman" w:cs="Times New Roman"/>
        </w:rPr>
        <w:t xml:space="preserve"> ...........................................................................................</w:t>
      </w:r>
      <w:r w:rsidR="00390D78">
        <w:rPr>
          <w:rFonts w:ascii="Times New Roman" w:hAnsi="Times New Roman" w:cs="Times New Roman"/>
        </w:rPr>
        <w:t>............</w:t>
      </w:r>
      <w:r w:rsidR="008637AB" w:rsidRPr="00390D78">
        <w:rPr>
          <w:rFonts w:ascii="Times New Roman" w:hAnsi="Times New Roman" w:cs="Times New Roman"/>
        </w:rPr>
        <w:t xml:space="preserve"> 6</w:t>
      </w:r>
    </w:p>
    <w:p w14:paraId="65EB8A4A" w14:textId="7FB6FD78" w:rsidR="002452B1" w:rsidRPr="00390D78" w:rsidRDefault="002452B1" w:rsidP="00F57C40">
      <w:pPr>
        <w:rPr>
          <w:rFonts w:ascii="Times New Roman" w:hAnsi="Times New Roman" w:cs="Times New Roman"/>
        </w:rPr>
      </w:pPr>
      <w:r w:rsidRPr="00390D78">
        <w:rPr>
          <w:rFonts w:ascii="Times New Roman" w:hAnsi="Times New Roman" w:cs="Times New Roman"/>
        </w:rPr>
        <w:t>5. References</w:t>
      </w:r>
      <w:r w:rsidR="008637AB" w:rsidRPr="00390D78">
        <w:rPr>
          <w:rFonts w:ascii="Times New Roman" w:hAnsi="Times New Roman" w:cs="Times New Roman"/>
        </w:rPr>
        <w:t xml:space="preserve"> .......................................................................................................</w:t>
      </w:r>
      <w:r w:rsidR="00390D78">
        <w:rPr>
          <w:rFonts w:ascii="Times New Roman" w:hAnsi="Times New Roman" w:cs="Times New Roman"/>
        </w:rPr>
        <w:t>.............</w:t>
      </w:r>
      <w:r w:rsidR="008637AB" w:rsidRPr="00390D78">
        <w:rPr>
          <w:rFonts w:ascii="Times New Roman" w:hAnsi="Times New Roman" w:cs="Times New Roman"/>
        </w:rPr>
        <w:t xml:space="preserve"> 7</w:t>
      </w:r>
    </w:p>
    <w:p w14:paraId="05AD3574" w14:textId="77777777" w:rsidR="00F57C40" w:rsidRPr="00390D78" w:rsidRDefault="00F57C40" w:rsidP="00F57C40">
      <w:pPr>
        <w:rPr>
          <w:rFonts w:ascii="Times New Roman" w:hAnsi="Times New Roman" w:cs="Times New Roman"/>
          <w:sz w:val="36"/>
          <w:szCs w:val="36"/>
        </w:rPr>
      </w:pPr>
    </w:p>
    <w:p w14:paraId="4E8043DA" w14:textId="77777777" w:rsidR="00F57C40" w:rsidRPr="00390D78" w:rsidRDefault="00F57C40" w:rsidP="00F57C40">
      <w:pPr>
        <w:rPr>
          <w:rFonts w:ascii="Times New Roman" w:hAnsi="Times New Roman" w:cs="Times New Roman"/>
          <w:sz w:val="36"/>
          <w:szCs w:val="36"/>
        </w:rPr>
      </w:pPr>
    </w:p>
    <w:p w14:paraId="0DBD743B" w14:textId="77777777" w:rsidR="00F57C40" w:rsidRPr="00390D78" w:rsidRDefault="00F57C40" w:rsidP="00F57C40">
      <w:pPr>
        <w:rPr>
          <w:rFonts w:ascii="Times New Roman" w:hAnsi="Times New Roman" w:cs="Times New Roman"/>
          <w:sz w:val="36"/>
          <w:szCs w:val="36"/>
        </w:rPr>
      </w:pPr>
    </w:p>
    <w:p w14:paraId="57592408" w14:textId="77777777" w:rsidR="00F57C40" w:rsidRPr="00390D78" w:rsidRDefault="00F57C40" w:rsidP="00F57C40">
      <w:pPr>
        <w:rPr>
          <w:rFonts w:ascii="Times New Roman" w:hAnsi="Times New Roman" w:cs="Times New Roman"/>
          <w:sz w:val="36"/>
          <w:szCs w:val="36"/>
        </w:rPr>
      </w:pPr>
    </w:p>
    <w:p w14:paraId="5CF28F60" w14:textId="77777777" w:rsidR="007B1F98" w:rsidRPr="00390D78" w:rsidRDefault="007B1F98" w:rsidP="00174F1D">
      <w:pPr>
        <w:rPr>
          <w:rFonts w:ascii="Times New Roman" w:hAnsi="Times New Roman" w:cs="Times New Roman"/>
        </w:rPr>
      </w:pPr>
    </w:p>
    <w:p w14:paraId="27FB9BCE" w14:textId="77777777" w:rsidR="007B1F98" w:rsidRPr="00390D78" w:rsidRDefault="007B1F98" w:rsidP="00174F1D">
      <w:pPr>
        <w:rPr>
          <w:rFonts w:ascii="Times New Roman" w:hAnsi="Times New Roman" w:cs="Times New Roman"/>
        </w:rPr>
      </w:pPr>
    </w:p>
    <w:p w14:paraId="5680188E" w14:textId="77777777" w:rsidR="00174F1D" w:rsidRPr="00390D78" w:rsidRDefault="00174F1D" w:rsidP="00174F1D">
      <w:pPr>
        <w:rPr>
          <w:rFonts w:ascii="Times New Roman" w:hAnsi="Times New Roman" w:cs="Times New Roman"/>
        </w:rPr>
      </w:pPr>
    </w:p>
    <w:p w14:paraId="6AB707A6" w14:textId="77777777" w:rsidR="00174F1D" w:rsidRPr="00390D78" w:rsidRDefault="00174F1D" w:rsidP="00174F1D">
      <w:pPr>
        <w:rPr>
          <w:rFonts w:ascii="Times New Roman" w:hAnsi="Times New Roman" w:cs="Times New Roman"/>
        </w:rPr>
      </w:pPr>
    </w:p>
    <w:p w14:paraId="36CC10E3" w14:textId="77777777" w:rsidR="00174F1D" w:rsidRPr="00390D78" w:rsidRDefault="00174F1D" w:rsidP="00174F1D">
      <w:pPr>
        <w:rPr>
          <w:rFonts w:ascii="Times New Roman" w:hAnsi="Times New Roman" w:cs="Times New Roman"/>
        </w:rPr>
      </w:pPr>
    </w:p>
    <w:p w14:paraId="57612AAF" w14:textId="77777777" w:rsidR="007B1F98" w:rsidRPr="00390D78" w:rsidRDefault="007B1F98" w:rsidP="007B1F98">
      <w:pPr>
        <w:rPr>
          <w:rFonts w:ascii="Times New Roman" w:hAnsi="Times New Roman" w:cs="Times New Roman"/>
        </w:rPr>
      </w:pPr>
    </w:p>
    <w:p w14:paraId="715E6155" w14:textId="77777777" w:rsidR="007B1F98" w:rsidRPr="00390D78" w:rsidRDefault="007B1F98" w:rsidP="007B1F98">
      <w:pPr>
        <w:rPr>
          <w:rFonts w:ascii="Times New Roman" w:hAnsi="Times New Roman" w:cs="Times New Roman"/>
        </w:rPr>
      </w:pPr>
    </w:p>
    <w:p w14:paraId="3E1B7A25" w14:textId="1E5ED1BC" w:rsidR="007B1F98" w:rsidRPr="00390D78" w:rsidRDefault="007B1F98" w:rsidP="00174F1D">
      <w:pPr>
        <w:rPr>
          <w:rFonts w:ascii="Times New Roman" w:hAnsi="Times New Roman" w:cs="Times New Roman"/>
        </w:rPr>
      </w:pPr>
    </w:p>
    <w:p w14:paraId="55AD43AF" w14:textId="77777777" w:rsidR="007B1F98" w:rsidRPr="00390D78" w:rsidRDefault="007B1F98" w:rsidP="00174F1D">
      <w:pPr>
        <w:rPr>
          <w:rFonts w:ascii="Times New Roman" w:hAnsi="Times New Roman" w:cs="Times New Roman"/>
        </w:rPr>
      </w:pPr>
    </w:p>
    <w:p w14:paraId="3A90F4C8" w14:textId="77777777" w:rsidR="00174F1D" w:rsidRPr="00390D78" w:rsidRDefault="00174F1D" w:rsidP="00FD1854"/>
    <w:p w14:paraId="6BBE84DA" w14:textId="77777777" w:rsidR="00174F1D" w:rsidRPr="00390D78" w:rsidRDefault="00174F1D" w:rsidP="00174F1D">
      <w:pPr>
        <w:rPr>
          <w:rFonts w:ascii="Times New Roman" w:hAnsi="Times New Roman" w:cs="Times New Roman"/>
        </w:rPr>
      </w:pPr>
    </w:p>
    <w:p w14:paraId="0BCCCEE8" w14:textId="77777777" w:rsidR="00FD1854" w:rsidRDefault="00FD1854" w:rsidP="00FD1854"/>
    <w:p w14:paraId="2AD6A3A1" w14:textId="7D42EEB7" w:rsidR="0025026D" w:rsidRPr="00390D78" w:rsidRDefault="00F57C40" w:rsidP="007B1F98">
      <w:pPr>
        <w:pStyle w:val="Heading2"/>
        <w:jc w:val="center"/>
        <w:rPr>
          <w:rFonts w:ascii="Times New Roman" w:hAnsi="Times New Roman" w:cs="Times New Roman"/>
          <w:b/>
          <w:bCs/>
          <w:sz w:val="40"/>
          <w:szCs w:val="40"/>
        </w:rPr>
      </w:pPr>
      <w:r w:rsidRPr="00390D78">
        <w:rPr>
          <w:rFonts w:ascii="Times New Roman" w:hAnsi="Times New Roman" w:cs="Times New Roman"/>
          <w:b/>
          <w:bCs/>
          <w:sz w:val="40"/>
          <w:szCs w:val="40"/>
        </w:rPr>
        <w:lastRenderedPageBreak/>
        <w:t>Basis of Opinion</w:t>
      </w:r>
    </w:p>
    <w:p w14:paraId="5F130BB9" w14:textId="77777777" w:rsidR="00174F1D" w:rsidRPr="00390D78" w:rsidRDefault="00174F1D" w:rsidP="00174F1D">
      <w:pPr>
        <w:rPr>
          <w:rFonts w:ascii="Times New Roman" w:hAnsi="Times New Roman" w:cs="Times New Roman"/>
        </w:rPr>
      </w:pPr>
    </w:p>
    <w:p w14:paraId="45311A4E" w14:textId="3370C055" w:rsidR="008A5AA4" w:rsidRPr="00390D78" w:rsidRDefault="00F57C40" w:rsidP="008A5AA4">
      <w:pPr>
        <w:jc w:val="both"/>
        <w:rPr>
          <w:rFonts w:ascii="Times New Roman" w:hAnsi="Times New Roman" w:cs="Times New Roman"/>
        </w:rPr>
      </w:pPr>
      <w:r w:rsidRPr="00390D78">
        <w:rPr>
          <w:rFonts w:ascii="Times New Roman" w:hAnsi="Times New Roman" w:cs="Times New Roman"/>
        </w:rPr>
        <w:t xml:space="preserve">This opinion is based entirely on the digital forensic evidence recovered from the suspect’s PC, specifically derived from the artefacts contained within the Hunter XP image file. </w:t>
      </w:r>
      <w:r w:rsidR="008A5AA4" w:rsidRPr="00390D78">
        <w:rPr>
          <w:rFonts w:ascii="Times New Roman" w:hAnsi="Times New Roman" w:cs="Times New Roman"/>
        </w:rPr>
        <w:t>The goal of this</w:t>
      </w:r>
      <w:r w:rsidR="00703474" w:rsidRPr="00390D78">
        <w:rPr>
          <w:rFonts w:ascii="Times New Roman" w:hAnsi="Times New Roman" w:cs="Times New Roman"/>
        </w:rPr>
        <w:t xml:space="preserve"> </w:t>
      </w:r>
      <w:r w:rsidR="008A5AA4" w:rsidRPr="00390D78">
        <w:rPr>
          <w:rFonts w:ascii="Times New Roman" w:hAnsi="Times New Roman" w:cs="Times New Roman"/>
        </w:rPr>
        <w:t>is to provide a realistic professional evaluation of the kinds of activities carried out and their importance considering the governing UK laws.</w:t>
      </w:r>
    </w:p>
    <w:p w14:paraId="7859CCA7" w14:textId="07CB05FF" w:rsidR="00F57C40" w:rsidRPr="00390D78" w:rsidRDefault="00F57C40" w:rsidP="00F57C40">
      <w:pPr>
        <w:jc w:val="both"/>
        <w:rPr>
          <w:rFonts w:ascii="Times New Roman" w:hAnsi="Times New Roman" w:cs="Times New Roman"/>
        </w:rPr>
      </w:pPr>
    </w:p>
    <w:p w14:paraId="4838821B" w14:textId="77777777" w:rsidR="007C271E" w:rsidRPr="00390D78" w:rsidRDefault="007C271E" w:rsidP="008A5AA4">
      <w:pPr>
        <w:jc w:val="center"/>
        <w:rPr>
          <w:rFonts w:ascii="Times New Roman" w:hAnsi="Times New Roman" w:cs="Times New Roman"/>
          <w:b/>
          <w:bCs/>
          <w:sz w:val="36"/>
          <w:szCs w:val="36"/>
        </w:rPr>
      </w:pPr>
    </w:p>
    <w:p w14:paraId="5C31B9E4" w14:textId="77777777" w:rsidR="007C271E" w:rsidRPr="00390D78" w:rsidRDefault="007C271E" w:rsidP="008A5AA4">
      <w:pPr>
        <w:jc w:val="center"/>
        <w:rPr>
          <w:rFonts w:ascii="Times New Roman" w:hAnsi="Times New Roman" w:cs="Times New Roman"/>
          <w:b/>
          <w:bCs/>
          <w:sz w:val="36"/>
          <w:szCs w:val="36"/>
        </w:rPr>
      </w:pPr>
    </w:p>
    <w:p w14:paraId="15D9A224" w14:textId="77777777" w:rsidR="007C271E" w:rsidRPr="00390D78" w:rsidRDefault="007C271E" w:rsidP="008A5AA4">
      <w:pPr>
        <w:jc w:val="center"/>
        <w:rPr>
          <w:rFonts w:ascii="Times New Roman" w:hAnsi="Times New Roman" w:cs="Times New Roman"/>
          <w:b/>
          <w:bCs/>
          <w:sz w:val="36"/>
          <w:szCs w:val="36"/>
        </w:rPr>
      </w:pPr>
    </w:p>
    <w:p w14:paraId="5376FAFB" w14:textId="77777777" w:rsidR="007C271E" w:rsidRPr="00390D78" w:rsidRDefault="007C271E" w:rsidP="008A5AA4">
      <w:pPr>
        <w:jc w:val="center"/>
        <w:rPr>
          <w:rFonts w:ascii="Times New Roman" w:hAnsi="Times New Roman" w:cs="Times New Roman"/>
          <w:b/>
          <w:bCs/>
          <w:sz w:val="36"/>
          <w:szCs w:val="36"/>
        </w:rPr>
      </w:pPr>
    </w:p>
    <w:p w14:paraId="5FAFF559" w14:textId="77777777" w:rsidR="007C271E" w:rsidRPr="00390D78" w:rsidRDefault="007C271E" w:rsidP="008A5AA4">
      <w:pPr>
        <w:jc w:val="center"/>
        <w:rPr>
          <w:rFonts w:ascii="Times New Roman" w:hAnsi="Times New Roman" w:cs="Times New Roman"/>
          <w:b/>
          <w:bCs/>
          <w:sz w:val="36"/>
          <w:szCs w:val="36"/>
        </w:rPr>
      </w:pPr>
    </w:p>
    <w:p w14:paraId="2F1A847B" w14:textId="77777777" w:rsidR="007C271E" w:rsidRPr="00390D78" w:rsidRDefault="007C271E" w:rsidP="008A5AA4">
      <w:pPr>
        <w:jc w:val="center"/>
        <w:rPr>
          <w:rFonts w:ascii="Times New Roman" w:hAnsi="Times New Roman" w:cs="Times New Roman"/>
          <w:b/>
          <w:bCs/>
          <w:sz w:val="36"/>
          <w:szCs w:val="36"/>
        </w:rPr>
      </w:pPr>
    </w:p>
    <w:p w14:paraId="217FDFE0" w14:textId="77777777" w:rsidR="007C271E" w:rsidRPr="00390D78" w:rsidRDefault="007C271E" w:rsidP="008A5AA4">
      <w:pPr>
        <w:jc w:val="center"/>
        <w:rPr>
          <w:rFonts w:ascii="Times New Roman" w:hAnsi="Times New Roman" w:cs="Times New Roman"/>
          <w:b/>
          <w:bCs/>
          <w:sz w:val="36"/>
          <w:szCs w:val="36"/>
        </w:rPr>
      </w:pPr>
    </w:p>
    <w:p w14:paraId="73B7D2D7" w14:textId="77777777" w:rsidR="007C271E" w:rsidRPr="00390D78" w:rsidRDefault="007C271E" w:rsidP="008A5AA4">
      <w:pPr>
        <w:jc w:val="center"/>
        <w:rPr>
          <w:rFonts w:ascii="Times New Roman" w:hAnsi="Times New Roman" w:cs="Times New Roman"/>
          <w:b/>
          <w:bCs/>
          <w:sz w:val="36"/>
          <w:szCs w:val="36"/>
        </w:rPr>
      </w:pPr>
    </w:p>
    <w:p w14:paraId="6FE36611" w14:textId="77777777" w:rsidR="007C271E" w:rsidRPr="00390D78" w:rsidRDefault="007C271E" w:rsidP="008A5AA4">
      <w:pPr>
        <w:jc w:val="center"/>
        <w:rPr>
          <w:rFonts w:ascii="Times New Roman" w:hAnsi="Times New Roman" w:cs="Times New Roman"/>
          <w:b/>
          <w:bCs/>
          <w:sz w:val="36"/>
          <w:szCs w:val="36"/>
        </w:rPr>
      </w:pPr>
    </w:p>
    <w:p w14:paraId="0FAB034E" w14:textId="77777777" w:rsidR="007C271E" w:rsidRPr="00390D78" w:rsidRDefault="007C271E" w:rsidP="008A5AA4">
      <w:pPr>
        <w:jc w:val="center"/>
        <w:rPr>
          <w:rFonts w:ascii="Times New Roman" w:hAnsi="Times New Roman" w:cs="Times New Roman"/>
          <w:b/>
          <w:bCs/>
          <w:sz w:val="36"/>
          <w:szCs w:val="36"/>
        </w:rPr>
      </w:pPr>
    </w:p>
    <w:p w14:paraId="5EDCF33A" w14:textId="77777777" w:rsidR="007C271E" w:rsidRPr="00390D78" w:rsidRDefault="007C271E" w:rsidP="008A5AA4">
      <w:pPr>
        <w:jc w:val="center"/>
        <w:rPr>
          <w:rFonts w:ascii="Times New Roman" w:hAnsi="Times New Roman" w:cs="Times New Roman"/>
          <w:b/>
          <w:bCs/>
          <w:sz w:val="36"/>
          <w:szCs w:val="36"/>
        </w:rPr>
      </w:pPr>
    </w:p>
    <w:p w14:paraId="43CD0B63" w14:textId="77777777" w:rsidR="002B2189" w:rsidRPr="00390D78" w:rsidRDefault="002B2189" w:rsidP="002A1141">
      <w:pPr>
        <w:pStyle w:val="Heading2"/>
        <w:jc w:val="center"/>
        <w:rPr>
          <w:rFonts w:ascii="Times New Roman" w:hAnsi="Times New Roman" w:cs="Times New Roman"/>
          <w:b/>
          <w:bCs/>
          <w:sz w:val="40"/>
          <w:szCs w:val="40"/>
        </w:rPr>
      </w:pPr>
    </w:p>
    <w:p w14:paraId="0BF42CEA" w14:textId="77777777" w:rsidR="00C74CEE" w:rsidRPr="00390D78" w:rsidRDefault="00C74CEE" w:rsidP="00174F1D">
      <w:pPr>
        <w:pStyle w:val="Heading2"/>
        <w:rPr>
          <w:rFonts w:ascii="Times New Roman" w:hAnsi="Times New Roman" w:cs="Times New Roman"/>
          <w:b/>
          <w:bCs/>
          <w:sz w:val="40"/>
          <w:szCs w:val="40"/>
        </w:rPr>
      </w:pPr>
    </w:p>
    <w:p w14:paraId="30FC0BC7" w14:textId="77777777" w:rsidR="00174F1D" w:rsidRPr="00390D78" w:rsidRDefault="00174F1D" w:rsidP="00174F1D">
      <w:pPr>
        <w:rPr>
          <w:rFonts w:ascii="Times New Roman" w:hAnsi="Times New Roman" w:cs="Times New Roman"/>
        </w:rPr>
      </w:pPr>
    </w:p>
    <w:p w14:paraId="0D2F73C3" w14:textId="77777777" w:rsidR="00174F1D" w:rsidRPr="00390D78" w:rsidRDefault="00174F1D" w:rsidP="00174F1D">
      <w:pPr>
        <w:rPr>
          <w:rFonts w:ascii="Times New Roman" w:hAnsi="Times New Roman" w:cs="Times New Roman"/>
        </w:rPr>
      </w:pPr>
    </w:p>
    <w:p w14:paraId="1AF29CD6" w14:textId="5D6F253B" w:rsidR="00C74CEE" w:rsidRPr="00390D78" w:rsidRDefault="008A5AA4" w:rsidP="00C74CEE">
      <w:pPr>
        <w:pStyle w:val="Heading2"/>
        <w:jc w:val="center"/>
        <w:rPr>
          <w:rFonts w:ascii="Times New Roman" w:hAnsi="Times New Roman" w:cs="Times New Roman"/>
          <w:b/>
          <w:bCs/>
          <w:sz w:val="40"/>
          <w:szCs w:val="40"/>
        </w:rPr>
      </w:pPr>
      <w:r w:rsidRPr="00390D78">
        <w:rPr>
          <w:rFonts w:ascii="Times New Roman" w:hAnsi="Times New Roman" w:cs="Times New Roman"/>
          <w:b/>
          <w:bCs/>
          <w:sz w:val="40"/>
          <w:szCs w:val="40"/>
        </w:rPr>
        <w:lastRenderedPageBreak/>
        <w:t>Interpretation of the Suspect’s Actions</w:t>
      </w:r>
    </w:p>
    <w:p w14:paraId="60F7226F" w14:textId="77777777" w:rsidR="00174F1D" w:rsidRPr="00390D78" w:rsidRDefault="00174F1D" w:rsidP="009F03AD">
      <w:pPr>
        <w:rPr>
          <w:rFonts w:ascii="Times New Roman" w:hAnsi="Times New Roman" w:cs="Times New Roman"/>
        </w:rPr>
      </w:pPr>
    </w:p>
    <w:p w14:paraId="5907C36F" w14:textId="7078AFA4" w:rsidR="009F03AD" w:rsidRPr="00390D78" w:rsidRDefault="009F03AD" w:rsidP="009F03AD">
      <w:pPr>
        <w:rPr>
          <w:rFonts w:ascii="Times New Roman" w:hAnsi="Times New Roman" w:cs="Times New Roman"/>
        </w:rPr>
      </w:pPr>
      <w:r w:rsidRPr="00390D78">
        <w:rPr>
          <w:rFonts w:ascii="Times New Roman" w:hAnsi="Times New Roman" w:cs="Times New Roman"/>
        </w:rPr>
        <w:t xml:space="preserve">The evidence shows that the suspect intentionally stalked the victims and captured pictures of the two girls without their consent or knowledge. The photos of the girls were stored on the suspect's device by creating a folder with the victim’s </w:t>
      </w:r>
      <w:r w:rsidR="00145662" w:rsidRPr="00390D78">
        <w:rPr>
          <w:rFonts w:ascii="Times New Roman" w:hAnsi="Times New Roman" w:cs="Times New Roman"/>
        </w:rPr>
        <w:t>names. The</w:t>
      </w:r>
      <w:r w:rsidRPr="00390D78">
        <w:rPr>
          <w:rFonts w:ascii="Times New Roman" w:hAnsi="Times New Roman" w:cs="Times New Roman"/>
        </w:rPr>
        <w:t xml:space="preserve"> folder contained photos of their everyday lifestyle and activities.</w:t>
      </w:r>
    </w:p>
    <w:p w14:paraId="47755822" w14:textId="3A7F5C1A" w:rsidR="000070B6" w:rsidRPr="00390D78" w:rsidRDefault="000070B6" w:rsidP="000070B6">
      <w:pPr>
        <w:rPr>
          <w:rFonts w:ascii="Times New Roman" w:hAnsi="Times New Roman" w:cs="Times New Roman"/>
        </w:rPr>
      </w:pPr>
      <w:r w:rsidRPr="00390D78">
        <w:rPr>
          <w:rFonts w:ascii="Times New Roman" w:hAnsi="Times New Roman" w:cs="Times New Roman"/>
        </w:rPr>
        <w:t>By repeatedly gathering and monitoring the victim’s personal data, the suspect committed harassment. The victims would understandably be afraid or disturbed by this constant pattern of behavior that lasted for an extended period.</w:t>
      </w:r>
    </w:p>
    <w:p w14:paraId="1600B236" w14:textId="1DCD4DFC" w:rsidR="00145662" w:rsidRPr="00390D78" w:rsidRDefault="000070B6" w:rsidP="00145662">
      <w:pPr>
        <w:rPr>
          <w:rFonts w:ascii="Times New Roman" w:hAnsi="Times New Roman" w:cs="Times New Roman"/>
        </w:rPr>
      </w:pPr>
      <w:r w:rsidRPr="00390D78">
        <w:rPr>
          <w:rFonts w:ascii="Times New Roman" w:hAnsi="Times New Roman" w:cs="Times New Roman"/>
        </w:rPr>
        <w:t>In addition, the suspect committed extortion</w:t>
      </w:r>
      <w:r w:rsidR="005008AF" w:rsidRPr="00390D78">
        <w:rPr>
          <w:rFonts w:ascii="Times New Roman" w:hAnsi="Times New Roman" w:cs="Times New Roman"/>
        </w:rPr>
        <w:t xml:space="preserve"> and blackmail</w:t>
      </w:r>
      <w:r w:rsidRPr="00390D78">
        <w:rPr>
          <w:rFonts w:ascii="Times New Roman" w:hAnsi="Times New Roman" w:cs="Times New Roman"/>
        </w:rPr>
        <w:t xml:space="preserve"> by demanding ransom from the victim’s father in exchange for their safety.</w:t>
      </w:r>
      <w:r w:rsidR="00145662" w:rsidRPr="00390D78">
        <w:rPr>
          <w:rFonts w:ascii="Times New Roman" w:hAnsi="Times New Roman" w:cs="Times New Roman"/>
        </w:rPr>
        <w:t xml:space="preserve"> This suggests that the suspect tried to gain financial advantage by using threats.</w:t>
      </w:r>
    </w:p>
    <w:p w14:paraId="17D5E17E" w14:textId="77777777" w:rsidR="00C74CEE" w:rsidRPr="00390D78" w:rsidRDefault="00C74CEE" w:rsidP="00C74CEE">
      <w:pPr>
        <w:rPr>
          <w:rFonts w:ascii="Times New Roman" w:hAnsi="Times New Roman" w:cs="Times New Roman"/>
        </w:rPr>
      </w:pPr>
      <w:r w:rsidRPr="00390D78">
        <w:rPr>
          <w:rFonts w:ascii="Times New Roman" w:hAnsi="Times New Roman" w:cs="Times New Roman"/>
        </w:rPr>
        <w:t>Furthermore, the suspect attempted to manipulate the evidence by deleting and altering data. This demonstrates that the suspect was aware of his wrongdoing and tried to conceal his digital footprints.</w:t>
      </w:r>
    </w:p>
    <w:p w14:paraId="205F5971" w14:textId="60EB9069" w:rsidR="00B954D0" w:rsidRPr="00390D78" w:rsidRDefault="00B954D0" w:rsidP="003478F0">
      <w:pPr>
        <w:rPr>
          <w:rFonts w:ascii="Times New Roman" w:hAnsi="Times New Roman" w:cs="Times New Roman"/>
          <w:sz w:val="32"/>
          <w:szCs w:val="32"/>
        </w:rPr>
      </w:pPr>
    </w:p>
    <w:p w14:paraId="03AE3B4D" w14:textId="77777777" w:rsidR="007C271E" w:rsidRPr="00390D78" w:rsidRDefault="007C271E" w:rsidP="00CF792B">
      <w:pPr>
        <w:jc w:val="center"/>
        <w:rPr>
          <w:rFonts w:ascii="Times New Roman" w:hAnsi="Times New Roman" w:cs="Times New Roman"/>
          <w:b/>
          <w:bCs/>
          <w:sz w:val="32"/>
          <w:szCs w:val="32"/>
        </w:rPr>
      </w:pPr>
    </w:p>
    <w:p w14:paraId="178BFB7C" w14:textId="77777777" w:rsidR="007C271E" w:rsidRPr="00390D78" w:rsidRDefault="007C271E" w:rsidP="00CF792B">
      <w:pPr>
        <w:jc w:val="center"/>
        <w:rPr>
          <w:rFonts w:ascii="Times New Roman" w:hAnsi="Times New Roman" w:cs="Times New Roman"/>
          <w:b/>
          <w:bCs/>
          <w:sz w:val="32"/>
          <w:szCs w:val="32"/>
        </w:rPr>
      </w:pPr>
    </w:p>
    <w:p w14:paraId="369E47BF" w14:textId="77777777" w:rsidR="007C271E" w:rsidRPr="00390D78" w:rsidRDefault="007C271E" w:rsidP="00CF792B">
      <w:pPr>
        <w:jc w:val="center"/>
        <w:rPr>
          <w:rFonts w:ascii="Times New Roman" w:hAnsi="Times New Roman" w:cs="Times New Roman"/>
          <w:b/>
          <w:bCs/>
          <w:sz w:val="32"/>
          <w:szCs w:val="32"/>
        </w:rPr>
      </w:pPr>
    </w:p>
    <w:p w14:paraId="6EFD9B5E" w14:textId="77777777" w:rsidR="00B954D0" w:rsidRPr="00390D78" w:rsidRDefault="00B954D0" w:rsidP="00CF792B">
      <w:pPr>
        <w:jc w:val="center"/>
        <w:rPr>
          <w:rFonts w:ascii="Times New Roman" w:hAnsi="Times New Roman" w:cs="Times New Roman"/>
          <w:b/>
          <w:bCs/>
          <w:sz w:val="32"/>
          <w:szCs w:val="32"/>
        </w:rPr>
      </w:pPr>
    </w:p>
    <w:p w14:paraId="70C032DD" w14:textId="77777777" w:rsidR="00152182" w:rsidRPr="00390D78" w:rsidRDefault="00152182" w:rsidP="00CF792B">
      <w:pPr>
        <w:jc w:val="center"/>
        <w:rPr>
          <w:rFonts w:ascii="Times New Roman" w:hAnsi="Times New Roman" w:cs="Times New Roman"/>
          <w:b/>
          <w:bCs/>
          <w:sz w:val="32"/>
          <w:szCs w:val="32"/>
        </w:rPr>
      </w:pPr>
    </w:p>
    <w:p w14:paraId="0C0EF8B5" w14:textId="77777777" w:rsidR="00152182" w:rsidRPr="00390D78" w:rsidRDefault="00152182" w:rsidP="00CF792B">
      <w:pPr>
        <w:jc w:val="center"/>
        <w:rPr>
          <w:rFonts w:ascii="Times New Roman" w:hAnsi="Times New Roman" w:cs="Times New Roman"/>
          <w:b/>
          <w:bCs/>
          <w:sz w:val="32"/>
          <w:szCs w:val="32"/>
        </w:rPr>
      </w:pPr>
    </w:p>
    <w:p w14:paraId="70C050B2" w14:textId="77777777" w:rsidR="00152182" w:rsidRPr="00390D78" w:rsidRDefault="00152182" w:rsidP="00CF792B">
      <w:pPr>
        <w:jc w:val="center"/>
        <w:rPr>
          <w:rFonts w:ascii="Times New Roman" w:hAnsi="Times New Roman" w:cs="Times New Roman"/>
          <w:b/>
          <w:bCs/>
          <w:sz w:val="32"/>
          <w:szCs w:val="32"/>
        </w:rPr>
      </w:pPr>
    </w:p>
    <w:p w14:paraId="552F495D" w14:textId="77777777" w:rsidR="007C271E" w:rsidRDefault="007C271E" w:rsidP="00CF792B">
      <w:pPr>
        <w:jc w:val="center"/>
        <w:rPr>
          <w:rFonts w:ascii="Times New Roman" w:hAnsi="Times New Roman" w:cs="Times New Roman"/>
          <w:b/>
          <w:bCs/>
          <w:sz w:val="32"/>
          <w:szCs w:val="32"/>
        </w:rPr>
      </w:pPr>
    </w:p>
    <w:p w14:paraId="1D4C1BB6" w14:textId="77777777" w:rsidR="00FD1854" w:rsidRPr="00390D78" w:rsidRDefault="00FD1854" w:rsidP="00CF792B">
      <w:pPr>
        <w:jc w:val="center"/>
        <w:rPr>
          <w:rFonts w:ascii="Times New Roman" w:hAnsi="Times New Roman" w:cs="Times New Roman"/>
          <w:b/>
          <w:bCs/>
          <w:sz w:val="32"/>
          <w:szCs w:val="32"/>
        </w:rPr>
      </w:pPr>
    </w:p>
    <w:p w14:paraId="0C724B27" w14:textId="77777777" w:rsidR="00174F1D" w:rsidRPr="00390D78" w:rsidRDefault="00174F1D" w:rsidP="00CF792B">
      <w:pPr>
        <w:jc w:val="center"/>
        <w:rPr>
          <w:rFonts w:ascii="Times New Roman" w:hAnsi="Times New Roman" w:cs="Times New Roman"/>
          <w:b/>
          <w:bCs/>
          <w:sz w:val="32"/>
          <w:szCs w:val="32"/>
        </w:rPr>
      </w:pPr>
    </w:p>
    <w:p w14:paraId="36898CE0" w14:textId="61F606B2" w:rsidR="008A5AA4" w:rsidRPr="00390D78" w:rsidRDefault="00CF792B" w:rsidP="002A1141">
      <w:pPr>
        <w:pStyle w:val="Heading2"/>
        <w:jc w:val="center"/>
        <w:rPr>
          <w:rFonts w:ascii="Times New Roman" w:hAnsi="Times New Roman" w:cs="Times New Roman"/>
          <w:b/>
          <w:bCs/>
          <w:sz w:val="40"/>
          <w:szCs w:val="40"/>
        </w:rPr>
      </w:pPr>
      <w:r w:rsidRPr="00390D78">
        <w:rPr>
          <w:rFonts w:ascii="Times New Roman" w:hAnsi="Times New Roman" w:cs="Times New Roman"/>
          <w:b/>
          <w:bCs/>
          <w:sz w:val="40"/>
          <w:szCs w:val="40"/>
        </w:rPr>
        <w:lastRenderedPageBreak/>
        <w:t>Applicable UK Legislation</w:t>
      </w:r>
      <w:r w:rsidR="007C271E" w:rsidRPr="00390D78">
        <w:rPr>
          <w:rFonts w:ascii="Times New Roman" w:hAnsi="Times New Roman" w:cs="Times New Roman"/>
          <w:b/>
          <w:bCs/>
          <w:sz w:val="40"/>
          <w:szCs w:val="40"/>
        </w:rPr>
        <w:t xml:space="preserve"> and Potential Punishment</w:t>
      </w:r>
    </w:p>
    <w:p w14:paraId="26D9DDA9" w14:textId="77777777" w:rsidR="002452B1" w:rsidRPr="00390D78" w:rsidRDefault="002452B1" w:rsidP="00CF792B">
      <w:pPr>
        <w:jc w:val="center"/>
        <w:rPr>
          <w:rFonts w:ascii="Times New Roman" w:hAnsi="Times New Roman" w:cs="Times New Roman"/>
          <w:b/>
          <w:bCs/>
          <w:sz w:val="32"/>
          <w:szCs w:val="32"/>
        </w:rPr>
      </w:pPr>
    </w:p>
    <w:p w14:paraId="131CD91F" w14:textId="19BD892E" w:rsidR="00C213AD" w:rsidRPr="00390D78" w:rsidRDefault="002452B1" w:rsidP="00152182">
      <w:pPr>
        <w:pStyle w:val="ListParagraph"/>
        <w:numPr>
          <w:ilvl w:val="0"/>
          <w:numId w:val="4"/>
        </w:numPr>
        <w:rPr>
          <w:rFonts w:ascii="Times New Roman" w:hAnsi="Times New Roman" w:cs="Times New Roman"/>
        </w:rPr>
      </w:pPr>
      <w:r w:rsidRPr="00390D78">
        <w:rPr>
          <w:rFonts w:ascii="Times New Roman" w:hAnsi="Times New Roman" w:cs="Times New Roman"/>
          <w:b/>
          <w:bCs/>
        </w:rPr>
        <w:t xml:space="preserve">Law: </w:t>
      </w:r>
      <w:r w:rsidRPr="00390D78">
        <w:rPr>
          <w:rFonts w:ascii="Times New Roman" w:hAnsi="Times New Roman" w:cs="Times New Roman"/>
          <w:b/>
          <w:bCs/>
          <w:color w:val="0F4761" w:themeColor="accent1" w:themeShade="BF"/>
        </w:rPr>
        <w:t>Protection from Harassment Act 1997</w:t>
      </w:r>
      <w:r w:rsidRPr="00390D78">
        <w:rPr>
          <w:rFonts w:ascii="Times New Roman" w:hAnsi="Times New Roman" w:cs="Times New Roman"/>
        </w:rPr>
        <w:br/>
      </w:r>
      <w:r w:rsidRPr="00390D78">
        <w:rPr>
          <w:rFonts w:ascii="Times New Roman" w:hAnsi="Times New Roman" w:cs="Times New Roman"/>
          <w:b/>
          <w:bCs/>
        </w:rPr>
        <w:t>Punishment:</w:t>
      </w:r>
      <w:r w:rsidRPr="00390D78">
        <w:rPr>
          <w:rFonts w:ascii="Times New Roman" w:hAnsi="Times New Roman" w:cs="Times New Roman"/>
        </w:rPr>
        <w:t xml:space="preserve"> Up to 6 </w:t>
      </w:r>
      <w:r w:rsidR="008637AB" w:rsidRPr="00390D78">
        <w:rPr>
          <w:rFonts w:ascii="Times New Roman" w:hAnsi="Times New Roman" w:cs="Times New Roman"/>
        </w:rPr>
        <w:t xml:space="preserve">months of </w:t>
      </w:r>
      <w:r w:rsidRPr="00390D78">
        <w:rPr>
          <w:rFonts w:ascii="Times New Roman" w:hAnsi="Times New Roman" w:cs="Times New Roman"/>
        </w:rPr>
        <w:t>imprisonment and/or an unlimited fine</w:t>
      </w:r>
      <w:r w:rsidRPr="00390D78">
        <w:rPr>
          <w:rFonts w:ascii="Times New Roman" w:hAnsi="Times New Roman" w:cs="Times New Roman"/>
        </w:rPr>
        <w:br/>
      </w:r>
      <w:r w:rsidRPr="00390D78">
        <w:rPr>
          <w:rFonts w:ascii="Times New Roman" w:hAnsi="Times New Roman" w:cs="Times New Roman"/>
          <w:b/>
          <w:bCs/>
        </w:rPr>
        <w:t xml:space="preserve">Reason: </w:t>
      </w:r>
      <w:r w:rsidRPr="00390D78">
        <w:rPr>
          <w:rFonts w:ascii="Times New Roman" w:hAnsi="Times New Roman" w:cs="Times New Roman"/>
        </w:rPr>
        <w:t>The suspect repeatedly monitored and secretly photographed the victim</w:t>
      </w:r>
      <w:r w:rsidR="00E5284D" w:rsidRPr="00390D78">
        <w:rPr>
          <w:rFonts w:ascii="Times New Roman" w:hAnsi="Times New Roman" w:cs="Times New Roman"/>
        </w:rPr>
        <w:t>’s</w:t>
      </w:r>
      <w:r w:rsidRPr="00390D78">
        <w:rPr>
          <w:rFonts w:ascii="Times New Roman" w:hAnsi="Times New Roman" w:cs="Times New Roman"/>
        </w:rPr>
        <w:t xml:space="preserve"> daily activities, causing harassment without their consent.</w:t>
      </w:r>
    </w:p>
    <w:p w14:paraId="24B680E5" w14:textId="77777777" w:rsidR="002452B1" w:rsidRPr="00390D78" w:rsidRDefault="002452B1" w:rsidP="002A1141">
      <w:pPr>
        <w:rPr>
          <w:rFonts w:ascii="Times New Roman" w:hAnsi="Times New Roman" w:cs="Times New Roman"/>
        </w:rPr>
      </w:pPr>
    </w:p>
    <w:p w14:paraId="54C23BC0" w14:textId="671500F6" w:rsidR="00C213AD" w:rsidRPr="00390D78" w:rsidRDefault="00C213AD" w:rsidP="00152182">
      <w:pPr>
        <w:pStyle w:val="ListParagraph"/>
        <w:numPr>
          <w:ilvl w:val="0"/>
          <w:numId w:val="4"/>
        </w:numPr>
        <w:rPr>
          <w:rFonts w:ascii="Times New Roman" w:hAnsi="Times New Roman" w:cs="Times New Roman"/>
        </w:rPr>
      </w:pPr>
      <w:r w:rsidRPr="00390D78">
        <w:rPr>
          <w:rFonts w:ascii="Times New Roman" w:hAnsi="Times New Roman" w:cs="Times New Roman"/>
          <w:b/>
          <w:bCs/>
        </w:rPr>
        <w:t xml:space="preserve">Law: </w:t>
      </w:r>
      <w:r w:rsidRPr="00390D78">
        <w:rPr>
          <w:rFonts w:ascii="Times New Roman" w:hAnsi="Times New Roman" w:cs="Times New Roman"/>
          <w:b/>
          <w:bCs/>
          <w:color w:val="0F4761" w:themeColor="accent1" w:themeShade="BF"/>
        </w:rPr>
        <w:t>Theft Act 1968 – Section 21 (Blackmail)</w:t>
      </w:r>
      <w:r w:rsidRPr="00390D78">
        <w:rPr>
          <w:rFonts w:ascii="Times New Roman" w:hAnsi="Times New Roman" w:cs="Times New Roman"/>
        </w:rPr>
        <w:br/>
      </w:r>
      <w:r w:rsidRPr="00390D78">
        <w:rPr>
          <w:rFonts w:ascii="Times New Roman" w:hAnsi="Times New Roman" w:cs="Times New Roman"/>
          <w:b/>
          <w:bCs/>
        </w:rPr>
        <w:t>Punishment</w:t>
      </w:r>
      <w:r w:rsidRPr="00390D78">
        <w:rPr>
          <w:rFonts w:ascii="Times New Roman" w:hAnsi="Times New Roman" w:cs="Times New Roman"/>
        </w:rPr>
        <w:t xml:space="preserve">: Up to 14 </w:t>
      </w:r>
      <w:r w:rsidR="000005DC" w:rsidRPr="00390D78">
        <w:rPr>
          <w:rFonts w:ascii="Times New Roman" w:hAnsi="Times New Roman" w:cs="Times New Roman"/>
        </w:rPr>
        <w:t>years of</w:t>
      </w:r>
      <w:r w:rsidRPr="00390D78">
        <w:rPr>
          <w:rFonts w:ascii="Times New Roman" w:hAnsi="Times New Roman" w:cs="Times New Roman"/>
        </w:rPr>
        <w:t xml:space="preserve"> imprisonment and/or a fine</w:t>
      </w:r>
      <w:r w:rsidRPr="00390D78">
        <w:rPr>
          <w:rFonts w:ascii="Times New Roman" w:hAnsi="Times New Roman" w:cs="Times New Roman"/>
        </w:rPr>
        <w:br/>
      </w:r>
      <w:r w:rsidRPr="00390D78">
        <w:rPr>
          <w:rFonts w:ascii="Times New Roman" w:hAnsi="Times New Roman" w:cs="Times New Roman"/>
          <w:b/>
          <w:bCs/>
        </w:rPr>
        <w:t>Reason:</w:t>
      </w:r>
      <w:r w:rsidR="002452B1" w:rsidRPr="00390D78">
        <w:rPr>
          <w:rFonts w:ascii="Times New Roman" w:hAnsi="Times New Roman" w:cs="Times New Roman"/>
        </w:rPr>
        <w:t xml:space="preserve"> </w:t>
      </w:r>
      <w:r w:rsidRPr="00390D78">
        <w:rPr>
          <w:rFonts w:ascii="Times New Roman" w:hAnsi="Times New Roman" w:cs="Times New Roman"/>
        </w:rPr>
        <w:t xml:space="preserve">The suspect demanded money from the </w:t>
      </w:r>
      <w:r w:rsidR="000005DC" w:rsidRPr="00390D78">
        <w:rPr>
          <w:rFonts w:ascii="Times New Roman" w:hAnsi="Times New Roman" w:cs="Times New Roman"/>
        </w:rPr>
        <w:t>victim’s</w:t>
      </w:r>
      <w:r w:rsidRPr="00390D78">
        <w:rPr>
          <w:rFonts w:ascii="Times New Roman" w:hAnsi="Times New Roman" w:cs="Times New Roman"/>
        </w:rPr>
        <w:t xml:space="preserve"> fathers by threatening </w:t>
      </w:r>
      <w:r w:rsidR="00C81717">
        <w:rPr>
          <w:rFonts w:ascii="Times New Roman" w:hAnsi="Times New Roman" w:cs="Times New Roman"/>
        </w:rPr>
        <w:t>for their safety.</w:t>
      </w:r>
    </w:p>
    <w:p w14:paraId="07BF8D3A" w14:textId="77777777" w:rsidR="002452B1" w:rsidRPr="00390D78" w:rsidRDefault="002452B1" w:rsidP="002A1141">
      <w:pPr>
        <w:rPr>
          <w:rFonts w:ascii="Times New Roman" w:hAnsi="Times New Roman" w:cs="Times New Roman"/>
          <w:b/>
          <w:bCs/>
        </w:rPr>
      </w:pPr>
    </w:p>
    <w:p w14:paraId="0B63DBF5" w14:textId="007BE054" w:rsidR="000005DC" w:rsidRPr="00390D78" w:rsidRDefault="00C213AD" w:rsidP="00152182">
      <w:pPr>
        <w:pStyle w:val="ListParagraph"/>
        <w:numPr>
          <w:ilvl w:val="0"/>
          <w:numId w:val="4"/>
        </w:numPr>
        <w:rPr>
          <w:rFonts w:ascii="Times New Roman" w:hAnsi="Times New Roman" w:cs="Times New Roman"/>
        </w:rPr>
      </w:pPr>
      <w:r w:rsidRPr="00390D78">
        <w:rPr>
          <w:rFonts w:ascii="Times New Roman" w:hAnsi="Times New Roman" w:cs="Times New Roman"/>
          <w:b/>
          <w:bCs/>
        </w:rPr>
        <w:t xml:space="preserve">Law: </w:t>
      </w:r>
      <w:r w:rsidRPr="00390D78">
        <w:rPr>
          <w:rFonts w:ascii="Times New Roman" w:hAnsi="Times New Roman" w:cs="Times New Roman"/>
          <w:b/>
          <w:bCs/>
          <w:color w:val="0F4761" w:themeColor="accent1" w:themeShade="BF"/>
        </w:rPr>
        <w:t>Common Law Offence – Perverting the Course of Justice</w:t>
      </w:r>
      <w:r w:rsidRPr="00390D78">
        <w:rPr>
          <w:rFonts w:ascii="Times New Roman" w:hAnsi="Times New Roman" w:cs="Times New Roman"/>
        </w:rPr>
        <w:br/>
      </w:r>
      <w:r w:rsidRPr="00390D78">
        <w:rPr>
          <w:rFonts w:ascii="Times New Roman" w:hAnsi="Times New Roman" w:cs="Times New Roman"/>
          <w:b/>
          <w:bCs/>
        </w:rPr>
        <w:t>Punishment</w:t>
      </w:r>
      <w:r w:rsidRPr="00390D78">
        <w:rPr>
          <w:rFonts w:ascii="Times New Roman" w:hAnsi="Times New Roman" w:cs="Times New Roman"/>
        </w:rPr>
        <w:t>: Life imprisonment (often 2 to 7 years, depending on severity)</w:t>
      </w:r>
      <w:r w:rsidRPr="00390D78">
        <w:rPr>
          <w:rFonts w:ascii="Times New Roman" w:hAnsi="Times New Roman" w:cs="Times New Roman"/>
        </w:rPr>
        <w:br/>
      </w:r>
      <w:r w:rsidRPr="00390D78">
        <w:rPr>
          <w:rFonts w:ascii="Times New Roman" w:hAnsi="Times New Roman" w:cs="Times New Roman"/>
          <w:b/>
          <w:bCs/>
        </w:rPr>
        <w:t>Reason:</w:t>
      </w:r>
      <w:r w:rsidR="002452B1" w:rsidRPr="00390D78">
        <w:rPr>
          <w:rFonts w:ascii="Times New Roman" w:hAnsi="Times New Roman" w:cs="Times New Roman"/>
        </w:rPr>
        <w:t xml:space="preserve"> </w:t>
      </w:r>
      <w:r w:rsidR="000005DC" w:rsidRPr="00390D78">
        <w:rPr>
          <w:rFonts w:ascii="Times New Roman" w:hAnsi="Times New Roman" w:cs="Times New Roman"/>
        </w:rPr>
        <w:t>The suspect tried to destroy, hide, and change digital evidence to interfere with the investigation.</w:t>
      </w:r>
    </w:p>
    <w:p w14:paraId="643A6EF2" w14:textId="77777777" w:rsidR="000005DC" w:rsidRPr="00390D78" w:rsidRDefault="000005DC" w:rsidP="002A1141">
      <w:pPr>
        <w:rPr>
          <w:rFonts w:ascii="Times New Roman" w:hAnsi="Times New Roman" w:cs="Times New Roman"/>
        </w:rPr>
      </w:pPr>
    </w:p>
    <w:p w14:paraId="18E00301" w14:textId="41C0315B" w:rsidR="00C213AD" w:rsidRPr="00390D78" w:rsidRDefault="00C213AD" w:rsidP="00152182">
      <w:pPr>
        <w:pStyle w:val="ListParagraph"/>
        <w:numPr>
          <w:ilvl w:val="0"/>
          <w:numId w:val="4"/>
        </w:numPr>
        <w:rPr>
          <w:rFonts w:ascii="Times New Roman" w:hAnsi="Times New Roman" w:cs="Times New Roman"/>
        </w:rPr>
      </w:pPr>
      <w:r w:rsidRPr="00390D78">
        <w:rPr>
          <w:rFonts w:ascii="Times New Roman" w:hAnsi="Times New Roman" w:cs="Times New Roman"/>
          <w:b/>
          <w:bCs/>
        </w:rPr>
        <w:t xml:space="preserve">Law: </w:t>
      </w:r>
      <w:r w:rsidRPr="00390D78">
        <w:rPr>
          <w:rFonts w:ascii="Times New Roman" w:hAnsi="Times New Roman" w:cs="Times New Roman"/>
          <w:b/>
          <w:bCs/>
          <w:color w:val="0F4761" w:themeColor="accent1" w:themeShade="BF"/>
        </w:rPr>
        <w:t>Computer Misuse Act 1990 – Section 3</w:t>
      </w:r>
      <w:r w:rsidRPr="00390D78">
        <w:rPr>
          <w:rFonts w:ascii="Times New Roman" w:hAnsi="Times New Roman" w:cs="Times New Roman"/>
        </w:rPr>
        <w:br/>
      </w:r>
      <w:r w:rsidRPr="00390D78">
        <w:rPr>
          <w:rFonts w:ascii="Times New Roman" w:hAnsi="Times New Roman" w:cs="Times New Roman"/>
          <w:b/>
          <w:bCs/>
        </w:rPr>
        <w:t>Punishment</w:t>
      </w:r>
      <w:r w:rsidRPr="00390D78">
        <w:rPr>
          <w:rFonts w:ascii="Times New Roman" w:hAnsi="Times New Roman" w:cs="Times New Roman"/>
        </w:rPr>
        <w:t xml:space="preserve">: Up to 10 </w:t>
      </w:r>
      <w:r w:rsidR="000005DC" w:rsidRPr="00390D78">
        <w:rPr>
          <w:rFonts w:ascii="Times New Roman" w:hAnsi="Times New Roman" w:cs="Times New Roman"/>
        </w:rPr>
        <w:t>years of</w:t>
      </w:r>
      <w:r w:rsidRPr="00390D78">
        <w:rPr>
          <w:rFonts w:ascii="Times New Roman" w:hAnsi="Times New Roman" w:cs="Times New Roman"/>
        </w:rPr>
        <w:t xml:space="preserve"> imprisonment and/or an unlimited fine</w:t>
      </w:r>
      <w:r w:rsidRPr="00390D78">
        <w:rPr>
          <w:rFonts w:ascii="Times New Roman" w:hAnsi="Times New Roman" w:cs="Times New Roman"/>
        </w:rPr>
        <w:br/>
      </w:r>
      <w:r w:rsidRPr="00390D78">
        <w:rPr>
          <w:rFonts w:ascii="Times New Roman" w:hAnsi="Times New Roman" w:cs="Times New Roman"/>
          <w:b/>
          <w:bCs/>
        </w:rPr>
        <w:t>Reason</w:t>
      </w:r>
      <w:r w:rsidR="002452B1" w:rsidRPr="00390D78">
        <w:rPr>
          <w:rFonts w:ascii="Times New Roman" w:hAnsi="Times New Roman" w:cs="Times New Roman"/>
        </w:rPr>
        <w:t xml:space="preserve">: </w:t>
      </w:r>
      <w:r w:rsidRPr="00390D78">
        <w:rPr>
          <w:rFonts w:ascii="Times New Roman" w:hAnsi="Times New Roman" w:cs="Times New Roman"/>
        </w:rPr>
        <w:t>The suspect intentionally altered and deleted computer data to impair the integrity of digital evidence.</w:t>
      </w:r>
    </w:p>
    <w:p w14:paraId="7096DD13" w14:textId="77777777" w:rsidR="00C213AD" w:rsidRPr="00390D78" w:rsidRDefault="00C213AD" w:rsidP="00C213AD">
      <w:pPr>
        <w:jc w:val="center"/>
        <w:rPr>
          <w:rFonts w:ascii="Times New Roman" w:hAnsi="Times New Roman" w:cs="Times New Roman"/>
        </w:rPr>
      </w:pPr>
    </w:p>
    <w:p w14:paraId="78FCC6F5" w14:textId="77777777" w:rsidR="002452B1" w:rsidRPr="00390D78" w:rsidRDefault="002452B1" w:rsidP="00C213AD">
      <w:pPr>
        <w:jc w:val="center"/>
        <w:rPr>
          <w:rFonts w:ascii="Times New Roman" w:hAnsi="Times New Roman" w:cs="Times New Roman"/>
        </w:rPr>
      </w:pPr>
    </w:p>
    <w:p w14:paraId="30395EF0" w14:textId="77777777" w:rsidR="002452B1" w:rsidRPr="00390D78" w:rsidRDefault="002452B1" w:rsidP="00C213AD">
      <w:pPr>
        <w:jc w:val="center"/>
        <w:rPr>
          <w:rFonts w:ascii="Times New Roman" w:hAnsi="Times New Roman" w:cs="Times New Roman"/>
        </w:rPr>
      </w:pPr>
    </w:p>
    <w:p w14:paraId="134C4436" w14:textId="77777777" w:rsidR="002452B1" w:rsidRPr="00390D78" w:rsidRDefault="002452B1" w:rsidP="00C213AD">
      <w:pPr>
        <w:jc w:val="center"/>
        <w:rPr>
          <w:rFonts w:ascii="Times New Roman" w:hAnsi="Times New Roman" w:cs="Times New Roman"/>
        </w:rPr>
      </w:pPr>
    </w:p>
    <w:p w14:paraId="3984E581" w14:textId="77777777" w:rsidR="002452B1" w:rsidRPr="00390D78" w:rsidRDefault="002452B1" w:rsidP="00C213AD">
      <w:pPr>
        <w:jc w:val="center"/>
        <w:rPr>
          <w:rFonts w:ascii="Times New Roman" w:hAnsi="Times New Roman" w:cs="Times New Roman"/>
        </w:rPr>
      </w:pPr>
    </w:p>
    <w:p w14:paraId="5AD9734F" w14:textId="77777777" w:rsidR="002452B1" w:rsidRDefault="002452B1" w:rsidP="00C213AD">
      <w:pPr>
        <w:jc w:val="center"/>
        <w:rPr>
          <w:rFonts w:ascii="Times New Roman" w:hAnsi="Times New Roman" w:cs="Times New Roman"/>
        </w:rPr>
      </w:pPr>
    </w:p>
    <w:p w14:paraId="66BF0FCD" w14:textId="77777777" w:rsidR="00B87346" w:rsidRPr="00390D78" w:rsidRDefault="00B87346" w:rsidP="00C213AD">
      <w:pPr>
        <w:jc w:val="center"/>
        <w:rPr>
          <w:rFonts w:ascii="Times New Roman" w:hAnsi="Times New Roman" w:cs="Times New Roman"/>
        </w:rPr>
      </w:pPr>
    </w:p>
    <w:p w14:paraId="29270952" w14:textId="02E6E6A7" w:rsidR="002452B1" w:rsidRPr="00390D78" w:rsidRDefault="002452B1" w:rsidP="00C213AD">
      <w:pPr>
        <w:jc w:val="center"/>
        <w:rPr>
          <w:rFonts w:ascii="Times New Roman" w:hAnsi="Times New Roman" w:cs="Times New Roman"/>
        </w:rPr>
      </w:pPr>
    </w:p>
    <w:p w14:paraId="60F4BAFB" w14:textId="0A19FE25" w:rsidR="0025026D" w:rsidRPr="00390D78" w:rsidRDefault="002452B1" w:rsidP="000F20BD">
      <w:pPr>
        <w:pStyle w:val="Heading2"/>
        <w:jc w:val="center"/>
        <w:rPr>
          <w:rFonts w:ascii="Times New Roman" w:hAnsi="Times New Roman" w:cs="Times New Roman"/>
          <w:b/>
          <w:bCs/>
          <w:sz w:val="40"/>
          <w:szCs w:val="40"/>
        </w:rPr>
      </w:pPr>
      <w:r w:rsidRPr="00390D78">
        <w:rPr>
          <w:rFonts w:ascii="Times New Roman" w:hAnsi="Times New Roman" w:cs="Times New Roman"/>
          <w:b/>
          <w:bCs/>
          <w:sz w:val="40"/>
          <w:szCs w:val="40"/>
        </w:rPr>
        <w:lastRenderedPageBreak/>
        <w:t>Overall Conclusion</w:t>
      </w:r>
    </w:p>
    <w:p w14:paraId="49FB1A20" w14:textId="77777777" w:rsidR="000F20BD" w:rsidRPr="00390D78" w:rsidRDefault="000F20BD" w:rsidP="000F20BD">
      <w:pPr>
        <w:rPr>
          <w:rFonts w:ascii="Times New Roman" w:hAnsi="Times New Roman" w:cs="Times New Roman"/>
        </w:rPr>
      </w:pPr>
    </w:p>
    <w:p w14:paraId="0E4E33CD" w14:textId="35A1D285" w:rsidR="0025026D" w:rsidRPr="00390D78" w:rsidRDefault="000F20BD" w:rsidP="000F20BD">
      <w:pPr>
        <w:rPr>
          <w:rFonts w:ascii="Times New Roman" w:hAnsi="Times New Roman" w:cs="Times New Roman"/>
        </w:rPr>
      </w:pPr>
      <w:r w:rsidRPr="00390D78">
        <w:rPr>
          <w:rFonts w:ascii="Times New Roman" w:hAnsi="Times New Roman" w:cs="Times New Roman"/>
        </w:rPr>
        <w:t>In conclusion, Bob Hunter knowingly and intentionally engaged in criminal activities using the Windows XP system. The forensic artefacts recovered clearly demonstrate acts of stalking, harassment, blackmail,</w:t>
      </w:r>
      <w:r w:rsidR="00184C88">
        <w:rPr>
          <w:rFonts w:ascii="Times New Roman" w:hAnsi="Times New Roman" w:cs="Times New Roman"/>
        </w:rPr>
        <w:t>extortion</w:t>
      </w:r>
      <w:r w:rsidRPr="00390D78">
        <w:rPr>
          <w:rFonts w:ascii="Times New Roman" w:hAnsi="Times New Roman" w:cs="Times New Roman"/>
        </w:rPr>
        <w:t xml:space="preserve"> and attempts to manipulate the evidence. These findings offer a solid argument for legal accountability under the relevant laws of the UK.</w:t>
      </w:r>
    </w:p>
    <w:p w14:paraId="729806E9" w14:textId="77777777" w:rsidR="0025026D" w:rsidRPr="00390D78" w:rsidRDefault="0025026D" w:rsidP="00C213AD">
      <w:pPr>
        <w:jc w:val="center"/>
        <w:rPr>
          <w:rFonts w:ascii="Times New Roman" w:hAnsi="Times New Roman" w:cs="Times New Roman"/>
          <w:b/>
          <w:bCs/>
        </w:rPr>
      </w:pPr>
    </w:p>
    <w:p w14:paraId="438D0316" w14:textId="77777777" w:rsidR="0025026D" w:rsidRPr="00390D78" w:rsidRDefault="0025026D" w:rsidP="00C213AD">
      <w:pPr>
        <w:jc w:val="center"/>
        <w:rPr>
          <w:rFonts w:ascii="Times New Roman" w:hAnsi="Times New Roman" w:cs="Times New Roman"/>
          <w:b/>
          <w:bCs/>
        </w:rPr>
      </w:pPr>
    </w:p>
    <w:p w14:paraId="36377768" w14:textId="77777777" w:rsidR="0025026D" w:rsidRPr="00390D78" w:rsidRDefault="0025026D" w:rsidP="00C213AD">
      <w:pPr>
        <w:jc w:val="center"/>
        <w:rPr>
          <w:rFonts w:ascii="Times New Roman" w:hAnsi="Times New Roman" w:cs="Times New Roman"/>
          <w:b/>
          <w:bCs/>
        </w:rPr>
      </w:pPr>
    </w:p>
    <w:p w14:paraId="79D90D40" w14:textId="77777777" w:rsidR="0025026D" w:rsidRPr="00390D78" w:rsidRDefault="0025026D" w:rsidP="00C213AD">
      <w:pPr>
        <w:jc w:val="center"/>
        <w:rPr>
          <w:rFonts w:ascii="Times New Roman" w:hAnsi="Times New Roman" w:cs="Times New Roman"/>
          <w:b/>
          <w:bCs/>
        </w:rPr>
      </w:pPr>
    </w:p>
    <w:p w14:paraId="68BBAF94" w14:textId="77777777" w:rsidR="0025026D" w:rsidRPr="00390D78" w:rsidRDefault="0025026D" w:rsidP="00C213AD">
      <w:pPr>
        <w:jc w:val="center"/>
        <w:rPr>
          <w:rFonts w:ascii="Times New Roman" w:hAnsi="Times New Roman" w:cs="Times New Roman"/>
          <w:b/>
          <w:bCs/>
        </w:rPr>
      </w:pPr>
    </w:p>
    <w:p w14:paraId="0ADAEB6B" w14:textId="77777777" w:rsidR="0025026D" w:rsidRPr="00390D78" w:rsidRDefault="0025026D" w:rsidP="00C213AD">
      <w:pPr>
        <w:jc w:val="center"/>
        <w:rPr>
          <w:rFonts w:ascii="Times New Roman" w:hAnsi="Times New Roman" w:cs="Times New Roman"/>
          <w:b/>
          <w:bCs/>
        </w:rPr>
      </w:pPr>
    </w:p>
    <w:p w14:paraId="32BFEEE7" w14:textId="77777777" w:rsidR="0025026D" w:rsidRPr="00390D78" w:rsidRDefault="0025026D" w:rsidP="00C213AD">
      <w:pPr>
        <w:jc w:val="center"/>
        <w:rPr>
          <w:rFonts w:ascii="Times New Roman" w:hAnsi="Times New Roman" w:cs="Times New Roman"/>
          <w:b/>
          <w:bCs/>
        </w:rPr>
      </w:pPr>
    </w:p>
    <w:p w14:paraId="25164A21" w14:textId="77777777" w:rsidR="0025026D" w:rsidRPr="00390D78" w:rsidRDefault="0025026D" w:rsidP="00C213AD">
      <w:pPr>
        <w:jc w:val="center"/>
        <w:rPr>
          <w:rFonts w:ascii="Times New Roman" w:hAnsi="Times New Roman" w:cs="Times New Roman"/>
          <w:b/>
          <w:bCs/>
        </w:rPr>
      </w:pPr>
    </w:p>
    <w:p w14:paraId="5921C6A6" w14:textId="77777777" w:rsidR="0025026D" w:rsidRPr="00390D78" w:rsidRDefault="0025026D" w:rsidP="00C213AD">
      <w:pPr>
        <w:jc w:val="center"/>
        <w:rPr>
          <w:rFonts w:ascii="Times New Roman" w:hAnsi="Times New Roman" w:cs="Times New Roman"/>
          <w:b/>
          <w:bCs/>
        </w:rPr>
      </w:pPr>
    </w:p>
    <w:p w14:paraId="39C71A91" w14:textId="77777777" w:rsidR="0025026D" w:rsidRPr="00390D78" w:rsidRDefault="0025026D" w:rsidP="00C213AD">
      <w:pPr>
        <w:jc w:val="center"/>
        <w:rPr>
          <w:rFonts w:ascii="Times New Roman" w:hAnsi="Times New Roman" w:cs="Times New Roman"/>
          <w:b/>
          <w:bCs/>
        </w:rPr>
      </w:pPr>
    </w:p>
    <w:p w14:paraId="58285EE7" w14:textId="77777777" w:rsidR="0025026D" w:rsidRPr="00390D78" w:rsidRDefault="0025026D" w:rsidP="00C213AD">
      <w:pPr>
        <w:jc w:val="center"/>
        <w:rPr>
          <w:rFonts w:ascii="Times New Roman" w:hAnsi="Times New Roman" w:cs="Times New Roman"/>
          <w:b/>
          <w:bCs/>
        </w:rPr>
      </w:pPr>
    </w:p>
    <w:p w14:paraId="300717AE" w14:textId="77777777" w:rsidR="0025026D" w:rsidRPr="00390D78" w:rsidRDefault="0025026D" w:rsidP="00C213AD">
      <w:pPr>
        <w:jc w:val="center"/>
        <w:rPr>
          <w:rFonts w:ascii="Times New Roman" w:hAnsi="Times New Roman" w:cs="Times New Roman"/>
          <w:b/>
          <w:bCs/>
        </w:rPr>
      </w:pPr>
    </w:p>
    <w:p w14:paraId="5AD2E20C" w14:textId="77777777" w:rsidR="0025026D" w:rsidRPr="00390D78" w:rsidRDefault="0025026D" w:rsidP="00C213AD">
      <w:pPr>
        <w:jc w:val="center"/>
        <w:rPr>
          <w:rFonts w:ascii="Times New Roman" w:hAnsi="Times New Roman" w:cs="Times New Roman"/>
          <w:b/>
          <w:bCs/>
        </w:rPr>
      </w:pPr>
    </w:p>
    <w:p w14:paraId="3CBCDC13" w14:textId="77777777" w:rsidR="0025026D" w:rsidRPr="00390D78" w:rsidRDefault="0025026D" w:rsidP="00C213AD">
      <w:pPr>
        <w:jc w:val="center"/>
        <w:rPr>
          <w:rFonts w:ascii="Times New Roman" w:hAnsi="Times New Roman" w:cs="Times New Roman"/>
          <w:b/>
          <w:bCs/>
        </w:rPr>
      </w:pPr>
    </w:p>
    <w:p w14:paraId="52F8A615" w14:textId="77777777" w:rsidR="0042058D" w:rsidRPr="00390D78" w:rsidRDefault="0042058D" w:rsidP="00C213AD">
      <w:pPr>
        <w:jc w:val="center"/>
        <w:rPr>
          <w:rFonts w:ascii="Times New Roman" w:hAnsi="Times New Roman" w:cs="Times New Roman"/>
          <w:b/>
          <w:bCs/>
        </w:rPr>
      </w:pPr>
    </w:p>
    <w:p w14:paraId="6131EA88" w14:textId="77777777" w:rsidR="0042058D" w:rsidRPr="00390D78" w:rsidRDefault="0042058D" w:rsidP="00C213AD">
      <w:pPr>
        <w:jc w:val="center"/>
        <w:rPr>
          <w:rFonts w:ascii="Times New Roman" w:hAnsi="Times New Roman" w:cs="Times New Roman"/>
          <w:b/>
          <w:bCs/>
        </w:rPr>
      </w:pPr>
    </w:p>
    <w:p w14:paraId="08A71D8F" w14:textId="77777777" w:rsidR="0025026D" w:rsidRPr="00390D78" w:rsidRDefault="0025026D" w:rsidP="00C213AD">
      <w:pPr>
        <w:jc w:val="center"/>
        <w:rPr>
          <w:rFonts w:ascii="Times New Roman" w:hAnsi="Times New Roman" w:cs="Times New Roman"/>
          <w:b/>
          <w:bCs/>
        </w:rPr>
      </w:pPr>
    </w:p>
    <w:p w14:paraId="568C2352" w14:textId="77777777" w:rsidR="0025026D" w:rsidRPr="00390D78" w:rsidRDefault="0025026D" w:rsidP="00C213AD">
      <w:pPr>
        <w:jc w:val="center"/>
        <w:rPr>
          <w:rFonts w:ascii="Times New Roman" w:hAnsi="Times New Roman" w:cs="Times New Roman"/>
          <w:b/>
          <w:bCs/>
        </w:rPr>
      </w:pPr>
    </w:p>
    <w:p w14:paraId="359C210F" w14:textId="77777777" w:rsidR="0025026D" w:rsidRDefault="0025026D" w:rsidP="00C213AD">
      <w:pPr>
        <w:jc w:val="center"/>
        <w:rPr>
          <w:rFonts w:ascii="Times New Roman" w:hAnsi="Times New Roman" w:cs="Times New Roman"/>
          <w:b/>
          <w:bCs/>
        </w:rPr>
      </w:pPr>
    </w:p>
    <w:p w14:paraId="5F2FA2E5" w14:textId="77777777" w:rsidR="00B87346" w:rsidRPr="00390D78" w:rsidRDefault="00B87346" w:rsidP="00C213AD">
      <w:pPr>
        <w:jc w:val="center"/>
        <w:rPr>
          <w:rFonts w:ascii="Times New Roman" w:hAnsi="Times New Roman" w:cs="Times New Roman"/>
          <w:b/>
          <w:bCs/>
        </w:rPr>
      </w:pPr>
    </w:p>
    <w:p w14:paraId="6A1E5158" w14:textId="1D561F38" w:rsidR="0025026D" w:rsidRPr="00390D78" w:rsidRDefault="0025026D" w:rsidP="00881C48">
      <w:pPr>
        <w:pStyle w:val="Heading1"/>
        <w:jc w:val="center"/>
        <w:rPr>
          <w:rFonts w:ascii="Times New Roman" w:hAnsi="Times New Roman" w:cs="Times New Roman"/>
          <w:b/>
          <w:bCs/>
        </w:rPr>
      </w:pPr>
      <w:r w:rsidRPr="00390D78">
        <w:rPr>
          <w:rFonts w:ascii="Times New Roman" w:hAnsi="Times New Roman" w:cs="Times New Roman"/>
          <w:b/>
          <w:bCs/>
        </w:rPr>
        <w:lastRenderedPageBreak/>
        <w:t>References</w:t>
      </w:r>
    </w:p>
    <w:p w14:paraId="54E8B79F" w14:textId="77777777" w:rsidR="00881C48" w:rsidRPr="00390D78" w:rsidRDefault="00881C48" w:rsidP="00881C48">
      <w:pPr>
        <w:rPr>
          <w:rFonts w:ascii="Times New Roman" w:hAnsi="Times New Roman" w:cs="Times New Roman"/>
        </w:rPr>
      </w:pPr>
    </w:p>
    <w:p w14:paraId="12291255" w14:textId="30DD8BD2" w:rsidR="002A1141" w:rsidRPr="00390D78" w:rsidRDefault="002A1141" w:rsidP="002A1141">
      <w:pPr>
        <w:pStyle w:val="NormalWeb"/>
        <w:numPr>
          <w:ilvl w:val="0"/>
          <w:numId w:val="2"/>
        </w:numPr>
      </w:pPr>
      <w:r w:rsidRPr="00390D78">
        <w:rPr>
          <w:rStyle w:val="Strong"/>
        </w:rPr>
        <w:t>UK Government</w:t>
      </w:r>
      <w:r w:rsidRPr="00390D78">
        <w:t xml:space="preserve"> (1968) </w:t>
      </w:r>
      <w:r w:rsidRPr="00390D78">
        <w:rPr>
          <w:rStyle w:val="Emphasis"/>
        </w:rPr>
        <w:t>Theft Act 1968, Section 21</w:t>
      </w:r>
      <w:r w:rsidRPr="00390D78">
        <w:t xml:space="preserve">. Available at: </w:t>
      </w:r>
      <w:hyperlink r:id="rId8" w:tgtFrame="_new" w:history="1">
        <w:r w:rsidRPr="00390D78">
          <w:rPr>
            <w:rStyle w:val="Hyperlink"/>
          </w:rPr>
          <w:t>https://www.legislation.gov.uk/ukpga/1968/60/section/21</w:t>
        </w:r>
      </w:hyperlink>
      <w:r w:rsidRPr="00390D78">
        <w:t xml:space="preserve"> </w:t>
      </w:r>
    </w:p>
    <w:p w14:paraId="4CB0FEA0" w14:textId="24EDC585" w:rsidR="002A1141" w:rsidRPr="00390D78" w:rsidRDefault="002A1141" w:rsidP="002A1141">
      <w:pPr>
        <w:pStyle w:val="NormalWeb"/>
        <w:numPr>
          <w:ilvl w:val="0"/>
          <w:numId w:val="2"/>
        </w:numPr>
      </w:pPr>
      <w:r w:rsidRPr="00390D78">
        <w:rPr>
          <w:rStyle w:val="Strong"/>
        </w:rPr>
        <w:t>UK Government</w:t>
      </w:r>
      <w:r w:rsidRPr="00390D78">
        <w:t xml:space="preserve"> (1997) </w:t>
      </w:r>
      <w:r w:rsidRPr="00390D78">
        <w:rPr>
          <w:rStyle w:val="Emphasis"/>
        </w:rPr>
        <w:t>Protection from Harassment Act 1997</w:t>
      </w:r>
      <w:r w:rsidRPr="00390D78">
        <w:t xml:space="preserve">. Available at: </w:t>
      </w:r>
      <w:hyperlink r:id="rId9" w:tgtFrame="_new" w:history="1">
        <w:r w:rsidRPr="00390D78">
          <w:rPr>
            <w:rStyle w:val="Hyperlink"/>
          </w:rPr>
          <w:t>https://www.legislation.gov.uk/ukpga/1997/40/contents</w:t>
        </w:r>
      </w:hyperlink>
      <w:r w:rsidRPr="00390D78">
        <w:t xml:space="preserve"> </w:t>
      </w:r>
    </w:p>
    <w:p w14:paraId="3D251F5C" w14:textId="30B843E5" w:rsidR="002A1141" w:rsidRPr="00390D78" w:rsidRDefault="002A1141" w:rsidP="002A1141">
      <w:pPr>
        <w:pStyle w:val="NormalWeb"/>
        <w:numPr>
          <w:ilvl w:val="0"/>
          <w:numId w:val="2"/>
        </w:numPr>
      </w:pPr>
      <w:r w:rsidRPr="00390D78">
        <w:rPr>
          <w:rStyle w:val="Strong"/>
        </w:rPr>
        <w:t>UK Government</w:t>
      </w:r>
      <w:r w:rsidRPr="00390D78">
        <w:t xml:space="preserve"> (1990) </w:t>
      </w:r>
      <w:r w:rsidRPr="00390D78">
        <w:rPr>
          <w:rStyle w:val="Emphasis"/>
        </w:rPr>
        <w:t>Computer Misuse Act 1990, Section 3</w:t>
      </w:r>
      <w:r w:rsidRPr="00390D78">
        <w:t xml:space="preserve">. Available at: </w:t>
      </w:r>
      <w:hyperlink r:id="rId10" w:tgtFrame="_new" w:history="1">
        <w:r w:rsidRPr="00390D78">
          <w:rPr>
            <w:rStyle w:val="Hyperlink"/>
          </w:rPr>
          <w:t>https://www.legislation.gov.uk/ukpga/1990/18/section/3</w:t>
        </w:r>
      </w:hyperlink>
      <w:r w:rsidRPr="00390D78">
        <w:t xml:space="preserve"> </w:t>
      </w:r>
    </w:p>
    <w:p w14:paraId="5430E117" w14:textId="3551B13C" w:rsidR="002A1141" w:rsidRPr="00390D78" w:rsidRDefault="002A1141" w:rsidP="002A1141">
      <w:pPr>
        <w:pStyle w:val="NormalWeb"/>
        <w:numPr>
          <w:ilvl w:val="0"/>
          <w:numId w:val="2"/>
        </w:numPr>
      </w:pPr>
      <w:r w:rsidRPr="00390D78">
        <w:rPr>
          <w:rStyle w:val="Strong"/>
        </w:rPr>
        <w:t>Sentencing Council</w:t>
      </w:r>
      <w:r w:rsidRPr="00390D78">
        <w:t xml:space="preserve"> (n.d.) </w:t>
      </w:r>
      <w:r w:rsidRPr="00390D78">
        <w:rPr>
          <w:rStyle w:val="Emphasis"/>
        </w:rPr>
        <w:t>Perverting the Course of Justice Guidelines</w:t>
      </w:r>
      <w:r w:rsidRPr="00390D78">
        <w:t xml:space="preserve">. Available at: </w:t>
      </w:r>
      <w:hyperlink r:id="rId11" w:tgtFrame="_new" w:history="1">
        <w:r w:rsidRPr="00390D78">
          <w:rPr>
            <w:rStyle w:val="Hyperlink"/>
          </w:rPr>
          <w:t>https://sentencingcouncil.org.uk/guidelines/perverting-the-course-of-justice</w:t>
        </w:r>
      </w:hyperlink>
      <w:r w:rsidRPr="00390D78">
        <w:t xml:space="preserve"> </w:t>
      </w:r>
    </w:p>
    <w:p w14:paraId="1EB8B1BB" w14:textId="0D75E383" w:rsidR="0025026D" w:rsidRPr="00390D78" w:rsidRDefault="0025026D" w:rsidP="002A1141">
      <w:pPr>
        <w:ind w:left="720"/>
        <w:rPr>
          <w:rFonts w:ascii="Times New Roman" w:hAnsi="Times New Roman" w:cs="Times New Roman"/>
        </w:rPr>
      </w:pPr>
    </w:p>
    <w:sectPr w:rsidR="0025026D" w:rsidRPr="00390D78">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2BC31" w14:textId="77777777" w:rsidR="006A7905" w:rsidRDefault="006A7905" w:rsidP="008637AB">
      <w:pPr>
        <w:spacing w:after="0" w:line="240" w:lineRule="auto"/>
      </w:pPr>
      <w:r>
        <w:separator/>
      </w:r>
    </w:p>
  </w:endnote>
  <w:endnote w:type="continuationSeparator" w:id="0">
    <w:p w14:paraId="7B39AC1B" w14:textId="77777777" w:rsidR="006A7905" w:rsidRDefault="006A7905" w:rsidP="0086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53BD2" w14:textId="77777777" w:rsidR="006A7905" w:rsidRDefault="006A7905" w:rsidP="008637AB">
      <w:pPr>
        <w:spacing w:after="0" w:line="240" w:lineRule="auto"/>
      </w:pPr>
      <w:r>
        <w:separator/>
      </w:r>
    </w:p>
  </w:footnote>
  <w:footnote w:type="continuationSeparator" w:id="0">
    <w:p w14:paraId="5B2D91CD" w14:textId="77777777" w:rsidR="006A7905" w:rsidRDefault="006A7905" w:rsidP="00863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65987"/>
      <w:docPartObj>
        <w:docPartGallery w:val="Page Numbers (Top of Page)"/>
        <w:docPartUnique/>
      </w:docPartObj>
    </w:sdtPr>
    <w:sdtEndPr>
      <w:rPr>
        <w:noProof/>
      </w:rPr>
    </w:sdtEndPr>
    <w:sdtContent>
      <w:p w14:paraId="18093A4B" w14:textId="1AFD10D9" w:rsidR="008637AB" w:rsidRDefault="008637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C9E469" w14:textId="77777777" w:rsidR="008637AB" w:rsidRDefault="00863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93D88"/>
    <w:multiLevelType w:val="multilevel"/>
    <w:tmpl w:val="7F8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86123"/>
    <w:multiLevelType w:val="hybridMultilevel"/>
    <w:tmpl w:val="97447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C7254"/>
    <w:multiLevelType w:val="multilevel"/>
    <w:tmpl w:val="AE18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AE58E0"/>
    <w:multiLevelType w:val="hybridMultilevel"/>
    <w:tmpl w:val="F6361226"/>
    <w:lvl w:ilvl="0" w:tplc="550658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6161048">
    <w:abstractNumId w:val="0"/>
  </w:num>
  <w:num w:numId="2" w16cid:durableId="885066898">
    <w:abstractNumId w:val="2"/>
  </w:num>
  <w:num w:numId="3" w16cid:durableId="960258001">
    <w:abstractNumId w:val="1"/>
  </w:num>
  <w:num w:numId="4" w16cid:durableId="1685935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D7"/>
    <w:rsid w:val="000005DC"/>
    <w:rsid w:val="000070B6"/>
    <w:rsid w:val="000F20BD"/>
    <w:rsid w:val="00145662"/>
    <w:rsid w:val="00152182"/>
    <w:rsid w:val="00174F1D"/>
    <w:rsid w:val="00184C88"/>
    <w:rsid w:val="001A1917"/>
    <w:rsid w:val="002452B1"/>
    <w:rsid w:val="0025026D"/>
    <w:rsid w:val="002A1141"/>
    <w:rsid w:val="002A7CB0"/>
    <w:rsid w:val="002B2189"/>
    <w:rsid w:val="002E05B8"/>
    <w:rsid w:val="003478F0"/>
    <w:rsid w:val="003533AE"/>
    <w:rsid w:val="0035780A"/>
    <w:rsid w:val="00390D78"/>
    <w:rsid w:val="0042058D"/>
    <w:rsid w:val="004B6B9C"/>
    <w:rsid w:val="004E5EDE"/>
    <w:rsid w:val="005008AF"/>
    <w:rsid w:val="0051273A"/>
    <w:rsid w:val="0056694C"/>
    <w:rsid w:val="006A7905"/>
    <w:rsid w:val="00703474"/>
    <w:rsid w:val="007B1F98"/>
    <w:rsid w:val="007C271E"/>
    <w:rsid w:val="008637AB"/>
    <w:rsid w:val="00881C48"/>
    <w:rsid w:val="008A0050"/>
    <w:rsid w:val="008A5AA4"/>
    <w:rsid w:val="00970C08"/>
    <w:rsid w:val="009C5DD7"/>
    <w:rsid w:val="009F03AD"/>
    <w:rsid w:val="00A30061"/>
    <w:rsid w:val="00AA72C9"/>
    <w:rsid w:val="00AD116B"/>
    <w:rsid w:val="00B87346"/>
    <w:rsid w:val="00B954D0"/>
    <w:rsid w:val="00C213AD"/>
    <w:rsid w:val="00C74CEE"/>
    <w:rsid w:val="00C81717"/>
    <w:rsid w:val="00C84AF3"/>
    <w:rsid w:val="00CF792B"/>
    <w:rsid w:val="00E5284D"/>
    <w:rsid w:val="00F57C40"/>
    <w:rsid w:val="00FD1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D4BA"/>
  <w15:chartTrackingRefBased/>
  <w15:docId w15:val="{C808991E-2051-4B89-B61C-7037909D1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0B6"/>
  </w:style>
  <w:style w:type="paragraph" w:styleId="Heading1">
    <w:name w:val="heading 1"/>
    <w:basedOn w:val="Normal"/>
    <w:next w:val="Normal"/>
    <w:link w:val="Heading1Char"/>
    <w:uiPriority w:val="9"/>
    <w:qFormat/>
    <w:rsid w:val="009C5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DD7"/>
    <w:rPr>
      <w:rFonts w:eastAsiaTheme="majorEastAsia" w:cstheme="majorBidi"/>
      <w:color w:val="272727" w:themeColor="text1" w:themeTint="D8"/>
    </w:rPr>
  </w:style>
  <w:style w:type="paragraph" w:styleId="Title">
    <w:name w:val="Title"/>
    <w:basedOn w:val="Normal"/>
    <w:next w:val="Normal"/>
    <w:link w:val="TitleChar"/>
    <w:uiPriority w:val="10"/>
    <w:qFormat/>
    <w:rsid w:val="009C5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DD7"/>
    <w:pPr>
      <w:spacing w:before="160"/>
      <w:jc w:val="center"/>
    </w:pPr>
    <w:rPr>
      <w:i/>
      <w:iCs/>
      <w:color w:val="404040" w:themeColor="text1" w:themeTint="BF"/>
    </w:rPr>
  </w:style>
  <w:style w:type="character" w:customStyle="1" w:styleId="QuoteChar">
    <w:name w:val="Quote Char"/>
    <w:basedOn w:val="DefaultParagraphFont"/>
    <w:link w:val="Quote"/>
    <w:uiPriority w:val="29"/>
    <w:rsid w:val="009C5DD7"/>
    <w:rPr>
      <w:i/>
      <w:iCs/>
      <w:color w:val="404040" w:themeColor="text1" w:themeTint="BF"/>
    </w:rPr>
  </w:style>
  <w:style w:type="paragraph" w:styleId="ListParagraph">
    <w:name w:val="List Paragraph"/>
    <w:basedOn w:val="Normal"/>
    <w:uiPriority w:val="34"/>
    <w:qFormat/>
    <w:rsid w:val="009C5DD7"/>
    <w:pPr>
      <w:ind w:left="720"/>
      <w:contextualSpacing/>
    </w:pPr>
  </w:style>
  <w:style w:type="character" w:styleId="IntenseEmphasis">
    <w:name w:val="Intense Emphasis"/>
    <w:basedOn w:val="DefaultParagraphFont"/>
    <w:uiPriority w:val="21"/>
    <w:qFormat/>
    <w:rsid w:val="009C5DD7"/>
    <w:rPr>
      <w:i/>
      <w:iCs/>
      <w:color w:val="0F4761" w:themeColor="accent1" w:themeShade="BF"/>
    </w:rPr>
  </w:style>
  <w:style w:type="paragraph" w:styleId="IntenseQuote">
    <w:name w:val="Intense Quote"/>
    <w:basedOn w:val="Normal"/>
    <w:next w:val="Normal"/>
    <w:link w:val="IntenseQuoteChar"/>
    <w:uiPriority w:val="30"/>
    <w:qFormat/>
    <w:rsid w:val="009C5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DD7"/>
    <w:rPr>
      <w:i/>
      <w:iCs/>
      <w:color w:val="0F4761" w:themeColor="accent1" w:themeShade="BF"/>
    </w:rPr>
  </w:style>
  <w:style w:type="character" w:styleId="IntenseReference">
    <w:name w:val="Intense Reference"/>
    <w:basedOn w:val="DefaultParagraphFont"/>
    <w:uiPriority w:val="32"/>
    <w:qFormat/>
    <w:rsid w:val="009C5DD7"/>
    <w:rPr>
      <w:b/>
      <w:bCs/>
      <w:smallCaps/>
      <w:color w:val="0F4761" w:themeColor="accent1" w:themeShade="BF"/>
      <w:spacing w:val="5"/>
    </w:rPr>
  </w:style>
  <w:style w:type="paragraph" w:styleId="NoSpacing">
    <w:name w:val="No Spacing"/>
    <w:uiPriority w:val="1"/>
    <w:qFormat/>
    <w:rsid w:val="003533AE"/>
    <w:pPr>
      <w:spacing w:after="0" w:line="240" w:lineRule="auto"/>
    </w:pPr>
  </w:style>
  <w:style w:type="paragraph" w:styleId="NormalWeb">
    <w:name w:val="Normal (Web)"/>
    <w:basedOn w:val="Normal"/>
    <w:uiPriority w:val="99"/>
    <w:semiHidden/>
    <w:unhideWhenUsed/>
    <w:rsid w:val="00C213AD"/>
    <w:rPr>
      <w:rFonts w:ascii="Times New Roman" w:hAnsi="Times New Roman" w:cs="Times New Roman"/>
    </w:rPr>
  </w:style>
  <w:style w:type="character" w:styleId="Hyperlink">
    <w:name w:val="Hyperlink"/>
    <w:basedOn w:val="DefaultParagraphFont"/>
    <w:uiPriority w:val="99"/>
    <w:unhideWhenUsed/>
    <w:rsid w:val="0025026D"/>
    <w:rPr>
      <w:color w:val="467886" w:themeColor="hyperlink"/>
      <w:u w:val="single"/>
    </w:rPr>
  </w:style>
  <w:style w:type="character" w:styleId="UnresolvedMention">
    <w:name w:val="Unresolved Mention"/>
    <w:basedOn w:val="DefaultParagraphFont"/>
    <w:uiPriority w:val="99"/>
    <w:semiHidden/>
    <w:unhideWhenUsed/>
    <w:rsid w:val="0025026D"/>
    <w:rPr>
      <w:color w:val="605E5C"/>
      <w:shd w:val="clear" w:color="auto" w:fill="E1DFDD"/>
    </w:rPr>
  </w:style>
  <w:style w:type="character" w:styleId="Strong">
    <w:name w:val="Strong"/>
    <w:basedOn w:val="DefaultParagraphFont"/>
    <w:uiPriority w:val="22"/>
    <w:qFormat/>
    <w:rsid w:val="002A1141"/>
    <w:rPr>
      <w:b/>
      <w:bCs/>
    </w:rPr>
  </w:style>
  <w:style w:type="character" w:styleId="Emphasis">
    <w:name w:val="Emphasis"/>
    <w:basedOn w:val="DefaultParagraphFont"/>
    <w:uiPriority w:val="20"/>
    <w:qFormat/>
    <w:rsid w:val="002A1141"/>
    <w:rPr>
      <w:i/>
      <w:iCs/>
    </w:rPr>
  </w:style>
  <w:style w:type="paragraph" w:styleId="Header">
    <w:name w:val="header"/>
    <w:basedOn w:val="Normal"/>
    <w:link w:val="HeaderChar"/>
    <w:uiPriority w:val="99"/>
    <w:unhideWhenUsed/>
    <w:rsid w:val="0086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7AB"/>
  </w:style>
  <w:style w:type="paragraph" w:styleId="Footer">
    <w:name w:val="footer"/>
    <w:basedOn w:val="Normal"/>
    <w:link w:val="FooterChar"/>
    <w:uiPriority w:val="99"/>
    <w:unhideWhenUsed/>
    <w:rsid w:val="0086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ukpga/1968/60/section/2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ntencingcouncil.org.uk/guidelines/perverting-the-course-of-justice?utm_source=chatgpt.com" TargetMode="External"/><Relationship Id="rId5" Type="http://schemas.openxmlformats.org/officeDocument/2006/relationships/footnotes" Target="footnotes.xml"/><Relationship Id="rId10" Type="http://schemas.openxmlformats.org/officeDocument/2006/relationships/hyperlink" Target="https://www.legislation.gov.uk/ukpga/1990/18/section/3" TargetMode="External"/><Relationship Id="rId4" Type="http://schemas.openxmlformats.org/officeDocument/2006/relationships/webSettings" Target="webSettings.xml"/><Relationship Id="rId9" Type="http://schemas.openxmlformats.org/officeDocument/2006/relationships/hyperlink" Target="https://www.legislation.gov.uk/ukpga/1997/40/conten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7</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27</cp:revision>
  <cp:lastPrinted>2025-12-26T17:36:00Z</cp:lastPrinted>
  <dcterms:created xsi:type="dcterms:W3CDTF">2025-12-26T12:55:00Z</dcterms:created>
  <dcterms:modified xsi:type="dcterms:W3CDTF">2025-12-26T17:38:00Z</dcterms:modified>
</cp:coreProperties>
</file>