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F632E" w14:textId="07CCE0ED" w:rsidR="00E32D02" w:rsidRPr="00E32D02" w:rsidRDefault="00E32D02" w:rsidP="00D455DD">
      <w:pPr>
        <w:shd w:val="clear" w:color="auto" w:fill="FFFFFF"/>
        <w:spacing w:after="0" w:line="240" w:lineRule="auto"/>
        <w:rPr>
          <w:rFonts w:eastAsia="Times New Roman" w:cstheme="minorHAnsi"/>
          <w:b/>
          <w:color w:val="222222"/>
        </w:rPr>
      </w:pPr>
      <w:r w:rsidRPr="00E32D02">
        <w:rPr>
          <w:rFonts w:eastAsia="Times New Roman" w:cstheme="minorHAnsi"/>
          <w:b/>
          <w:color w:val="222222"/>
        </w:rPr>
        <w:t>TASK C</w:t>
      </w:r>
    </w:p>
    <w:p w14:paraId="59DD946D" w14:textId="77777777" w:rsidR="00E32D02" w:rsidRDefault="00E32D02" w:rsidP="00D455DD">
      <w:pPr>
        <w:shd w:val="clear" w:color="auto" w:fill="FFFFFF"/>
        <w:spacing w:after="0" w:line="240" w:lineRule="auto"/>
        <w:rPr>
          <w:rFonts w:eastAsia="Times New Roman" w:cstheme="minorHAnsi"/>
          <w:color w:val="222222"/>
        </w:rPr>
      </w:pPr>
    </w:p>
    <w:p w14:paraId="042A6BB7" w14:textId="1E718105" w:rsidR="00D455DD" w:rsidRDefault="00D455DD" w:rsidP="00D455DD">
      <w:pPr>
        <w:shd w:val="clear" w:color="auto" w:fill="FFFFFF"/>
        <w:spacing w:after="0" w:line="240" w:lineRule="auto"/>
        <w:rPr>
          <w:rFonts w:eastAsia="Times New Roman" w:cstheme="minorHAnsi"/>
          <w:color w:val="222222"/>
        </w:rPr>
      </w:pPr>
      <w:r>
        <w:rPr>
          <w:rFonts w:eastAsia="Times New Roman" w:cstheme="minorHAnsi"/>
          <w:color w:val="222222"/>
        </w:rPr>
        <w:t>NOTE: MAYBE TAKE OUT SENTIMENT? NOT REALLY AN ATTRIBUTE OF THE CAR</w:t>
      </w:r>
    </w:p>
    <w:p w14:paraId="73548F6F" w14:textId="38806C21" w:rsidR="00D455DD" w:rsidRDefault="00D455DD" w:rsidP="00D455DD">
      <w:pPr>
        <w:shd w:val="clear" w:color="auto" w:fill="FFFFFF"/>
        <w:spacing w:after="0" w:line="240" w:lineRule="auto"/>
        <w:rPr>
          <w:rFonts w:eastAsia="Times New Roman" w:cstheme="minorHAnsi"/>
          <w:color w:val="222222"/>
        </w:rPr>
      </w:pPr>
      <w:r>
        <w:rPr>
          <w:rFonts w:eastAsia="Times New Roman" w:cstheme="minorHAnsi"/>
          <w:color w:val="222222"/>
        </w:rPr>
        <w:t>NOTE 2: BMW AND ACURA HAV ETHE SAME COUNTS IN BOTH UNIQUE ATTRIBUTES AND NOT UNIQUE, SO I AM ASSUMING THAT ACURA IS INCORRECT BELOW</w:t>
      </w:r>
    </w:p>
    <w:p w14:paraId="5EA2D959" w14:textId="77777777" w:rsidR="00D455DD" w:rsidRDefault="00D455DD" w:rsidP="00D455DD">
      <w:pPr>
        <w:shd w:val="clear" w:color="auto" w:fill="FFFFFF"/>
        <w:spacing w:after="0" w:line="240" w:lineRule="auto"/>
        <w:rPr>
          <w:rFonts w:eastAsia="Times New Roman" w:cstheme="minorHAnsi"/>
          <w:color w:val="222222"/>
        </w:rPr>
      </w:pPr>
    </w:p>
    <w:p w14:paraId="7122F763" w14:textId="725389F2" w:rsidR="00D455DD" w:rsidRPr="00945018" w:rsidRDefault="00D455DD" w:rsidP="00D455DD">
      <w:pPr>
        <w:shd w:val="clear" w:color="auto" w:fill="FFFFFF"/>
        <w:spacing w:after="0" w:line="240" w:lineRule="auto"/>
        <w:rPr>
          <w:rFonts w:eastAsia="Times New Roman" w:cstheme="minorHAnsi"/>
          <w:color w:val="222222"/>
        </w:rPr>
      </w:pPr>
      <w:r>
        <w:rPr>
          <w:rFonts w:eastAsia="Times New Roman" w:cstheme="minorHAnsi"/>
          <w:color w:val="222222"/>
        </w:rPr>
        <w:t xml:space="preserve">The five most mentioned attributes are </w:t>
      </w:r>
      <w:proofErr w:type="gramStart"/>
      <w:r>
        <w:rPr>
          <w:rFonts w:eastAsia="Times New Roman" w:cstheme="minorHAnsi"/>
          <w:color w:val="222222"/>
        </w:rPr>
        <w:t>build</w:t>
      </w:r>
      <w:proofErr w:type="gramEnd"/>
      <w:r>
        <w:rPr>
          <w:rFonts w:eastAsia="Times New Roman" w:cstheme="minorHAnsi"/>
          <w:color w:val="222222"/>
        </w:rPr>
        <w:t xml:space="preserve">, function, interior, price, and issues that the car has. The five most mentioned brands are BMW, Toyota, Audi, Honda, and Acura. </w:t>
      </w:r>
      <w:r>
        <w:rPr>
          <w:rFonts w:eastAsia="Times New Roman" w:cstheme="minorHAnsi"/>
          <w:color w:val="222222"/>
        </w:rPr>
        <w:t xml:space="preserve">Though BMW is mentioned most for most of the attributes, Toyota is most associated with the interior. </w:t>
      </w:r>
    </w:p>
    <w:p w14:paraId="3576B3B2" w14:textId="371AC016" w:rsidR="00D455DD" w:rsidRDefault="00D455DD"/>
    <w:p w14:paraId="1847ED40" w14:textId="7903B631" w:rsidR="00D455DD" w:rsidRDefault="00D455DD">
      <w:r>
        <w:t>We can see the attributes most representative of each brand in the proportional graph below. BMW is most known for its build and function, according to the comments we found</w:t>
      </w:r>
      <w:r w:rsidR="00E32D02">
        <w:t>, more so than the other top five brands</w:t>
      </w:r>
      <w:r>
        <w:t>. Toyota’s interior is its most commented on attribute, with its reliability also being a primary attribute. Audi’s body</w:t>
      </w:r>
      <w:r w:rsidR="00E32D02">
        <w:t xml:space="preserve"> is by far its most prominent attribute compared to the others. For Honda, reliability is its most prominent attribute, but its interior, price, and car issues are also proportionally more commented on than for other brands. </w:t>
      </w:r>
    </w:p>
    <w:p w14:paraId="5613D927" w14:textId="074E4BD4" w:rsidR="00D455DD" w:rsidRDefault="00E32D02">
      <w:proofErr w:type="gramStart"/>
      <w:r>
        <w:t>In regards to</w:t>
      </w:r>
      <w:proofErr w:type="gramEnd"/>
      <w:r>
        <w:t xml:space="preserve"> BMW being known as the “ultimate driving machine”, the data we found does support this. Its build and function are commented on at a higher rate than for the other brands, implying premium build and function. Build includes words like engine, loaded, and power, which are representative of an ultimate car. Function includes words like turbo, premium, and performance, which also implies an ultimate machine. All in all, our observations do support the claim. </w:t>
      </w:r>
    </w:p>
    <w:p w14:paraId="55B3CD90" w14:textId="301B30BB" w:rsidR="00E32D02" w:rsidRDefault="00E32D02">
      <w:pPr>
        <w:rPr>
          <w:b/>
        </w:rPr>
      </w:pPr>
      <w:r w:rsidRPr="00E32D02">
        <w:rPr>
          <w:b/>
        </w:rPr>
        <w:t>TASK D</w:t>
      </w:r>
    </w:p>
    <w:p w14:paraId="1E294EF3" w14:textId="4748ED81" w:rsidR="00E32D02" w:rsidRDefault="00E32D02">
      <w:r>
        <w:t xml:space="preserve">The attributes listed above that are associated with each brand are a clear place to start for both the product manger and advertising manager. For the product manager, probably what is most important is the features of the car. </w:t>
      </w:r>
      <w:proofErr w:type="gramStart"/>
      <w:r>
        <w:t>So</w:t>
      </w:r>
      <w:proofErr w:type="gramEnd"/>
      <w:r>
        <w:t xml:space="preserve"> the product manager should pay attention to what is included in “build” and “interior”, because customers are interested in specific features for each of those attributes. </w:t>
      </w:r>
    </w:p>
    <w:p w14:paraId="53CC4694" w14:textId="3E09D046" w:rsidR="00E32D02" w:rsidRDefault="00E32D02">
      <w:r>
        <w:t xml:space="preserve">For example, BMW’s customers seem to really appreciate the sportiness of the build of the car, so the product manager should make sure that BMW continues to be top of the line </w:t>
      </w:r>
      <w:proofErr w:type="gramStart"/>
      <w:r>
        <w:t>in regards to</w:t>
      </w:r>
      <w:proofErr w:type="gramEnd"/>
      <w:r>
        <w:t xml:space="preserve"> powerful features like engine and AWD. </w:t>
      </w:r>
      <w:r w:rsidR="00C64A76">
        <w:t xml:space="preserve">For Honda, the product manager should perhaps be a bit concerned about the proportion of the amount of times Honda was mentioned in relation to issues. The product manager should dig deeper and find out what is causing this perception among customers and get ahead of any PR problems associated with these brand “issues”. For Audi, the customers seem to have a very positive association with the body of the car, so the product manager should be very wary of wanting to make any big changes in the overall look and function of the brand. </w:t>
      </w:r>
    </w:p>
    <w:p w14:paraId="1987F3DC" w14:textId="13DE888B" w:rsidR="00C64A76" w:rsidRDefault="00C64A76">
      <w:r>
        <w:t xml:space="preserve">The advertising manager should look to the attributes that were mentioned in a positive way with each brand. Luckily for these five most mentioned brands, the most mentioned attributes were usually positive, so the manager has clear guidance. Most of the features are intuitive, such as Audis appearing sleek and BMW’s being associated with power, but the advertising manager of Toyota may have some new information for future campaigns. </w:t>
      </w:r>
    </w:p>
    <w:p w14:paraId="5B28FF42" w14:textId="27C7D389" w:rsidR="00C64A76" w:rsidRDefault="00C64A76">
      <w:r>
        <w:lastRenderedPageBreak/>
        <w:t xml:space="preserve">Toyota’s proportionally most mentioned attribute is its interior. The marketing team may be inclined to emphasize Toyota’s price or reliability, but the interior is what a lot of the brand’s customers are discussing. Assuming the association is positive, the marketing manager can emphasize the look and feel and gadgets inside the Toyota in future advertising campaigns. </w:t>
      </w:r>
    </w:p>
    <w:p w14:paraId="380AF487" w14:textId="38E411E9" w:rsidR="00C64A76" w:rsidRDefault="00C64A76">
      <w:pPr>
        <w:rPr>
          <w:b/>
        </w:rPr>
      </w:pPr>
      <w:r w:rsidRPr="00C64A76">
        <w:rPr>
          <w:b/>
        </w:rPr>
        <w:t>TASK E</w:t>
      </w:r>
    </w:p>
    <w:p w14:paraId="208FF276" w14:textId="4C577BE6" w:rsidR="00C64A76" w:rsidRDefault="00C64A76">
      <w:r>
        <w:t>The top five brands mostly had sentiment attributes mentioned in proportion to how often the brand was mentioned. However, Toyota had sentiment associated with the brand at a higher proportion than the other brand, with it being about 21% of mentions, but 22% of sentiments (see graph below). I think this makes Toyota somewhat as an aspirational brand, because people are talking about how much they like the brand. It also has a lower proportion of “issues” mentions than other brands, so we know that most of the sentiment mentions are positive. The other attributes complement the high sentiment and low issues, with interior being very highly mentioned</w:t>
      </w:r>
      <w:r w:rsidR="009D25AA">
        <w:t xml:space="preserve">, as well as price. </w:t>
      </w:r>
    </w:p>
    <w:tbl>
      <w:tblPr>
        <w:tblW w:w="7520" w:type="dxa"/>
        <w:tblInd w:w="-10" w:type="dxa"/>
        <w:tblLook w:val="04A0" w:firstRow="1" w:lastRow="0" w:firstColumn="1" w:lastColumn="0" w:noHBand="0" w:noVBand="1"/>
      </w:tblPr>
      <w:tblGrid>
        <w:gridCol w:w="1208"/>
        <w:gridCol w:w="1270"/>
        <w:gridCol w:w="1290"/>
        <w:gridCol w:w="918"/>
        <w:gridCol w:w="945"/>
        <w:gridCol w:w="935"/>
        <w:gridCol w:w="954"/>
      </w:tblGrid>
      <w:tr w:rsidR="008225C9" w:rsidRPr="008225C9" w14:paraId="505182C9" w14:textId="77777777" w:rsidTr="008225C9">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8474DBF" w14:textId="77777777" w:rsidR="008225C9" w:rsidRPr="008225C9" w:rsidRDefault="008225C9" w:rsidP="008225C9">
            <w:pPr>
              <w:spacing w:after="0" w:line="240" w:lineRule="auto"/>
              <w:rPr>
                <w:rFonts w:ascii="Calibri" w:eastAsia="Times New Roman" w:hAnsi="Calibri" w:cs="Calibri"/>
                <w:color w:val="000000"/>
              </w:rPr>
            </w:pPr>
            <w:r w:rsidRPr="008225C9">
              <w:rPr>
                <w:rFonts w:ascii="Calibri" w:eastAsia="Times New Roman" w:hAnsi="Calibri" w:cs="Calibri"/>
                <w:color w:val="000000"/>
              </w:rPr>
              <w:t> </w:t>
            </w:r>
          </w:p>
        </w:tc>
        <w:tc>
          <w:tcPr>
            <w:tcW w:w="1360" w:type="dxa"/>
            <w:tcBorders>
              <w:top w:val="single" w:sz="8" w:space="0" w:color="auto"/>
              <w:left w:val="nil"/>
              <w:bottom w:val="single" w:sz="8" w:space="0" w:color="auto"/>
              <w:right w:val="single" w:sz="8" w:space="0" w:color="auto"/>
            </w:tcBorders>
            <w:shd w:val="clear" w:color="auto" w:fill="auto"/>
            <w:vAlign w:val="center"/>
            <w:hideMark/>
          </w:tcPr>
          <w:p w14:paraId="227E6231" w14:textId="77777777" w:rsidR="008225C9" w:rsidRPr="008225C9" w:rsidRDefault="008225C9" w:rsidP="008225C9">
            <w:pPr>
              <w:spacing w:after="0" w:line="240" w:lineRule="auto"/>
              <w:rPr>
                <w:rFonts w:ascii="Arial" w:eastAsia="Times New Roman" w:hAnsi="Arial" w:cs="Arial"/>
                <w:b/>
                <w:bCs/>
                <w:color w:val="000000"/>
                <w:sz w:val="21"/>
                <w:szCs w:val="21"/>
              </w:rPr>
            </w:pPr>
            <w:proofErr w:type="spellStart"/>
            <w:r w:rsidRPr="008225C9">
              <w:rPr>
                <w:rFonts w:ascii="Arial" w:eastAsia="Times New Roman" w:hAnsi="Arial" w:cs="Arial"/>
                <w:b/>
                <w:bCs/>
                <w:color w:val="000000"/>
                <w:sz w:val="21"/>
                <w:szCs w:val="21"/>
              </w:rPr>
              <w:t>bmw</w:t>
            </w:r>
            <w:proofErr w:type="spellEnd"/>
          </w:p>
        </w:tc>
        <w:tc>
          <w:tcPr>
            <w:tcW w:w="1360" w:type="dxa"/>
            <w:tcBorders>
              <w:top w:val="single" w:sz="8" w:space="0" w:color="auto"/>
              <w:left w:val="nil"/>
              <w:bottom w:val="single" w:sz="8" w:space="0" w:color="auto"/>
              <w:right w:val="single" w:sz="8" w:space="0" w:color="auto"/>
            </w:tcBorders>
            <w:shd w:val="clear" w:color="auto" w:fill="auto"/>
            <w:vAlign w:val="center"/>
            <w:hideMark/>
          </w:tcPr>
          <w:p w14:paraId="6589C86A" w14:textId="77777777" w:rsidR="008225C9" w:rsidRPr="008225C9" w:rsidRDefault="008225C9" w:rsidP="008225C9">
            <w:pPr>
              <w:spacing w:after="0" w:line="240" w:lineRule="auto"/>
              <w:rPr>
                <w:rFonts w:ascii="Arial" w:eastAsia="Times New Roman" w:hAnsi="Arial" w:cs="Arial"/>
                <w:b/>
                <w:bCs/>
                <w:color w:val="000000"/>
                <w:sz w:val="21"/>
                <w:szCs w:val="21"/>
              </w:rPr>
            </w:pPr>
            <w:proofErr w:type="spellStart"/>
            <w:r w:rsidRPr="008225C9">
              <w:rPr>
                <w:rFonts w:ascii="Arial" w:eastAsia="Times New Roman" w:hAnsi="Arial" w:cs="Arial"/>
                <w:b/>
                <w:bCs/>
                <w:color w:val="000000"/>
                <w:sz w:val="21"/>
                <w:szCs w:val="21"/>
              </w:rPr>
              <w:t>toyota</w:t>
            </w:r>
            <w:proofErr w:type="spellEnd"/>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71DA89CF" w14:textId="77777777" w:rsidR="008225C9" w:rsidRPr="008225C9" w:rsidRDefault="008225C9" w:rsidP="008225C9">
            <w:pPr>
              <w:spacing w:after="0" w:line="240" w:lineRule="auto"/>
              <w:rPr>
                <w:rFonts w:ascii="Arial" w:eastAsia="Times New Roman" w:hAnsi="Arial" w:cs="Arial"/>
                <w:b/>
                <w:bCs/>
                <w:color w:val="000000"/>
                <w:sz w:val="21"/>
                <w:szCs w:val="21"/>
              </w:rPr>
            </w:pPr>
            <w:proofErr w:type="spellStart"/>
            <w:r w:rsidRPr="008225C9">
              <w:rPr>
                <w:rFonts w:ascii="Arial" w:eastAsia="Times New Roman" w:hAnsi="Arial" w:cs="Arial"/>
                <w:b/>
                <w:bCs/>
                <w:color w:val="000000"/>
                <w:sz w:val="21"/>
                <w:szCs w:val="21"/>
              </w:rPr>
              <w:t>audi</w:t>
            </w:r>
            <w:proofErr w:type="spellEnd"/>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67E5BB57" w14:textId="77777777" w:rsidR="008225C9" w:rsidRPr="008225C9" w:rsidRDefault="008225C9" w:rsidP="008225C9">
            <w:pPr>
              <w:spacing w:after="0" w:line="240" w:lineRule="auto"/>
              <w:rPr>
                <w:rFonts w:ascii="Arial" w:eastAsia="Times New Roman" w:hAnsi="Arial" w:cs="Arial"/>
                <w:b/>
                <w:bCs/>
                <w:color w:val="000000"/>
                <w:sz w:val="21"/>
                <w:szCs w:val="21"/>
              </w:rPr>
            </w:pPr>
            <w:proofErr w:type="spellStart"/>
            <w:r w:rsidRPr="008225C9">
              <w:rPr>
                <w:rFonts w:ascii="Arial" w:eastAsia="Times New Roman" w:hAnsi="Arial" w:cs="Arial"/>
                <w:b/>
                <w:bCs/>
                <w:color w:val="000000"/>
                <w:sz w:val="21"/>
                <w:szCs w:val="21"/>
              </w:rPr>
              <w:t>honda</w:t>
            </w:r>
            <w:proofErr w:type="spellEnd"/>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7350DD3B" w14:textId="77777777" w:rsidR="008225C9" w:rsidRPr="008225C9" w:rsidRDefault="008225C9" w:rsidP="008225C9">
            <w:pPr>
              <w:spacing w:after="0" w:line="240" w:lineRule="auto"/>
              <w:rPr>
                <w:rFonts w:ascii="Arial" w:eastAsia="Times New Roman" w:hAnsi="Arial" w:cs="Arial"/>
                <w:b/>
                <w:bCs/>
                <w:color w:val="000000"/>
                <w:sz w:val="21"/>
                <w:szCs w:val="21"/>
              </w:rPr>
            </w:pPr>
            <w:proofErr w:type="spellStart"/>
            <w:r w:rsidRPr="008225C9">
              <w:rPr>
                <w:rFonts w:ascii="Arial" w:eastAsia="Times New Roman" w:hAnsi="Arial" w:cs="Arial"/>
                <w:b/>
                <w:bCs/>
                <w:color w:val="000000"/>
                <w:sz w:val="21"/>
                <w:szCs w:val="21"/>
              </w:rPr>
              <w:t>acura</w:t>
            </w:r>
            <w:proofErr w:type="spellEnd"/>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00441E78" w14:textId="77777777" w:rsidR="008225C9" w:rsidRPr="008225C9" w:rsidRDefault="008225C9" w:rsidP="008225C9">
            <w:pPr>
              <w:spacing w:after="0" w:line="240" w:lineRule="auto"/>
              <w:rPr>
                <w:rFonts w:ascii="Arial" w:eastAsia="Times New Roman" w:hAnsi="Arial" w:cs="Arial"/>
                <w:b/>
                <w:bCs/>
                <w:color w:val="FF0000"/>
                <w:sz w:val="21"/>
                <w:szCs w:val="21"/>
              </w:rPr>
            </w:pPr>
            <w:r w:rsidRPr="008225C9">
              <w:rPr>
                <w:rFonts w:ascii="Arial" w:eastAsia="Times New Roman" w:hAnsi="Arial" w:cs="Arial"/>
                <w:b/>
                <w:bCs/>
                <w:color w:val="FF0000"/>
                <w:sz w:val="21"/>
                <w:szCs w:val="21"/>
              </w:rPr>
              <w:t>TOTAL</w:t>
            </w:r>
          </w:p>
        </w:tc>
      </w:tr>
      <w:tr w:rsidR="008225C9" w:rsidRPr="008225C9" w14:paraId="5F6AAB99" w14:textId="77777777" w:rsidTr="008225C9">
        <w:trPr>
          <w:trHeight w:val="564"/>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621344C4" w14:textId="77777777" w:rsidR="008225C9" w:rsidRPr="008225C9" w:rsidRDefault="008225C9" w:rsidP="008225C9">
            <w:pPr>
              <w:spacing w:after="0" w:line="240" w:lineRule="auto"/>
              <w:rPr>
                <w:rFonts w:ascii="Arial" w:eastAsia="Times New Roman" w:hAnsi="Arial" w:cs="Arial"/>
                <w:b/>
                <w:bCs/>
                <w:color w:val="000000"/>
                <w:sz w:val="21"/>
                <w:szCs w:val="21"/>
              </w:rPr>
            </w:pPr>
            <w:r w:rsidRPr="008225C9">
              <w:rPr>
                <w:rFonts w:ascii="Arial" w:eastAsia="Times New Roman" w:hAnsi="Arial" w:cs="Arial"/>
                <w:b/>
                <w:bCs/>
                <w:color w:val="000000"/>
                <w:sz w:val="21"/>
                <w:szCs w:val="21"/>
              </w:rPr>
              <w:t>sentiment</w:t>
            </w:r>
          </w:p>
        </w:tc>
        <w:tc>
          <w:tcPr>
            <w:tcW w:w="1360" w:type="dxa"/>
            <w:tcBorders>
              <w:top w:val="nil"/>
              <w:left w:val="nil"/>
              <w:bottom w:val="single" w:sz="8" w:space="0" w:color="auto"/>
              <w:right w:val="single" w:sz="8" w:space="0" w:color="auto"/>
            </w:tcBorders>
            <w:shd w:val="clear" w:color="auto" w:fill="auto"/>
            <w:vAlign w:val="center"/>
            <w:hideMark/>
          </w:tcPr>
          <w:p w14:paraId="18420313"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156</w:t>
            </w:r>
          </w:p>
        </w:tc>
        <w:tc>
          <w:tcPr>
            <w:tcW w:w="1360" w:type="dxa"/>
            <w:tcBorders>
              <w:top w:val="nil"/>
              <w:left w:val="nil"/>
              <w:bottom w:val="single" w:sz="8" w:space="0" w:color="auto"/>
              <w:right w:val="single" w:sz="8" w:space="0" w:color="auto"/>
            </w:tcBorders>
            <w:shd w:val="clear" w:color="auto" w:fill="auto"/>
            <w:vAlign w:val="center"/>
            <w:hideMark/>
          </w:tcPr>
          <w:p w14:paraId="377CAAA6"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155</w:t>
            </w:r>
          </w:p>
        </w:tc>
        <w:tc>
          <w:tcPr>
            <w:tcW w:w="960" w:type="dxa"/>
            <w:tcBorders>
              <w:top w:val="nil"/>
              <w:left w:val="nil"/>
              <w:bottom w:val="single" w:sz="8" w:space="0" w:color="auto"/>
              <w:right w:val="single" w:sz="8" w:space="0" w:color="auto"/>
            </w:tcBorders>
            <w:shd w:val="clear" w:color="auto" w:fill="auto"/>
            <w:vAlign w:val="center"/>
            <w:hideMark/>
          </w:tcPr>
          <w:p w14:paraId="44AB655E"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150</w:t>
            </w:r>
          </w:p>
        </w:tc>
        <w:tc>
          <w:tcPr>
            <w:tcW w:w="960" w:type="dxa"/>
            <w:tcBorders>
              <w:top w:val="nil"/>
              <w:left w:val="nil"/>
              <w:bottom w:val="single" w:sz="8" w:space="0" w:color="auto"/>
              <w:right w:val="single" w:sz="8" w:space="0" w:color="auto"/>
            </w:tcBorders>
            <w:shd w:val="clear" w:color="auto" w:fill="auto"/>
            <w:vAlign w:val="center"/>
            <w:hideMark/>
          </w:tcPr>
          <w:p w14:paraId="7E5C906D"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75</w:t>
            </w:r>
          </w:p>
        </w:tc>
        <w:tc>
          <w:tcPr>
            <w:tcW w:w="960" w:type="dxa"/>
            <w:tcBorders>
              <w:top w:val="nil"/>
              <w:left w:val="nil"/>
              <w:bottom w:val="single" w:sz="8" w:space="0" w:color="auto"/>
              <w:right w:val="single" w:sz="8" w:space="0" w:color="auto"/>
            </w:tcBorders>
            <w:shd w:val="clear" w:color="auto" w:fill="auto"/>
            <w:vAlign w:val="center"/>
            <w:hideMark/>
          </w:tcPr>
          <w:p w14:paraId="401D982A"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156</w:t>
            </w:r>
          </w:p>
        </w:tc>
        <w:tc>
          <w:tcPr>
            <w:tcW w:w="960" w:type="dxa"/>
            <w:tcBorders>
              <w:top w:val="nil"/>
              <w:left w:val="nil"/>
              <w:bottom w:val="single" w:sz="8" w:space="0" w:color="auto"/>
              <w:right w:val="single" w:sz="8" w:space="0" w:color="auto"/>
            </w:tcBorders>
            <w:shd w:val="clear" w:color="auto" w:fill="auto"/>
            <w:vAlign w:val="center"/>
            <w:hideMark/>
          </w:tcPr>
          <w:p w14:paraId="4A6352C2" w14:textId="77777777" w:rsidR="008225C9" w:rsidRPr="008225C9" w:rsidRDefault="008225C9" w:rsidP="008225C9">
            <w:pPr>
              <w:spacing w:after="0" w:line="240" w:lineRule="auto"/>
              <w:jc w:val="right"/>
              <w:rPr>
                <w:rFonts w:ascii="Arial" w:eastAsia="Times New Roman" w:hAnsi="Arial" w:cs="Arial"/>
                <w:color w:val="FF0000"/>
                <w:sz w:val="21"/>
                <w:szCs w:val="21"/>
              </w:rPr>
            </w:pPr>
            <w:r w:rsidRPr="008225C9">
              <w:rPr>
                <w:rFonts w:ascii="Arial" w:eastAsia="Times New Roman" w:hAnsi="Arial" w:cs="Arial"/>
                <w:color w:val="FF0000"/>
                <w:sz w:val="21"/>
                <w:szCs w:val="21"/>
              </w:rPr>
              <w:t>692</w:t>
            </w:r>
          </w:p>
        </w:tc>
      </w:tr>
      <w:tr w:rsidR="008225C9" w:rsidRPr="008225C9" w14:paraId="0F406848" w14:textId="77777777" w:rsidTr="008225C9">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1A460598" w14:textId="77777777" w:rsidR="008225C9" w:rsidRPr="008225C9" w:rsidRDefault="008225C9" w:rsidP="008225C9">
            <w:pPr>
              <w:spacing w:after="0" w:line="240" w:lineRule="auto"/>
              <w:rPr>
                <w:rFonts w:ascii="Arial" w:eastAsia="Times New Roman" w:hAnsi="Arial" w:cs="Arial"/>
                <w:b/>
                <w:bCs/>
                <w:color w:val="000000"/>
                <w:sz w:val="21"/>
                <w:szCs w:val="21"/>
              </w:rPr>
            </w:pPr>
            <w:r w:rsidRPr="008225C9">
              <w:rPr>
                <w:rFonts w:ascii="Arial" w:eastAsia="Times New Roman" w:hAnsi="Arial" w:cs="Arial"/>
                <w:b/>
                <w:bCs/>
                <w:color w:val="000000"/>
                <w:sz w:val="21"/>
                <w:szCs w:val="21"/>
              </w:rPr>
              <w:t>build</w:t>
            </w:r>
          </w:p>
        </w:tc>
        <w:tc>
          <w:tcPr>
            <w:tcW w:w="1360" w:type="dxa"/>
            <w:tcBorders>
              <w:top w:val="nil"/>
              <w:left w:val="nil"/>
              <w:bottom w:val="single" w:sz="8" w:space="0" w:color="auto"/>
              <w:right w:val="single" w:sz="8" w:space="0" w:color="auto"/>
            </w:tcBorders>
            <w:shd w:val="clear" w:color="auto" w:fill="auto"/>
            <w:vAlign w:val="center"/>
            <w:hideMark/>
          </w:tcPr>
          <w:p w14:paraId="0B51591C"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108</w:t>
            </w:r>
          </w:p>
        </w:tc>
        <w:tc>
          <w:tcPr>
            <w:tcW w:w="1360" w:type="dxa"/>
            <w:tcBorders>
              <w:top w:val="nil"/>
              <w:left w:val="nil"/>
              <w:bottom w:val="single" w:sz="8" w:space="0" w:color="auto"/>
              <w:right w:val="single" w:sz="8" w:space="0" w:color="auto"/>
            </w:tcBorders>
            <w:shd w:val="clear" w:color="auto" w:fill="auto"/>
            <w:vAlign w:val="center"/>
            <w:hideMark/>
          </w:tcPr>
          <w:p w14:paraId="4AD44630"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82</w:t>
            </w:r>
          </w:p>
        </w:tc>
        <w:tc>
          <w:tcPr>
            <w:tcW w:w="960" w:type="dxa"/>
            <w:tcBorders>
              <w:top w:val="nil"/>
              <w:left w:val="nil"/>
              <w:bottom w:val="single" w:sz="8" w:space="0" w:color="auto"/>
              <w:right w:val="single" w:sz="8" w:space="0" w:color="auto"/>
            </w:tcBorders>
            <w:shd w:val="clear" w:color="auto" w:fill="auto"/>
            <w:vAlign w:val="center"/>
            <w:hideMark/>
          </w:tcPr>
          <w:p w14:paraId="4C95700F"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93</w:t>
            </w:r>
          </w:p>
        </w:tc>
        <w:tc>
          <w:tcPr>
            <w:tcW w:w="960" w:type="dxa"/>
            <w:tcBorders>
              <w:top w:val="nil"/>
              <w:left w:val="nil"/>
              <w:bottom w:val="single" w:sz="8" w:space="0" w:color="auto"/>
              <w:right w:val="single" w:sz="8" w:space="0" w:color="auto"/>
            </w:tcBorders>
            <w:shd w:val="clear" w:color="auto" w:fill="auto"/>
            <w:vAlign w:val="center"/>
            <w:hideMark/>
          </w:tcPr>
          <w:p w14:paraId="1BF8DA60"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37</w:t>
            </w:r>
          </w:p>
        </w:tc>
        <w:tc>
          <w:tcPr>
            <w:tcW w:w="960" w:type="dxa"/>
            <w:tcBorders>
              <w:top w:val="nil"/>
              <w:left w:val="nil"/>
              <w:bottom w:val="single" w:sz="8" w:space="0" w:color="auto"/>
              <w:right w:val="single" w:sz="8" w:space="0" w:color="auto"/>
            </w:tcBorders>
            <w:shd w:val="clear" w:color="auto" w:fill="auto"/>
            <w:vAlign w:val="center"/>
            <w:hideMark/>
          </w:tcPr>
          <w:p w14:paraId="34DE5012"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108</w:t>
            </w:r>
          </w:p>
        </w:tc>
        <w:tc>
          <w:tcPr>
            <w:tcW w:w="960" w:type="dxa"/>
            <w:tcBorders>
              <w:top w:val="nil"/>
              <w:left w:val="nil"/>
              <w:bottom w:val="single" w:sz="8" w:space="0" w:color="auto"/>
              <w:right w:val="single" w:sz="8" w:space="0" w:color="auto"/>
            </w:tcBorders>
            <w:shd w:val="clear" w:color="auto" w:fill="auto"/>
            <w:vAlign w:val="center"/>
            <w:hideMark/>
          </w:tcPr>
          <w:p w14:paraId="4FB2890C" w14:textId="77777777" w:rsidR="008225C9" w:rsidRPr="008225C9" w:rsidRDefault="008225C9" w:rsidP="008225C9">
            <w:pPr>
              <w:spacing w:after="0" w:line="240" w:lineRule="auto"/>
              <w:jc w:val="right"/>
              <w:rPr>
                <w:rFonts w:ascii="Arial" w:eastAsia="Times New Roman" w:hAnsi="Arial" w:cs="Arial"/>
                <w:color w:val="FF0000"/>
                <w:sz w:val="21"/>
                <w:szCs w:val="21"/>
              </w:rPr>
            </w:pPr>
            <w:r w:rsidRPr="008225C9">
              <w:rPr>
                <w:rFonts w:ascii="Arial" w:eastAsia="Times New Roman" w:hAnsi="Arial" w:cs="Arial"/>
                <w:color w:val="FF0000"/>
                <w:sz w:val="21"/>
                <w:szCs w:val="21"/>
              </w:rPr>
              <w:t>428</w:t>
            </w:r>
          </w:p>
        </w:tc>
      </w:tr>
      <w:tr w:rsidR="008225C9" w:rsidRPr="008225C9" w14:paraId="1B953563" w14:textId="77777777" w:rsidTr="008225C9">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34ED3A3E" w14:textId="77777777" w:rsidR="008225C9" w:rsidRPr="008225C9" w:rsidRDefault="008225C9" w:rsidP="008225C9">
            <w:pPr>
              <w:spacing w:after="0" w:line="240" w:lineRule="auto"/>
              <w:rPr>
                <w:rFonts w:ascii="Arial" w:eastAsia="Times New Roman" w:hAnsi="Arial" w:cs="Arial"/>
                <w:b/>
                <w:bCs/>
                <w:color w:val="000000"/>
                <w:sz w:val="21"/>
                <w:szCs w:val="21"/>
              </w:rPr>
            </w:pPr>
            <w:r w:rsidRPr="008225C9">
              <w:rPr>
                <w:rFonts w:ascii="Arial" w:eastAsia="Times New Roman" w:hAnsi="Arial" w:cs="Arial"/>
                <w:b/>
                <w:bCs/>
                <w:color w:val="000000"/>
                <w:sz w:val="21"/>
                <w:szCs w:val="21"/>
              </w:rPr>
              <w:t>function</w:t>
            </w:r>
          </w:p>
        </w:tc>
        <w:tc>
          <w:tcPr>
            <w:tcW w:w="1360" w:type="dxa"/>
            <w:tcBorders>
              <w:top w:val="nil"/>
              <w:left w:val="nil"/>
              <w:bottom w:val="single" w:sz="8" w:space="0" w:color="auto"/>
              <w:right w:val="single" w:sz="8" w:space="0" w:color="auto"/>
            </w:tcBorders>
            <w:shd w:val="clear" w:color="auto" w:fill="auto"/>
            <w:vAlign w:val="center"/>
            <w:hideMark/>
          </w:tcPr>
          <w:p w14:paraId="0BE03D2F"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42</w:t>
            </w:r>
          </w:p>
        </w:tc>
        <w:tc>
          <w:tcPr>
            <w:tcW w:w="1360" w:type="dxa"/>
            <w:tcBorders>
              <w:top w:val="nil"/>
              <w:left w:val="nil"/>
              <w:bottom w:val="single" w:sz="8" w:space="0" w:color="auto"/>
              <w:right w:val="single" w:sz="8" w:space="0" w:color="auto"/>
            </w:tcBorders>
            <w:shd w:val="clear" w:color="auto" w:fill="auto"/>
            <w:vAlign w:val="center"/>
            <w:hideMark/>
          </w:tcPr>
          <w:p w14:paraId="3497F3B0"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25</w:t>
            </w:r>
          </w:p>
        </w:tc>
        <w:tc>
          <w:tcPr>
            <w:tcW w:w="960" w:type="dxa"/>
            <w:tcBorders>
              <w:top w:val="nil"/>
              <w:left w:val="nil"/>
              <w:bottom w:val="single" w:sz="8" w:space="0" w:color="auto"/>
              <w:right w:val="single" w:sz="8" w:space="0" w:color="auto"/>
            </w:tcBorders>
            <w:shd w:val="clear" w:color="auto" w:fill="auto"/>
            <w:vAlign w:val="center"/>
            <w:hideMark/>
          </w:tcPr>
          <w:p w14:paraId="446C88F2"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30</w:t>
            </w:r>
          </w:p>
        </w:tc>
        <w:tc>
          <w:tcPr>
            <w:tcW w:w="960" w:type="dxa"/>
            <w:tcBorders>
              <w:top w:val="nil"/>
              <w:left w:val="nil"/>
              <w:bottom w:val="single" w:sz="8" w:space="0" w:color="auto"/>
              <w:right w:val="single" w:sz="8" w:space="0" w:color="auto"/>
            </w:tcBorders>
            <w:shd w:val="clear" w:color="auto" w:fill="auto"/>
            <w:vAlign w:val="center"/>
            <w:hideMark/>
          </w:tcPr>
          <w:p w14:paraId="12CE75DF"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13</w:t>
            </w:r>
          </w:p>
        </w:tc>
        <w:tc>
          <w:tcPr>
            <w:tcW w:w="960" w:type="dxa"/>
            <w:tcBorders>
              <w:top w:val="nil"/>
              <w:left w:val="nil"/>
              <w:bottom w:val="single" w:sz="8" w:space="0" w:color="auto"/>
              <w:right w:val="single" w:sz="8" w:space="0" w:color="auto"/>
            </w:tcBorders>
            <w:shd w:val="clear" w:color="auto" w:fill="auto"/>
            <w:vAlign w:val="center"/>
            <w:hideMark/>
          </w:tcPr>
          <w:p w14:paraId="158CAA35"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42</w:t>
            </w:r>
          </w:p>
        </w:tc>
        <w:tc>
          <w:tcPr>
            <w:tcW w:w="960" w:type="dxa"/>
            <w:tcBorders>
              <w:top w:val="nil"/>
              <w:left w:val="nil"/>
              <w:bottom w:val="single" w:sz="8" w:space="0" w:color="auto"/>
              <w:right w:val="single" w:sz="8" w:space="0" w:color="auto"/>
            </w:tcBorders>
            <w:shd w:val="clear" w:color="auto" w:fill="auto"/>
            <w:vAlign w:val="center"/>
            <w:hideMark/>
          </w:tcPr>
          <w:p w14:paraId="506A5D96" w14:textId="77777777" w:rsidR="008225C9" w:rsidRPr="008225C9" w:rsidRDefault="008225C9" w:rsidP="008225C9">
            <w:pPr>
              <w:spacing w:after="0" w:line="240" w:lineRule="auto"/>
              <w:jc w:val="right"/>
              <w:rPr>
                <w:rFonts w:ascii="Arial" w:eastAsia="Times New Roman" w:hAnsi="Arial" w:cs="Arial"/>
                <w:color w:val="FF0000"/>
                <w:sz w:val="21"/>
                <w:szCs w:val="21"/>
              </w:rPr>
            </w:pPr>
            <w:r w:rsidRPr="008225C9">
              <w:rPr>
                <w:rFonts w:ascii="Arial" w:eastAsia="Times New Roman" w:hAnsi="Arial" w:cs="Arial"/>
                <w:color w:val="FF0000"/>
                <w:sz w:val="21"/>
                <w:szCs w:val="21"/>
              </w:rPr>
              <w:t>152</w:t>
            </w:r>
          </w:p>
        </w:tc>
      </w:tr>
      <w:tr w:rsidR="008225C9" w:rsidRPr="008225C9" w14:paraId="219B13FD" w14:textId="77777777" w:rsidTr="008225C9">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462DCE09" w14:textId="77777777" w:rsidR="008225C9" w:rsidRPr="008225C9" w:rsidRDefault="008225C9" w:rsidP="008225C9">
            <w:pPr>
              <w:spacing w:after="0" w:line="240" w:lineRule="auto"/>
              <w:rPr>
                <w:rFonts w:ascii="Arial" w:eastAsia="Times New Roman" w:hAnsi="Arial" w:cs="Arial"/>
                <w:b/>
                <w:bCs/>
                <w:color w:val="000000"/>
                <w:sz w:val="21"/>
                <w:szCs w:val="21"/>
              </w:rPr>
            </w:pPr>
            <w:r w:rsidRPr="008225C9">
              <w:rPr>
                <w:rFonts w:ascii="Arial" w:eastAsia="Times New Roman" w:hAnsi="Arial" w:cs="Arial"/>
                <w:b/>
                <w:bCs/>
                <w:color w:val="000000"/>
                <w:sz w:val="21"/>
                <w:szCs w:val="21"/>
              </w:rPr>
              <w:t>interior</w:t>
            </w:r>
          </w:p>
        </w:tc>
        <w:tc>
          <w:tcPr>
            <w:tcW w:w="1360" w:type="dxa"/>
            <w:tcBorders>
              <w:top w:val="nil"/>
              <w:left w:val="nil"/>
              <w:bottom w:val="single" w:sz="8" w:space="0" w:color="auto"/>
              <w:right w:val="single" w:sz="8" w:space="0" w:color="auto"/>
            </w:tcBorders>
            <w:shd w:val="clear" w:color="auto" w:fill="auto"/>
            <w:vAlign w:val="center"/>
            <w:hideMark/>
          </w:tcPr>
          <w:p w14:paraId="66461C83"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28</w:t>
            </w:r>
          </w:p>
        </w:tc>
        <w:tc>
          <w:tcPr>
            <w:tcW w:w="1360" w:type="dxa"/>
            <w:tcBorders>
              <w:top w:val="nil"/>
              <w:left w:val="nil"/>
              <w:bottom w:val="single" w:sz="8" w:space="0" w:color="auto"/>
              <w:right w:val="single" w:sz="8" w:space="0" w:color="auto"/>
            </w:tcBorders>
            <w:shd w:val="clear" w:color="auto" w:fill="auto"/>
            <w:vAlign w:val="center"/>
            <w:hideMark/>
          </w:tcPr>
          <w:p w14:paraId="2AC0C75A"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37</w:t>
            </w:r>
          </w:p>
        </w:tc>
        <w:tc>
          <w:tcPr>
            <w:tcW w:w="960" w:type="dxa"/>
            <w:tcBorders>
              <w:top w:val="nil"/>
              <w:left w:val="nil"/>
              <w:bottom w:val="single" w:sz="8" w:space="0" w:color="auto"/>
              <w:right w:val="single" w:sz="8" w:space="0" w:color="auto"/>
            </w:tcBorders>
            <w:shd w:val="clear" w:color="auto" w:fill="auto"/>
            <w:vAlign w:val="center"/>
            <w:hideMark/>
          </w:tcPr>
          <w:p w14:paraId="40AC818A"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24</w:t>
            </w:r>
          </w:p>
        </w:tc>
        <w:tc>
          <w:tcPr>
            <w:tcW w:w="960" w:type="dxa"/>
            <w:tcBorders>
              <w:top w:val="nil"/>
              <w:left w:val="nil"/>
              <w:bottom w:val="single" w:sz="8" w:space="0" w:color="auto"/>
              <w:right w:val="single" w:sz="8" w:space="0" w:color="auto"/>
            </w:tcBorders>
            <w:shd w:val="clear" w:color="auto" w:fill="auto"/>
            <w:vAlign w:val="center"/>
            <w:hideMark/>
          </w:tcPr>
          <w:p w14:paraId="34F26DAA"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17</w:t>
            </w:r>
          </w:p>
        </w:tc>
        <w:tc>
          <w:tcPr>
            <w:tcW w:w="960" w:type="dxa"/>
            <w:tcBorders>
              <w:top w:val="nil"/>
              <w:left w:val="nil"/>
              <w:bottom w:val="single" w:sz="8" w:space="0" w:color="auto"/>
              <w:right w:val="single" w:sz="8" w:space="0" w:color="auto"/>
            </w:tcBorders>
            <w:shd w:val="clear" w:color="auto" w:fill="auto"/>
            <w:vAlign w:val="center"/>
            <w:hideMark/>
          </w:tcPr>
          <w:p w14:paraId="5365E720"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28</w:t>
            </w:r>
          </w:p>
        </w:tc>
        <w:tc>
          <w:tcPr>
            <w:tcW w:w="960" w:type="dxa"/>
            <w:tcBorders>
              <w:top w:val="nil"/>
              <w:left w:val="nil"/>
              <w:bottom w:val="single" w:sz="8" w:space="0" w:color="auto"/>
              <w:right w:val="single" w:sz="8" w:space="0" w:color="auto"/>
            </w:tcBorders>
            <w:shd w:val="clear" w:color="auto" w:fill="auto"/>
            <w:vAlign w:val="center"/>
            <w:hideMark/>
          </w:tcPr>
          <w:p w14:paraId="0760A4B3" w14:textId="77777777" w:rsidR="008225C9" w:rsidRPr="008225C9" w:rsidRDefault="008225C9" w:rsidP="008225C9">
            <w:pPr>
              <w:spacing w:after="0" w:line="240" w:lineRule="auto"/>
              <w:jc w:val="right"/>
              <w:rPr>
                <w:rFonts w:ascii="Arial" w:eastAsia="Times New Roman" w:hAnsi="Arial" w:cs="Arial"/>
                <w:color w:val="FF0000"/>
                <w:sz w:val="21"/>
                <w:szCs w:val="21"/>
              </w:rPr>
            </w:pPr>
            <w:r w:rsidRPr="008225C9">
              <w:rPr>
                <w:rFonts w:ascii="Arial" w:eastAsia="Times New Roman" w:hAnsi="Arial" w:cs="Arial"/>
                <w:color w:val="FF0000"/>
                <w:sz w:val="21"/>
                <w:szCs w:val="21"/>
              </w:rPr>
              <w:t>134</w:t>
            </w:r>
          </w:p>
        </w:tc>
      </w:tr>
      <w:tr w:rsidR="008225C9" w:rsidRPr="008225C9" w14:paraId="7D3A2F24" w14:textId="77777777" w:rsidTr="008225C9">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555A83C9" w14:textId="77777777" w:rsidR="008225C9" w:rsidRPr="008225C9" w:rsidRDefault="008225C9" w:rsidP="008225C9">
            <w:pPr>
              <w:spacing w:after="0" w:line="240" w:lineRule="auto"/>
              <w:rPr>
                <w:rFonts w:ascii="Arial" w:eastAsia="Times New Roman" w:hAnsi="Arial" w:cs="Arial"/>
                <w:b/>
                <w:bCs/>
                <w:color w:val="000000"/>
                <w:sz w:val="21"/>
                <w:szCs w:val="21"/>
              </w:rPr>
            </w:pPr>
            <w:r w:rsidRPr="008225C9">
              <w:rPr>
                <w:rFonts w:ascii="Arial" w:eastAsia="Times New Roman" w:hAnsi="Arial" w:cs="Arial"/>
                <w:b/>
                <w:bCs/>
                <w:color w:val="000000"/>
                <w:sz w:val="21"/>
                <w:szCs w:val="21"/>
              </w:rPr>
              <w:t>price</w:t>
            </w:r>
          </w:p>
        </w:tc>
        <w:tc>
          <w:tcPr>
            <w:tcW w:w="1360" w:type="dxa"/>
            <w:tcBorders>
              <w:top w:val="nil"/>
              <w:left w:val="nil"/>
              <w:bottom w:val="single" w:sz="8" w:space="0" w:color="auto"/>
              <w:right w:val="single" w:sz="8" w:space="0" w:color="auto"/>
            </w:tcBorders>
            <w:shd w:val="clear" w:color="auto" w:fill="auto"/>
            <w:vAlign w:val="center"/>
            <w:hideMark/>
          </w:tcPr>
          <w:p w14:paraId="0C7E9CAD"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24</w:t>
            </w:r>
          </w:p>
        </w:tc>
        <w:tc>
          <w:tcPr>
            <w:tcW w:w="1360" w:type="dxa"/>
            <w:tcBorders>
              <w:top w:val="nil"/>
              <w:left w:val="nil"/>
              <w:bottom w:val="single" w:sz="8" w:space="0" w:color="auto"/>
              <w:right w:val="single" w:sz="8" w:space="0" w:color="auto"/>
            </w:tcBorders>
            <w:shd w:val="clear" w:color="auto" w:fill="auto"/>
            <w:vAlign w:val="center"/>
            <w:hideMark/>
          </w:tcPr>
          <w:p w14:paraId="704D467A"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23</w:t>
            </w:r>
          </w:p>
        </w:tc>
        <w:tc>
          <w:tcPr>
            <w:tcW w:w="960" w:type="dxa"/>
            <w:tcBorders>
              <w:top w:val="nil"/>
              <w:left w:val="nil"/>
              <w:bottom w:val="single" w:sz="8" w:space="0" w:color="auto"/>
              <w:right w:val="single" w:sz="8" w:space="0" w:color="auto"/>
            </w:tcBorders>
            <w:shd w:val="clear" w:color="auto" w:fill="auto"/>
            <w:vAlign w:val="center"/>
            <w:hideMark/>
          </w:tcPr>
          <w:p w14:paraId="5F95A7E9"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21</w:t>
            </w:r>
          </w:p>
        </w:tc>
        <w:tc>
          <w:tcPr>
            <w:tcW w:w="960" w:type="dxa"/>
            <w:tcBorders>
              <w:top w:val="nil"/>
              <w:left w:val="nil"/>
              <w:bottom w:val="single" w:sz="8" w:space="0" w:color="auto"/>
              <w:right w:val="single" w:sz="8" w:space="0" w:color="auto"/>
            </w:tcBorders>
            <w:shd w:val="clear" w:color="auto" w:fill="auto"/>
            <w:vAlign w:val="center"/>
            <w:hideMark/>
          </w:tcPr>
          <w:p w14:paraId="0B577D93"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14</w:t>
            </w:r>
          </w:p>
        </w:tc>
        <w:tc>
          <w:tcPr>
            <w:tcW w:w="960" w:type="dxa"/>
            <w:tcBorders>
              <w:top w:val="nil"/>
              <w:left w:val="nil"/>
              <w:bottom w:val="single" w:sz="8" w:space="0" w:color="auto"/>
              <w:right w:val="single" w:sz="8" w:space="0" w:color="auto"/>
            </w:tcBorders>
            <w:shd w:val="clear" w:color="auto" w:fill="auto"/>
            <w:vAlign w:val="center"/>
            <w:hideMark/>
          </w:tcPr>
          <w:p w14:paraId="36792168"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24</w:t>
            </w:r>
          </w:p>
        </w:tc>
        <w:tc>
          <w:tcPr>
            <w:tcW w:w="960" w:type="dxa"/>
            <w:tcBorders>
              <w:top w:val="nil"/>
              <w:left w:val="nil"/>
              <w:bottom w:val="single" w:sz="8" w:space="0" w:color="auto"/>
              <w:right w:val="single" w:sz="8" w:space="0" w:color="auto"/>
            </w:tcBorders>
            <w:shd w:val="clear" w:color="auto" w:fill="auto"/>
            <w:vAlign w:val="center"/>
            <w:hideMark/>
          </w:tcPr>
          <w:p w14:paraId="600364AD" w14:textId="77777777" w:rsidR="008225C9" w:rsidRPr="008225C9" w:rsidRDefault="008225C9" w:rsidP="008225C9">
            <w:pPr>
              <w:spacing w:after="0" w:line="240" w:lineRule="auto"/>
              <w:jc w:val="right"/>
              <w:rPr>
                <w:rFonts w:ascii="Arial" w:eastAsia="Times New Roman" w:hAnsi="Arial" w:cs="Arial"/>
                <w:color w:val="FF0000"/>
                <w:sz w:val="21"/>
                <w:szCs w:val="21"/>
              </w:rPr>
            </w:pPr>
            <w:r w:rsidRPr="008225C9">
              <w:rPr>
                <w:rFonts w:ascii="Arial" w:eastAsia="Times New Roman" w:hAnsi="Arial" w:cs="Arial"/>
                <w:color w:val="FF0000"/>
                <w:sz w:val="21"/>
                <w:szCs w:val="21"/>
              </w:rPr>
              <w:t>106</w:t>
            </w:r>
          </w:p>
        </w:tc>
      </w:tr>
      <w:tr w:rsidR="008225C9" w:rsidRPr="008225C9" w14:paraId="30EAD566" w14:textId="77777777" w:rsidTr="008225C9">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3C2F604E" w14:textId="77777777" w:rsidR="008225C9" w:rsidRPr="008225C9" w:rsidRDefault="008225C9" w:rsidP="008225C9">
            <w:pPr>
              <w:spacing w:after="0" w:line="240" w:lineRule="auto"/>
              <w:rPr>
                <w:rFonts w:ascii="Arial" w:eastAsia="Times New Roman" w:hAnsi="Arial" w:cs="Arial"/>
                <w:b/>
                <w:bCs/>
                <w:color w:val="000000"/>
                <w:sz w:val="21"/>
                <w:szCs w:val="21"/>
              </w:rPr>
            </w:pPr>
            <w:r w:rsidRPr="008225C9">
              <w:rPr>
                <w:rFonts w:ascii="Arial" w:eastAsia="Times New Roman" w:hAnsi="Arial" w:cs="Arial"/>
                <w:b/>
                <w:bCs/>
                <w:color w:val="000000"/>
                <w:sz w:val="21"/>
                <w:szCs w:val="21"/>
              </w:rPr>
              <w:t>issues</w:t>
            </w:r>
          </w:p>
        </w:tc>
        <w:tc>
          <w:tcPr>
            <w:tcW w:w="1360" w:type="dxa"/>
            <w:tcBorders>
              <w:top w:val="nil"/>
              <w:left w:val="nil"/>
              <w:bottom w:val="single" w:sz="8" w:space="0" w:color="auto"/>
              <w:right w:val="single" w:sz="8" w:space="0" w:color="auto"/>
            </w:tcBorders>
            <w:shd w:val="clear" w:color="auto" w:fill="auto"/>
            <w:vAlign w:val="center"/>
            <w:hideMark/>
          </w:tcPr>
          <w:p w14:paraId="008E5D4B"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23</w:t>
            </w:r>
          </w:p>
        </w:tc>
        <w:tc>
          <w:tcPr>
            <w:tcW w:w="1360" w:type="dxa"/>
            <w:tcBorders>
              <w:top w:val="nil"/>
              <w:left w:val="nil"/>
              <w:bottom w:val="single" w:sz="8" w:space="0" w:color="auto"/>
              <w:right w:val="single" w:sz="8" w:space="0" w:color="auto"/>
            </w:tcBorders>
            <w:shd w:val="clear" w:color="auto" w:fill="auto"/>
            <w:vAlign w:val="center"/>
            <w:hideMark/>
          </w:tcPr>
          <w:p w14:paraId="709DA843"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18</w:t>
            </w:r>
          </w:p>
        </w:tc>
        <w:tc>
          <w:tcPr>
            <w:tcW w:w="960" w:type="dxa"/>
            <w:tcBorders>
              <w:top w:val="nil"/>
              <w:left w:val="nil"/>
              <w:bottom w:val="single" w:sz="8" w:space="0" w:color="auto"/>
              <w:right w:val="single" w:sz="8" w:space="0" w:color="auto"/>
            </w:tcBorders>
            <w:shd w:val="clear" w:color="auto" w:fill="auto"/>
            <w:vAlign w:val="center"/>
            <w:hideMark/>
          </w:tcPr>
          <w:p w14:paraId="6B4CFE03"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22</w:t>
            </w:r>
          </w:p>
        </w:tc>
        <w:tc>
          <w:tcPr>
            <w:tcW w:w="960" w:type="dxa"/>
            <w:tcBorders>
              <w:top w:val="nil"/>
              <w:left w:val="nil"/>
              <w:bottom w:val="single" w:sz="8" w:space="0" w:color="auto"/>
              <w:right w:val="single" w:sz="8" w:space="0" w:color="auto"/>
            </w:tcBorders>
            <w:shd w:val="clear" w:color="auto" w:fill="auto"/>
            <w:vAlign w:val="center"/>
            <w:hideMark/>
          </w:tcPr>
          <w:p w14:paraId="03B99F39"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12</w:t>
            </w:r>
          </w:p>
        </w:tc>
        <w:tc>
          <w:tcPr>
            <w:tcW w:w="960" w:type="dxa"/>
            <w:tcBorders>
              <w:top w:val="nil"/>
              <w:left w:val="nil"/>
              <w:bottom w:val="single" w:sz="8" w:space="0" w:color="auto"/>
              <w:right w:val="single" w:sz="8" w:space="0" w:color="auto"/>
            </w:tcBorders>
            <w:shd w:val="clear" w:color="auto" w:fill="auto"/>
            <w:vAlign w:val="center"/>
            <w:hideMark/>
          </w:tcPr>
          <w:p w14:paraId="031DF101"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23</w:t>
            </w:r>
          </w:p>
        </w:tc>
        <w:tc>
          <w:tcPr>
            <w:tcW w:w="960" w:type="dxa"/>
            <w:tcBorders>
              <w:top w:val="nil"/>
              <w:left w:val="nil"/>
              <w:bottom w:val="single" w:sz="8" w:space="0" w:color="auto"/>
              <w:right w:val="single" w:sz="8" w:space="0" w:color="auto"/>
            </w:tcBorders>
            <w:shd w:val="clear" w:color="auto" w:fill="auto"/>
            <w:vAlign w:val="center"/>
            <w:hideMark/>
          </w:tcPr>
          <w:p w14:paraId="2EB355AF" w14:textId="77777777" w:rsidR="008225C9" w:rsidRPr="008225C9" w:rsidRDefault="008225C9" w:rsidP="008225C9">
            <w:pPr>
              <w:spacing w:after="0" w:line="240" w:lineRule="auto"/>
              <w:jc w:val="right"/>
              <w:rPr>
                <w:rFonts w:ascii="Arial" w:eastAsia="Times New Roman" w:hAnsi="Arial" w:cs="Arial"/>
                <w:color w:val="FF0000"/>
                <w:sz w:val="21"/>
                <w:szCs w:val="21"/>
              </w:rPr>
            </w:pPr>
            <w:r w:rsidRPr="008225C9">
              <w:rPr>
                <w:rFonts w:ascii="Arial" w:eastAsia="Times New Roman" w:hAnsi="Arial" w:cs="Arial"/>
                <w:color w:val="FF0000"/>
                <w:sz w:val="21"/>
                <w:szCs w:val="21"/>
              </w:rPr>
              <w:t>98</w:t>
            </w:r>
          </w:p>
        </w:tc>
      </w:tr>
      <w:tr w:rsidR="008225C9" w:rsidRPr="008225C9" w14:paraId="5C72AA2E" w14:textId="77777777" w:rsidTr="008225C9">
        <w:trPr>
          <w:trHeight w:val="564"/>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3C0964B9" w14:textId="77777777" w:rsidR="008225C9" w:rsidRPr="008225C9" w:rsidRDefault="008225C9" w:rsidP="008225C9">
            <w:pPr>
              <w:spacing w:after="0" w:line="240" w:lineRule="auto"/>
              <w:rPr>
                <w:rFonts w:ascii="Arial" w:eastAsia="Times New Roman" w:hAnsi="Arial" w:cs="Arial"/>
                <w:b/>
                <w:bCs/>
                <w:color w:val="000000"/>
                <w:sz w:val="21"/>
                <w:szCs w:val="21"/>
              </w:rPr>
            </w:pPr>
            <w:r w:rsidRPr="008225C9">
              <w:rPr>
                <w:rFonts w:ascii="Arial" w:eastAsia="Times New Roman" w:hAnsi="Arial" w:cs="Arial"/>
                <w:b/>
                <w:bCs/>
                <w:color w:val="000000"/>
                <w:sz w:val="21"/>
                <w:szCs w:val="21"/>
              </w:rPr>
              <w:t>reliability</w:t>
            </w:r>
          </w:p>
        </w:tc>
        <w:tc>
          <w:tcPr>
            <w:tcW w:w="1360" w:type="dxa"/>
            <w:tcBorders>
              <w:top w:val="nil"/>
              <w:left w:val="nil"/>
              <w:bottom w:val="single" w:sz="8" w:space="0" w:color="auto"/>
              <w:right w:val="single" w:sz="8" w:space="0" w:color="auto"/>
            </w:tcBorders>
            <w:shd w:val="clear" w:color="auto" w:fill="auto"/>
            <w:vAlign w:val="center"/>
            <w:hideMark/>
          </w:tcPr>
          <w:p w14:paraId="4F69EFAA"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20</w:t>
            </w:r>
          </w:p>
        </w:tc>
        <w:tc>
          <w:tcPr>
            <w:tcW w:w="1360" w:type="dxa"/>
            <w:tcBorders>
              <w:top w:val="nil"/>
              <w:left w:val="nil"/>
              <w:bottom w:val="single" w:sz="8" w:space="0" w:color="auto"/>
              <w:right w:val="single" w:sz="8" w:space="0" w:color="auto"/>
            </w:tcBorders>
            <w:shd w:val="clear" w:color="auto" w:fill="auto"/>
            <w:vAlign w:val="center"/>
            <w:hideMark/>
          </w:tcPr>
          <w:p w14:paraId="2E1C1A29"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23</w:t>
            </w:r>
          </w:p>
        </w:tc>
        <w:tc>
          <w:tcPr>
            <w:tcW w:w="960" w:type="dxa"/>
            <w:tcBorders>
              <w:top w:val="nil"/>
              <w:left w:val="nil"/>
              <w:bottom w:val="single" w:sz="8" w:space="0" w:color="auto"/>
              <w:right w:val="single" w:sz="8" w:space="0" w:color="auto"/>
            </w:tcBorders>
            <w:shd w:val="clear" w:color="auto" w:fill="auto"/>
            <w:vAlign w:val="center"/>
            <w:hideMark/>
          </w:tcPr>
          <w:p w14:paraId="072462BA"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21</w:t>
            </w:r>
          </w:p>
        </w:tc>
        <w:tc>
          <w:tcPr>
            <w:tcW w:w="960" w:type="dxa"/>
            <w:tcBorders>
              <w:top w:val="nil"/>
              <w:left w:val="nil"/>
              <w:bottom w:val="single" w:sz="8" w:space="0" w:color="auto"/>
              <w:right w:val="single" w:sz="8" w:space="0" w:color="auto"/>
            </w:tcBorders>
            <w:shd w:val="clear" w:color="auto" w:fill="auto"/>
            <w:vAlign w:val="center"/>
            <w:hideMark/>
          </w:tcPr>
          <w:p w14:paraId="19EC2628"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15</w:t>
            </w:r>
          </w:p>
        </w:tc>
        <w:tc>
          <w:tcPr>
            <w:tcW w:w="960" w:type="dxa"/>
            <w:tcBorders>
              <w:top w:val="nil"/>
              <w:left w:val="nil"/>
              <w:bottom w:val="single" w:sz="8" w:space="0" w:color="auto"/>
              <w:right w:val="single" w:sz="8" w:space="0" w:color="auto"/>
            </w:tcBorders>
            <w:shd w:val="clear" w:color="auto" w:fill="auto"/>
            <w:vAlign w:val="center"/>
            <w:hideMark/>
          </w:tcPr>
          <w:p w14:paraId="138082EF"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20</w:t>
            </w:r>
          </w:p>
        </w:tc>
        <w:tc>
          <w:tcPr>
            <w:tcW w:w="960" w:type="dxa"/>
            <w:tcBorders>
              <w:top w:val="nil"/>
              <w:left w:val="nil"/>
              <w:bottom w:val="single" w:sz="8" w:space="0" w:color="auto"/>
              <w:right w:val="single" w:sz="8" w:space="0" w:color="auto"/>
            </w:tcBorders>
            <w:shd w:val="clear" w:color="auto" w:fill="auto"/>
            <w:vAlign w:val="center"/>
            <w:hideMark/>
          </w:tcPr>
          <w:p w14:paraId="442BB95B" w14:textId="77777777" w:rsidR="008225C9" w:rsidRPr="008225C9" w:rsidRDefault="008225C9" w:rsidP="008225C9">
            <w:pPr>
              <w:spacing w:after="0" w:line="240" w:lineRule="auto"/>
              <w:jc w:val="right"/>
              <w:rPr>
                <w:rFonts w:ascii="Arial" w:eastAsia="Times New Roman" w:hAnsi="Arial" w:cs="Arial"/>
                <w:color w:val="FF0000"/>
                <w:sz w:val="21"/>
                <w:szCs w:val="21"/>
              </w:rPr>
            </w:pPr>
            <w:r w:rsidRPr="008225C9">
              <w:rPr>
                <w:rFonts w:ascii="Arial" w:eastAsia="Times New Roman" w:hAnsi="Arial" w:cs="Arial"/>
                <w:color w:val="FF0000"/>
                <w:sz w:val="21"/>
                <w:szCs w:val="21"/>
              </w:rPr>
              <w:t>99</w:t>
            </w:r>
          </w:p>
        </w:tc>
      </w:tr>
      <w:tr w:rsidR="008225C9" w:rsidRPr="008225C9" w14:paraId="447D1844" w14:textId="77777777" w:rsidTr="008225C9">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35F7838C" w14:textId="77777777" w:rsidR="008225C9" w:rsidRPr="008225C9" w:rsidRDefault="008225C9" w:rsidP="008225C9">
            <w:pPr>
              <w:spacing w:after="0" w:line="240" w:lineRule="auto"/>
              <w:rPr>
                <w:rFonts w:ascii="Arial" w:eastAsia="Times New Roman" w:hAnsi="Arial" w:cs="Arial"/>
                <w:b/>
                <w:bCs/>
                <w:color w:val="000000"/>
                <w:sz w:val="21"/>
                <w:szCs w:val="21"/>
              </w:rPr>
            </w:pPr>
            <w:r w:rsidRPr="008225C9">
              <w:rPr>
                <w:rFonts w:ascii="Arial" w:eastAsia="Times New Roman" w:hAnsi="Arial" w:cs="Arial"/>
                <w:b/>
                <w:bCs/>
                <w:color w:val="000000"/>
                <w:sz w:val="21"/>
                <w:szCs w:val="21"/>
              </w:rPr>
              <w:t>body</w:t>
            </w:r>
          </w:p>
        </w:tc>
        <w:tc>
          <w:tcPr>
            <w:tcW w:w="1360" w:type="dxa"/>
            <w:tcBorders>
              <w:top w:val="nil"/>
              <w:left w:val="nil"/>
              <w:bottom w:val="single" w:sz="8" w:space="0" w:color="auto"/>
              <w:right w:val="single" w:sz="8" w:space="0" w:color="auto"/>
            </w:tcBorders>
            <w:shd w:val="clear" w:color="auto" w:fill="auto"/>
            <w:vAlign w:val="center"/>
            <w:hideMark/>
          </w:tcPr>
          <w:p w14:paraId="737E6DB8"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14</w:t>
            </w:r>
          </w:p>
        </w:tc>
        <w:tc>
          <w:tcPr>
            <w:tcW w:w="1360" w:type="dxa"/>
            <w:tcBorders>
              <w:top w:val="nil"/>
              <w:left w:val="nil"/>
              <w:bottom w:val="single" w:sz="8" w:space="0" w:color="auto"/>
              <w:right w:val="single" w:sz="8" w:space="0" w:color="auto"/>
            </w:tcBorders>
            <w:shd w:val="clear" w:color="auto" w:fill="auto"/>
            <w:vAlign w:val="center"/>
            <w:hideMark/>
          </w:tcPr>
          <w:p w14:paraId="54442035"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14</w:t>
            </w:r>
          </w:p>
        </w:tc>
        <w:tc>
          <w:tcPr>
            <w:tcW w:w="960" w:type="dxa"/>
            <w:tcBorders>
              <w:top w:val="nil"/>
              <w:left w:val="nil"/>
              <w:bottom w:val="single" w:sz="8" w:space="0" w:color="auto"/>
              <w:right w:val="single" w:sz="8" w:space="0" w:color="auto"/>
            </w:tcBorders>
            <w:shd w:val="clear" w:color="auto" w:fill="auto"/>
            <w:vAlign w:val="center"/>
            <w:hideMark/>
          </w:tcPr>
          <w:p w14:paraId="54946E8A"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24</w:t>
            </w:r>
          </w:p>
        </w:tc>
        <w:tc>
          <w:tcPr>
            <w:tcW w:w="960" w:type="dxa"/>
            <w:tcBorders>
              <w:top w:val="nil"/>
              <w:left w:val="nil"/>
              <w:bottom w:val="single" w:sz="8" w:space="0" w:color="auto"/>
              <w:right w:val="single" w:sz="8" w:space="0" w:color="auto"/>
            </w:tcBorders>
            <w:shd w:val="clear" w:color="auto" w:fill="auto"/>
            <w:vAlign w:val="center"/>
            <w:hideMark/>
          </w:tcPr>
          <w:p w14:paraId="5D618371"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7</w:t>
            </w:r>
          </w:p>
        </w:tc>
        <w:tc>
          <w:tcPr>
            <w:tcW w:w="960" w:type="dxa"/>
            <w:tcBorders>
              <w:top w:val="nil"/>
              <w:left w:val="nil"/>
              <w:bottom w:val="single" w:sz="8" w:space="0" w:color="auto"/>
              <w:right w:val="single" w:sz="8" w:space="0" w:color="auto"/>
            </w:tcBorders>
            <w:shd w:val="clear" w:color="auto" w:fill="auto"/>
            <w:vAlign w:val="center"/>
            <w:hideMark/>
          </w:tcPr>
          <w:p w14:paraId="00FC61B1"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14</w:t>
            </w:r>
          </w:p>
        </w:tc>
        <w:tc>
          <w:tcPr>
            <w:tcW w:w="960" w:type="dxa"/>
            <w:tcBorders>
              <w:top w:val="nil"/>
              <w:left w:val="nil"/>
              <w:bottom w:val="single" w:sz="8" w:space="0" w:color="auto"/>
              <w:right w:val="single" w:sz="8" w:space="0" w:color="auto"/>
            </w:tcBorders>
            <w:shd w:val="clear" w:color="auto" w:fill="auto"/>
            <w:vAlign w:val="center"/>
            <w:hideMark/>
          </w:tcPr>
          <w:p w14:paraId="6D3C7C65" w14:textId="77777777" w:rsidR="008225C9" w:rsidRPr="008225C9" w:rsidRDefault="008225C9" w:rsidP="008225C9">
            <w:pPr>
              <w:spacing w:after="0" w:line="240" w:lineRule="auto"/>
              <w:jc w:val="right"/>
              <w:rPr>
                <w:rFonts w:ascii="Arial" w:eastAsia="Times New Roman" w:hAnsi="Arial" w:cs="Arial"/>
                <w:color w:val="FF0000"/>
                <w:sz w:val="21"/>
                <w:szCs w:val="21"/>
              </w:rPr>
            </w:pPr>
            <w:r w:rsidRPr="008225C9">
              <w:rPr>
                <w:rFonts w:ascii="Arial" w:eastAsia="Times New Roman" w:hAnsi="Arial" w:cs="Arial"/>
                <w:color w:val="FF0000"/>
                <w:sz w:val="21"/>
                <w:szCs w:val="21"/>
              </w:rPr>
              <w:t>73</w:t>
            </w:r>
          </w:p>
        </w:tc>
      </w:tr>
      <w:tr w:rsidR="008225C9" w:rsidRPr="008225C9" w14:paraId="5DDA1694" w14:textId="77777777" w:rsidTr="008225C9">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0E18CB89" w14:textId="77777777" w:rsidR="008225C9" w:rsidRPr="008225C9" w:rsidRDefault="008225C9" w:rsidP="008225C9">
            <w:pPr>
              <w:spacing w:after="0" w:line="240" w:lineRule="auto"/>
              <w:rPr>
                <w:rFonts w:ascii="Arial" w:eastAsia="Times New Roman" w:hAnsi="Arial" w:cs="Arial"/>
                <w:color w:val="FF0000"/>
                <w:sz w:val="21"/>
                <w:szCs w:val="21"/>
              </w:rPr>
            </w:pPr>
            <w:r w:rsidRPr="008225C9">
              <w:rPr>
                <w:rFonts w:ascii="Arial" w:eastAsia="Times New Roman" w:hAnsi="Arial" w:cs="Arial"/>
                <w:color w:val="FF0000"/>
                <w:sz w:val="21"/>
                <w:szCs w:val="21"/>
              </w:rPr>
              <w:t>TOTAL</w:t>
            </w:r>
          </w:p>
        </w:tc>
        <w:tc>
          <w:tcPr>
            <w:tcW w:w="1360" w:type="dxa"/>
            <w:tcBorders>
              <w:top w:val="nil"/>
              <w:left w:val="nil"/>
              <w:bottom w:val="single" w:sz="8" w:space="0" w:color="auto"/>
              <w:right w:val="single" w:sz="8" w:space="0" w:color="auto"/>
            </w:tcBorders>
            <w:shd w:val="clear" w:color="auto" w:fill="auto"/>
            <w:vAlign w:val="center"/>
            <w:hideMark/>
          </w:tcPr>
          <w:p w14:paraId="684510A6" w14:textId="77777777" w:rsidR="008225C9" w:rsidRPr="008225C9" w:rsidRDefault="008225C9" w:rsidP="008225C9">
            <w:pPr>
              <w:spacing w:after="0" w:line="240" w:lineRule="auto"/>
              <w:jc w:val="right"/>
              <w:rPr>
                <w:rFonts w:ascii="Arial" w:eastAsia="Times New Roman" w:hAnsi="Arial" w:cs="Arial"/>
                <w:color w:val="FF0000"/>
                <w:sz w:val="21"/>
                <w:szCs w:val="21"/>
              </w:rPr>
            </w:pPr>
            <w:r w:rsidRPr="008225C9">
              <w:rPr>
                <w:rFonts w:ascii="Arial" w:eastAsia="Times New Roman" w:hAnsi="Arial" w:cs="Arial"/>
                <w:color w:val="FF0000"/>
                <w:sz w:val="21"/>
                <w:szCs w:val="21"/>
              </w:rPr>
              <w:t>415</w:t>
            </w:r>
          </w:p>
        </w:tc>
        <w:tc>
          <w:tcPr>
            <w:tcW w:w="1360" w:type="dxa"/>
            <w:tcBorders>
              <w:top w:val="nil"/>
              <w:left w:val="nil"/>
              <w:bottom w:val="single" w:sz="8" w:space="0" w:color="auto"/>
              <w:right w:val="single" w:sz="8" w:space="0" w:color="auto"/>
            </w:tcBorders>
            <w:shd w:val="clear" w:color="auto" w:fill="auto"/>
            <w:vAlign w:val="center"/>
            <w:hideMark/>
          </w:tcPr>
          <w:p w14:paraId="3C9C8DE4" w14:textId="77777777" w:rsidR="008225C9" w:rsidRPr="008225C9" w:rsidRDefault="008225C9" w:rsidP="008225C9">
            <w:pPr>
              <w:spacing w:after="0" w:line="240" w:lineRule="auto"/>
              <w:jc w:val="right"/>
              <w:rPr>
                <w:rFonts w:ascii="Arial" w:eastAsia="Times New Roman" w:hAnsi="Arial" w:cs="Arial"/>
                <w:color w:val="FF0000"/>
                <w:sz w:val="21"/>
                <w:szCs w:val="21"/>
              </w:rPr>
            </w:pPr>
            <w:r w:rsidRPr="008225C9">
              <w:rPr>
                <w:rFonts w:ascii="Arial" w:eastAsia="Times New Roman" w:hAnsi="Arial" w:cs="Arial"/>
                <w:color w:val="FF0000"/>
                <w:sz w:val="21"/>
                <w:szCs w:val="21"/>
              </w:rPr>
              <w:t>377</w:t>
            </w:r>
          </w:p>
        </w:tc>
        <w:tc>
          <w:tcPr>
            <w:tcW w:w="960" w:type="dxa"/>
            <w:tcBorders>
              <w:top w:val="nil"/>
              <w:left w:val="nil"/>
              <w:bottom w:val="single" w:sz="8" w:space="0" w:color="auto"/>
              <w:right w:val="single" w:sz="8" w:space="0" w:color="auto"/>
            </w:tcBorders>
            <w:shd w:val="clear" w:color="auto" w:fill="auto"/>
            <w:vAlign w:val="center"/>
            <w:hideMark/>
          </w:tcPr>
          <w:p w14:paraId="5CFC38A5" w14:textId="77777777" w:rsidR="008225C9" w:rsidRPr="008225C9" w:rsidRDefault="008225C9" w:rsidP="008225C9">
            <w:pPr>
              <w:spacing w:after="0" w:line="240" w:lineRule="auto"/>
              <w:jc w:val="right"/>
              <w:rPr>
                <w:rFonts w:ascii="Arial" w:eastAsia="Times New Roman" w:hAnsi="Arial" w:cs="Arial"/>
                <w:color w:val="FF0000"/>
                <w:sz w:val="21"/>
                <w:szCs w:val="21"/>
              </w:rPr>
            </w:pPr>
            <w:r w:rsidRPr="008225C9">
              <w:rPr>
                <w:rFonts w:ascii="Arial" w:eastAsia="Times New Roman" w:hAnsi="Arial" w:cs="Arial"/>
                <w:color w:val="FF0000"/>
                <w:sz w:val="21"/>
                <w:szCs w:val="21"/>
              </w:rPr>
              <w:t>385</w:t>
            </w:r>
          </w:p>
        </w:tc>
        <w:tc>
          <w:tcPr>
            <w:tcW w:w="960" w:type="dxa"/>
            <w:tcBorders>
              <w:top w:val="nil"/>
              <w:left w:val="nil"/>
              <w:bottom w:val="single" w:sz="8" w:space="0" w:color="auto"/>
              <w:right w:val="single" w:sz="8" w:space="0" w:color="auto"/>
            </w:tcBorders>
            <w:shd w:val="clear" w:color="auto" w:fill="auto"/>
            <w:vAlign w:val="center"/>
            <w:hideMark/>
          </w:tcPr>
          <w:p w14:paraId="53160375" w14:textId="77777777" w:rsidR="008225C9" w:rsidRPr="008225C9" w:rsidRDefault="008225C9" w:rsidP="008225C9">
            <w:pPr>
              <w:spacing w:after="0" w:line="240" w:lineRule="auto"/>
              <w:jc w:val="right"/>
              <w:rPr>
                <w:rFonts w:ascii="Arial" w:eastAsia="Times New Roman" w:hAnsi="Arial" w:cs="Arial"/>
                <w:color w:val="FF0000"/>
                <w:sz w:val="21"/>
                <w:szCs w:val="21"/>
              </w:rPr>
            </w:pPr>
            <w:r w:rsidRPr="008225C9">
              <w:rPr>
                <w:rFonts w:ascii="Arial" w:eastAsia="Times New Roman" w:hAnsi="Arial" w:cs="Arial"/>
                <w:color w:val="FF0000"/>
                <w:sz w:val="21"/>
                <w:szCs w:val="21"/>
              </w:rPr>
              <w:t>190</w:t>
            </w:r>
          </w:p>
        </w:tc>
        <w:tc>
          <w:tcPr>
            <w:tcW w:w="960" w:type="dxa"/>
            <w:tcBorders>
              <w:top w:val="nil"/>
              <w:left w:val="nil"/>
              <w:bottom w:val="single" w:sz="8" w:space="0" w:color="auto"/>
              <w:right w:val="single" w:sz="8" w:space="0" w:color="auto"/>
            </w:tcBorders>
            <w:shd w:val="clear" w:color="auto" w:fill="auto"/>
            <w:vAlign w:val="center"/>
            <w:hideMark/>
          </w:tcPr>
          <w:p w14:paraId="0E8F8077" w14:textId="77777777" w:rsidR="008225C9" w:rsidRPr="008225C9" w:rsidRDefault="008225C9" w:rsidP="008225C9">
            <w:pPr>
              <w:spacing w:after="0" w:line="240" w:lineRule="auto"/>
              <w:jc w:val="right"/>
              <w:rPr>
                <w:rFonts w:ascii="Arial" w:eastAsia="Times New Roman" w:hAnsi="Arial" w:cs="Arial"/>
                <w:color w:val="FF0000"/>
                <w:sz w:val="21"/>
                <w:szCs w:val="21"/>
              </w:rPr>
            </w:pPr>
            <w:r w:rsidRPr="008225C9">
              <w:rPr>
                <w:rFonts w:ascii="Arial" w:eastAsia="Times New Roman" w:hAnsi="Arial" w:cs="Arial"/>
                <w:color w:val="FF0000"/>
                <w:sz w:val="21"/>
                <w:szCs w:val="21"/>
              </w:rPr>
              <w:t>415</w:t>
            </w:r>
          </w:p>
        </w:tc>
        <w:tc>
          <w:tcPr>
            <w:tcW w:w="960" w:type="dxa"/>
            <w:tcBorders>
              <w:top w:val="nil"/>
              <w:left w:val="nil"/>
              <w:bottom w:val="single" w:sz="8" w:space="0" w:color="auto"/>
              <w:right w:val="single" w:sz="8" w:space="0" w:color="auto"/>
            </w:tcBorders>
            <w:shd w:val="clear" w:color="auto" w:fill="auto"/>
            <w:vAlign w:val="center"/>
            <w:hideMark/>
          </w:tcPr>
          <w:p w14:paraId="32400A5B" w14:textId="77777777" w:rsidR="008225C9" w:rsidRPr="008225C9" w:rsidRDefault="008225C9" w:rsidP="008225C9">
            <w:pPr>
              <w:spacing w:after="0" w:line="240" w:lineRule="auto"/>
              <w:jc w:val="right"/>
              <w:rPr>
                <w:rFonts w:ascii="Arial" w:eastAsia="Times New Roman" w:hAnsi="Arial" w:cs="Arial"/>
                <w:color w:val="FF0000"/>
                <w:sz w:val="21"/>
                <w:szCs w:val="21"/>
              </w:rPr>
            </w:pPr>
            <w:r w:rsidRPr="008225C9">
              <w:rPr>
                <w:rFonts w:ascii="Arial" w:eastAsia="Times New Roman" w:hAnsi="Arial" w:cs="Arial"/>
                <w:color w:val="FF0000"/>
                <w:sz w:val="21"/>
                <w:szCs w:val="21"/>
              </w:rPr>
              <w:t>1782</w:t>
            </w:r>
          </w:p>
        </w:tc>
      </w:tr>
    </w:tbl>
    <w:p w14:paraId="5338F9B9" w14:textId="12A11D96" w:rsidR="008225C9" w:rsidRDefault="008225C9"/>
    <w:tbl>
      <w:tblPr>
        <w:tblW w:w="7520" w:type="dxa"/>
        <w:tblInd w:w="-10" w:type="dxa"/>
        <w:tblLook w:val="04A0" w:firstRow="1" w:lastRow="0" w:firstColumn="1" w:lastColumn="0" w:noHBand="0" w:noVBand="1"/>
      </w:tblPr>
      <w:tblGrid>
        <w:gridCol w:w="1208"/>
        <w:gridCol w:w="1326"/>
        <w:gridCol w:w="1326"/>
        <w:gridCol w:w="976"/>
        <w:gridCol w:w="976"/>
        <w:gridCol w:w="976"/>
        <w:gridCol w:w="916"/>
      </w:tblGrid>
      <w:tr w:rsidR="008225C9" w:rsidRPr="008225C9" w14:paraId="61F124ED" w14:textId="77777777" w:rsidTr="008225C9">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F5B80BB" w14:textId="77777777" w:rsidR="008225C9" w:rsidRPr="008225C9" w:rsidRDefault="008225C9" w:rsidP="008225C9">
            <w:pPr>
              <w:spacing w:after="0" w:line="240" w:lineRule="auto"/>
              <w:rPr>
                <w:rFonts w:ascii="Calibri" w:eastAsia="Times New Roman" w:hAnsi="Calibri" w:cs="Calibri"/>
                <w:color w:val="000000"/>
              </w:rPr>
            </w:pPr>
            <w:r w:rsidRPr="008225C9">
              <w:rPr>
                <w:rFonts w:ascii="Calibri" w:eastAsia="Times New Roman" w:hAnsi="Calibri" w:cs="Calibri"/>
                <w:color w:val="000000"/>
              </w:rPr>
              <w:t> </w:t>
            </w:r>
          </w:p>
        </w:tc>
        <w:tc>
          <w:tcPr>
            <w:tcW w:w="1360" w:type="dxa"/>
            <w:tcBorders>
              <w:top w:val="single" w:sz="8" w:space="0" w:color="auto"/>
              <w:left w:val="nil"/>
              <w:bottom w:val="single" w:sz="8" w:space="0" w:color="auto"/>
              <w:right w:val="single" w:sz="8" w:space="0" w:color="auto"/>
            </w:tcBorders>
            <w:shd w:val="clear" w:color="auto" w:fill="auto"/>
            <w:vAlign w:val="center"/>
            <w:hideMark/>
          </w:tcPr>
          <w:p w14:paraId="64665162" w14:textId="77777777" w:rsidR="008225C9" w:rsidRPr="008225C9" w:rsidRDefault="008225C9" w:rsidP="008225C9">
            <w:pPr>
              <w:spacing w:after="0" w:line="240" w:lineRule="auto"/>
              <w:rPr>
                <w:rFonts w:ascii="Arial" w:eastAsia="Times New Roman" w:hAnsi="Arial" w:cs="Arial"/>
                <w:b/>
                <w:bCs/>
                <w:color w:val="000000"/>
                <w:sz w:val="21"/>
                <w:szCs w:val="21"/>
              </w:rPr>
            </w:pPr>
            <w:proofErr w:type="spellStart"/>
            <w:r w:rsidRPr="008225C9">
              <w:rPr>
                <w:rFonts w:ascii="Arial" w:eastAsia="Times New Roman" w:hAnsi="Arial" w:cs="Arial"/>
                <w:b/>
                <w:bCs/>
                <w:color w:val="000000"/>
                <w:sz w:val="21"/>
                <w:szCs w:val="21"/>
              </w:rPr>
              <w:t>bmw</w:t>
            </w:r>
            <w:proofErr w:type="spellEnd"/>
          </w:p>
        </w:tc>
        <w:tc>
          <w:tcPr>
            <w:tcW w:w="1360" w:type="dxa"/>
            <w:tcBorders>
              <w:top w:val="single" w:sz="8" w:space="0" w:color="auto"/>
              <w:left w:val="nil"/>
              <w:bottom w:val="single" w:sz="8" w:space="0" w:color="auto"/>
              <w:right w:val="single" w:sz="8" w:space="0" w:color="auto"/>
            </w:tcBorders>
            <w:shd w:val="clear" w:color="auto" w:fill="auto"/>
            <w:vAlign w:val="center"/>
            <w:hideMark/>
          </w:tcPr>
          <w:p w14:paraId="444D196F" w14:textId="77777777" w:rsidR="008225C9" w:rsidRPr="008225C9" w:rsidRDefault="008225C9" w:rsidP="008225C9">
            <w:pPr>
              <w:spacing w:after="0" w:line="240" w:lineRule="auto"/>
              <w:rPr>
                <w:rFonts w:ascii="Arial" w:eastAsia="Times New Roman" w:hAnsi="Arial" w:cs="Arial"/>
                <w:b/>
                <w:bCs/>
                <w:color w:val="000000"/>
                <w:sz w:val="21"/>
                <w:szCs w:val="21"/>
              </w:rPr>
            </w:pPr>
            <w:proofErr w:type="spellStart"/>
            <w:r w:rsidRPr="008225C9">
              <w:rPr>
                <w:rFonts w:ascii="Arial" w:eastAsia="Times New Roman" w:hAnsi="Arial" w:cs="Arial"/>
                <w:b/>
                <w:bCs/>
                <w:color w:val="000000"/>
                <w:sz w:val="21"/>
                <w:szCs w:val="21"/>
              </w:rPr>
              <w:t>toyota</w:t>
            </w:r>
            <w:proofErr w:type="spellEnd"/>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5CD58253" w14:textId="77777777" w:rsidR="008225C9" w:rsidRPr="008225C9" w:rsidRDefault="008225C9" w:rsidP="008225C9">
            <w:pPr>
              <w:spacing w:after="0" w:line="240" w:lineRule="auto"/>
              <w:rPr>
                <w:rFonts w:ascii="Arial" w:eastAsia="Times New Roman" w:hAnsi="Arial" w:cs="Arial"/>
                <w:b/>
                <w:bCs/>
                <w:color w:val="000000"/>
                <w:sz w:val="21"/>
                <w:szCs w:val="21"/>
              </w:rPr>
            </w:pPr>
            <w:proofErr w:type="spellStart"/>
            <w:r w:rsidRPr="008225C9">
              <w:rPr>
                <w:rFonts w:ascii="Arial" w:eastAsia="Times New Roman" w:hAnsi="Arial" w:cs="Arial"/>
                <w:b/>
                <w:bCs/>
                <w:color w:val="000000"/>
                <w:sz w:val="21"/>
                <w:szCs w:val="21"/>
              </w:rPr>
              <w:t>audi</w:t>
            </w:r>
            <w:proofErr w:type="spellEnd"/>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05F5A38A" w14:textId="77777777" w:rsidR="008225C9" w:rsidRPr="008225C9" w:rsidRDefault="008225C9" w:rsidP="008225C9">
            <w:pPr>
              <w:spacing w:after="0" w:line="240" w:lineRule="auto"/>
              <w:rPr>
                <w:rFonts w:ascii="Arial" w:eastAsia="Times New Roman" w:hAnsi="Arial" w:cs="Arial"/>
                <w:b/>
                <w:bCs/>
                <w:color w:val="000000"/>
                <w:sz w:val="21"/>
                <w:szCs w:val="21"/>
              </w:rPr>
            </w:pPr>
            <w:proofErr w:type="spellStart"/>
            <w:r w:rsidRPr="008225C9">
              <w:rPr>
                <w:rFonts w:ascii="Arial" w:eastAsia="Times New Roman" w:hAnsi="Arial" w:cs="Arial"/>
                <w:b/>
                <w:bCs/>
                <w:color w:val="000000"/>
                <w:sz w:val="21"/>
                <w:szCs w:val="21"/>
              </w:rPr>
              <w:t>honda</w:t>
            </w:r>
            <w:proofErr w:type="spellEnd"/>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3B8FA280" w14:textId="77777777" w:rsidR="008225C9" w:rsidRPr="008225C9" w:rsidRDefault="008225C9" w:rsidP="008225C9">
            <w:pPr>
              <w:spacing w:after="0" w:line="240" w:lineRule="auto"/>
              <w:rPr>
                <w:rFonts w:ascii="Arial" w:eastAsia="Times New Roman" w:hAnsi="Arial" w:cs="Arial"/>
                <w:b/>
                <w:bCs/>
                <w:color w:val="000000"/>
                <w:sz w:val="21"/>
                <w:szCs w:val="21"/>
              </w:rPr>
            </w:pPr>
            <w:proofErr w:type="spellStart"/>
            <w:r w:rsidRPr="008225C9">
              <w:rPr>
                <w:rFonts w:ascii="Arial" w:eastAsia="Times New Roman" w:hAnsi="Arial" w:cs="Arial"/>
                <w:b/>
                <w:bCs/>
                <w:color w:val="000000"/>
                <w:sz w:val="21"/>
                <w:szCs w:val="21"/>
              </w:rPr>
              <w:t>acura</w:t>
            </w:r>
            <w:proofErr w:type="spellEnd"/>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1059D947" w14:textId="77777777" w:rsidR="008225C9" w:rsidRPr="008225C9" w:rsidRDefault="008225C9" w:rsidP="008225C9">
            <w:pPr>
              <w:spacing w:after="0" w:line="240" w:lineRule="auto"/>
              <w:rPr>
                <w:rFonts w:ascii="Arial" w:eastAsia="Times New Roman" w:hAnsi="Arial" w:cs="Arial"/>
                <w:b/>
                <w:bCs/>
                <w:color w:val="FF0000"/>
                <w:sz w:val="21"/>
                <w:szCs w:val="21"/>
              </w:rPr>
            </w:pPr>
            <w:r w:rsidRPr="008225C9">
              <w:rPr>
                <w:rFonts w:ascii="Arial" w:eastAsia="Times New Roman" w:hAnsi="Arial" w:cs="Arial"/>
                <w:b/>
                <w:bCs/>
                <w:color w:val="FF0000"/>
                <w:sz w:val="21"/>
                <w:szCs w:val="21"/>
              </w:rPr>
              <w:t>TOTAL</w:t>
            </w:r>
          </w:p>
        </w:tc>
      </w:tr>
      <w:tr w:rsidR="008225C9" w:rsidRPr="008225C9" w14:paraId="3E88D5DA" w14:textId="77777777" w:rsidTr="008225C9">
        <w:trPr>
          <w:trHeight w:val="564"/>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7B227169" w14:textId="77777777" w:rsidR="008225C9" w:rsidRPr="008225C9" w:rsidRDefault="008225C9" w:rsidP="008225C9">
            <w:pPr>
              <w:spacing w:after="0" w:line="240" w:lineRule="auto"/>
              <w:rPr>
                <w:rFonts w:ascii="Arial" w:eastAsia="Times New Roman" w:hAnsi="Arial" w:cs="Arial"/>
                <w:b/>
                <w:bCs/>
                <w:color w:val="000000"/>
                <w:sz w:val="21"/>
                <w:szCs w:val="21"/>
              </w:rPr>
            </w:pPr>
            <w:r w:rsidRPr="008225C9">
              <w:rPr>
                <w:rFonts w:ascii="Arial" w:eastAsia="Times New Roman" w:hAnsi="Arial" w:cs="Arial"/>
                <w:b/>
                <w:bCs/>
                <w:color w:val="000000"/>
                <w:sz w:val="21"/>
                <w:szCs w:val="21"/>
              </w:rPr>
              <w:t>sentiment</w:t>
            </w:r>
          </w:p>
        </w:tc>
        <w:tc>
          <w:tcPr>
            <w:tcW w:w="1360" w:type="dxa"/>
            <w:tcBorders>
              <w:top w:val="nil"/>
              <w:left w:val="nil"/>
              <w:bottom w:val="single" w:sz="8" w:space="0" w:color="auto"/>
              <w:right w:val="single" w:sz="8" w:space="0" w:color="auto"/>
            </w:tcBorders>
            <w:shd w:val="clear" w:color="000000" w:fill="EDE683"/>
            <w:vAlign w:val="center"/>
            <w:hideMark/>
          </w:tcPr>
          <w:p w14:paraId="7365B6C3"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0.22543353</w:t>
            </w:r>
          </w:p>
        </w:tc>
        <w:tc>
          <w:tcPr>
            <w:tcW w:w="1360" w:type="dxa"/>
            <w:tcBorders>
              <w:top w:val="nil"/>
              <w:left w:val="nil"/>
              <w:bottom w:val="single" w:sz="8" w:space="0" w:color="auto"/>
              <w:right w:val="single" w:sz="8" w:space="0" w:color="auto"/>
            </w:tcBorders>
            <w:shd w:val="clear" w:color="000000" w:fill="EFE784"/>
            <w:vAlign w:val="center"/>
            <w:hideMark/>
          </w:tcPr>
          <w:p w14:paraId="20214D27"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0.22398844</w:t>
            </w:r>
          </w:p>
        </w:tc>
        <w:tc>
          <w:tcPr>
            <w:tcW w:w="960" w:type="dxa"/>
            <w:tcBorders>
              <w:top w:val="nil"/>
              <w:left w:val="nil"/>
              <w:bottom w:val="single" w:sz="8" w:space="0" w:color="auto"/>
              <w:right w:val="single" w:sz="8" w:space="0" w:color="auto"/>
            </w:tcBorders>
            <w:shd w:val="clear" w:color="000000" w:fill="F9EA84"/>
            <w:vAlign w:val="center"/>
            <w:hideMark/>
          </w:tcPr>
          <w:p w14:paraId="3899A3D1"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0.21676</w:t>
            </w:r>
          </w:p>
        </w:tc>
        <w:tc>
          <w:tcPr>
            <w:tcW w:w="960" w:type="dxa"/>
            <w:tcBorders>
              <w:top w:val="nil"/>
              <w:left w:val="nil"/>
              <w:bottom w:val="single" w:sz="8" w:space="0" w:color="auto"/>
              <w:right w:val="single" w:sz="8" w:space="0" w:color="auto"/>
            </w:tcBorders>
            <w:shd w:val="clear" w:color="000000" w:fill="F9806F"/>
            <w:vAlign w:val="center"/>
            <w:hideMark/>
          </w:tcPr>
          <w:p w14:paraId="792E49CF"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0.10838</w:t>
            </w:r>
          </w:p>
        </w:tc>
        <w:tc>
          <w:tcPr>
            <w:tcW w:w="960" w:type="dxa"/>
            <w:tcBorders>
              <w:top w:val="nil"/>
              <w:left w:val="nil"/>
              <w:bottom w:val="single" w:sz="8" w:space="0" w:color="auto"/>
              <w:right w:val="single" w:sz="8" w:space="0" w:color="auto"/>
            </w:tcBorders>
            <w:shd w:val="clear" w:color="000000" w:fill="EDE683"/>
            <w:vAlign w:val="center"/>
            <w:hideMark/>
          </w:tcPr>
          <w:p w14:paraId="7FD295F0"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0.22543</w:t>
            </w:r>
          </w:p>
        </w:tc>
        <w:tc>
          <w:tcPr>
            <w:tcW w:w="960" w:type="dxa"/>
            <w:tcBorders>
              <w:top w:val="nil"/>
              <w:left w:val="nil"/>
              <w:bottom w:val="single" w:sz="8" w:space="0" w:color="auto"/>
              <w:right w:val="single" w:sz="8" w:space="0" w:color="auto"/>
            </w:tcBorders>
            <w:shd w:val="clear" w:color="auto" w:fill="auto"/>
            <w:vAlign w:val="center"/>
            <w:hideMark/>
          </w:tcPr>
          <w:p w14:paraId="4CCF0F40" w14:textId="77777777" w:rsidR="008225C9" w:rsidRPr="008225C9" w:rsidRDefault="008225C9" w:rsidP="008225C9">
            <w:pPr>
              <w:spacing w:after="0" w:line="240" w:lineRule="auto"/>
              <w:jc w:val="right"/>
              <w:rPr>
                <w:rFonts w:ascii="Arial" w:eastAsia="Times New Roman" w:hAnsi="Arial" w:cs="Arial"/>
                <w:color w:val="FF0000"/>
                <w:sz w:val="21"/>
                <w:szCs w:val="21"/>
              </w:rPr>
            </w:pPr>
            <w:r w:rsidRPr="008225C9">
              <w:rPr>
                <w:rFonts w:ascii="Arial" w:eastAsia="Times New Roman" w:hAnsi="Arial" w:cs="Arial"/>
                <w:color w:val="FF0000"/>
                <w:sz w:val="21"/>
                <w:szCs w:val="21"/>
              </w:rPr>
              <w:t>1</w:t>
            </w:r>
          </w:p>
        </w:tc>
      </w:tr>
      <w:tr w:rsidR="008225C9" w:rsidRPr="008225C9" w14:paraId="42A4F13F" w14:textId="77777777" w:rsidTr="008225C9">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2280F09A" w14:textId="77777777" w:rsidR="008225C9" w:rsidRPr="008225C9" w:rsidRDefault="008225C9" w:rsidP="008225C9">
            <w:pPr>
              <w:spacing w:after="0" w:line="240" w:lineRule="auto"/>
              <w:rPr>
                <w:rFonts w:ascii="Arial" w:eastAsia="Times New Roman" w:hAnsi="Arial" w:cs="Arial"/>
                <w:b/>
                <w:bCs/>
                <w:color w:val="000000"/>
                <w:sz w:val="21"/>
                <w:szCs w:val="21"/>
              </w:rPr>
            </w:pPr>
            <w:r w:rsidRPr="008225C9">
              <w:rPr>
                <w:rFonts w:ascii="Arial" w:eastAsia="Times New Roman" w:hAnsi="Arial" w:cs="Arial"/>
                <w:b/>
                <w:bCs/>
                <w:color w:val="000000"/>
                <w:sz w:val="21"/>
                <w:szCs w:val="21"/>
              </w:rPr>
              <w:t>build</w:t>
            </w:r>
          </w:p>
        </w:tc>
        <w:tc>
          <w:tcPr>
            <w:tcW w:w="1360" w:type="dxa"/>
            <w:tcBorders>
              <w:top w:val="nil"/>
              <w:left w:val="nil"/>
              <w:bottom w:val="single" w:sz="8" w:space="0" w:color="auto"/>
              <w:right w:val="single" w:sz="8" w:space="0" w:color="auto"/>
            </w:tcBorders>
            <w:shd w:val="clear" w:color="000000" w:fill="C9DC81"/>
            <w:vAlign w:val="center"/>
            <w:hideMark/>
          </w:tcPr>
          <w:p w14:paraId="479B06B5"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0.25233645</w:t>
            </w:r>
          </w:p>
        </w:tc>
        <w:tc>
          <w:tcPr>
            <w:tcW w:w="1360" w:type="dxa"/>
            <w:tcBorders>
              <w:top w:val="nil"/>
              <w:left w:val="nil"/>
              <w:bottom w:val="single" w:sz="8" w:space="0" w:color="auto"/>
              <w:right w:val="single" w:sz="8" w:space="0" w:color="auto"/>
            </w:tcBorders>
            <w:shd w:val="clear" w:color="000000" w:fill="FDD680"/>
            <w:vAlign w:val="center"/>
            <w:hideMark/>
          </w:tcPr>
          <w:p w14:paraId="215D2187"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0.19158879</w:t>
            </w:r>
          </w:p>
        </w:tc>
        <w:tc>
          <w:tcPr>
            <w:tcW w:w="960" w:type="dxa"/>
            <w:tcBorders>
              <w:top w:val="nil"/>
              <w:left w:val="nil"/>
              <w:bottom w:val="single" w:sz="8" w:space="0" w:color="auto"/>
              <w:right w:val="single" w:sz="8" w:space="0" w:color="auto"/>
            </w:tcBorders>
            <w:shd w:val="clear" w:color="000000" w:fill="F8E984"/>
            <w:vAlign w:val="center"/>
            <w:hideMark/>
          </w:tcPr>
          <w:p w14:paraId="0CDBEE5F"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0.21729</w:t>
            </w:r>
          </w:p>
        </w:tc>
        <w:tc>
          <w:tcPr>
            <w:tcW w:w="960" w:type="dxa"/>
            <w:tcBorders>
              <w:top w:val="nil"/>
              <w:left w:val="nil"/>
              <w:bottom w:val="single" w:sz="8" w:space="0" w:color="auto"/>
              <w:right w:val="single" w:sz="8" w:space="0" w:color="auto"/>
            </w:tcBorders>
            <w:shd w:val="clear" w:color="000000" w:fill="F8696B"/>
            <w:vAlign w:val="center"/>
            <w:hideMark/>
          </w:tcPr>
          <w:p w14:paraId="6C545A12"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0.08645</w:t>
            </w:r>
          </w:p>
        </w:tc>
        <w:tc>
          <w:tcPr>
            <w:tcW w:w="960" w:type="dxa"/>
            <w:tcBorders>
              <w:top w:val="nil"/>
              <w:left w:val="nil"/>
              <w:bottom w:val="single" w:sz="8" w:space="0" w:color="auto"/>
              <w:right w:val="single" w:sz="8" w:space="0" w:color="auto"/>
            </w:tcBorders>
            <w:shd w:val="clear" w:color="000000" w:fill="C9DC81"/>
            <w:vAlign w:val="center"/>
            <w:hideMark/>
          </w:tcPr>
          <w:p w14:paraId="7B106124"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0.25234</w:t>
            </w:r>
          </w:p>
        </w:tc>
        <w:tc>
          <w:tcPr>
            <w:tcW w:w="960" w:type="dxa"/>
            <w:tcBorders>
              <w:top w:val="nil"/>
              <w:left w:val="nil"/>
              <w:bottom w:val="single" w:sz="8" w:space="0" w:color="auto"/>
              <w:right w:val="single" w:sz="8" w:space="0" w:color="auto"/>
            </w:tcBorders>
            <w:shd w:val="clear" w:color="auto" w:fill="auto"/>
            <w:vAlign w:val="center"/>
            <w:hideMark/>
          </w:tcPr>
          <w:p w14:paraId="3E6BA4FA" w14:textId="77777777" w:rsidR="008225C9" w:rsidRPr="008225C9" w:rsidRDefault="008225C9" w:rsidP="008225C9">
            <w:pPr>
              <w:spacing w:after="0" w:line="240" w:lineRule="auto"/>
              <w:jc w:val="right"/>
              <w:rPr>
                <w:rFonts w:ascii="Arial" w:eastAsia="Times New Roman" w:hAnsi="Arial" w:cs="Arial"/>
                <w:color w:val="FF0000"/>
                <w:sz w:val="21"/>
                <w:szCs w:val="21"/>
              </w:rPr>
            </w:pPr>
            <w:r w:rsidRPr="008225C9">
              <w:rPr>
                <w:rFonts w:ascii="Arial" w:eastAsia="Times New Roman" w:hAnsi="Arial" w:cs="Arial"/>
                <w:color w:val="FF0000"/>
                <w:sz w:val="21"/>
                <w:szCs w:val="21"/>
              </w:rPr>
              <w:t>1</w:t>
            </w:r>
          </w:p>
        </w:tc>
      </w:tr>
      <w:tr w:rsidR="008225C9" w:rsidRPr="008225C9" w14:paraId="47F4AC66" w14:textId="77777777" w:rsidTr="008225C9">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4CC7E357" w14:textId="77777777" w:rsidR="008225C9" w:rsidRPr="008225C9" w:rsidRDefault="008225C9" w:rsidP="008225C9">
            <w:pPr>
              <w:spacing w:after="0" w:line="240" w:lineRule="auto"/>
              <w:rPr>
                <w:rFonts w:ascii="Arial" w:eastAsia="Times New Roman" w:hAnsi="Arial" w:cs="Arial"/>
                <w:b/>
                <w:bCs/>
                <w:color w:val="000000"/>
                <w:sz w:val="21"/>
                <w:szCs w:val="21"/>
              </w:rPr>
            </w:pPr>
            <w:r w:rsidRPr="008225C9">
              <w:rPr>
                <w:rFonts w:ascii="Arial" w:eastAsia="Times New Roman" w:hAnsi="Arial" w:cs="Arial"/>
                <w:b/>
                <w:bCs/>
                <w:color w:val="000000"/>
                <w:sz w:val="21"/>
                <w:szCs w:val="21"/>
              </w:rPr>
              <w:t>function</w:t>
            </w:r>
          </w:p>
        </w:tc>
        <w:tc>
          <w:tcPr>
            <w:tcW w:w="1360" w:type="dxa"/>
            <w:tcBorders>
              <w:top w:val="nil"/>
              <w:left w:val="nil"/>
              <w:bottom w:val="single" w:sz="8" w:space="0" w:color="auto"/>
              <w:right w:val="single" w:sz="8" w:space="0" w:color="auto"/>
            </w:tcBorders>
            <w:shd w:val="clear" w:color="000000" w:fill="A9D380"/>
            <w:vAlign w:val="center"/>
            <w:hideMark/>
          </w:tcPr>
          <w:p w14:paraId="2B695833"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0.27631579</w:t>
            </w:r>
          </w:p>
        </w:tc>
        <w:tc>
          <w:tcPr>
            <w:tcW w:w="1360" w:type="dxa"/>
            <w:tcBorders>
              <w:top w:val="nil"/>
              <w:left w:val="nil"/>
              <w:bottom w:val="single" w:sz="8" w:space="0" w:color="auto"/>
              <w:right w:val="single" w:sz="8" w:space="0" w:color="auto"/>
            </w:tcBorders>
            <w:shd w:val="clear" w:color="000000" w:fill="FCBA7A"/>
            <w:vAlign w:val="center"/>
            <w:hideMark/>
          </w:tcPr>
          <w:p w14:paraId="03695CF8"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0.16447368</w:t>
            </w:r>
          </w:p>
        </w:tc>
        <w:tc>
          <w:tcPr>
            <w:tcW w:w="960" w:type="dxa"/>
            <w:tcBorders>
              <w:top w:val="nil"/>
              <w:left w:val="nil"/>
              <w:bottom w:val="single" w:sz="8" w:space="0" w:color="auto"/>
              <w:right w:val="single" w:sz="8" w:space="0" w:color="auto"/>
            </w:tcBorders>
            <w:shd w:val="clear" w:color="000000" w:fill="FEDC81"/>
            <w:vAlign w:val="center"/>
            <w:hideMark/>
          </w:tcPr>
          <w:p w14:paraId="7C2051A9"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0.19737</w:t>
            </w:r>
          </w:p>
        </w:tc>
        <w:tc>
          <w:tcPr>
            <w:tcW w:w="960" w:type="dxa"/>
            <w:tcBorders>
              <w:top w:val="nil"/>
              <w:left w:val="nil"/>
              <w:bottom w:val="single" w:sz="8" w:space="0" w:color="auto"/>
              <w:right w:val="single" w:sz="8" w:space="0" w:color="auto"/>
            </w:tcBorders>
            <w:shd w:val="clear" w:color="000000" w:fill="F8696B"/>
            <w:vAlign w:val="center"/>
            <w:hideMark/>
          </w:tcPr>
          <w:p w14:paraId="7EE9A9BD"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0.08553</w:t>
            </w:r>
          </w:p>
        </w:tc>
        <w:tc>
          <w:tcPr>
            <w:tcW w:w="960" w:type="dxa"/>
            <w:tcBorders>
              <w:top w:val="nil"/>
              <w:left w:val="nil"/>
              <w:bottom w:val="single" w:sz="8" w:space="0" w:color="auto"/>
              <w:right w:val="single" w:sz="8" w:space="0" w:color="auto"/>
            </w:tcBorders>
            <w:shd w:val="clear" w:color="000000" w:fill="A9D380"/>
            <w:vAlign w:val="center"/>
            <w:hideMark/>
          </w:tcPr>
          <w:p w14:paraId="6521C6D9"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0.27632</w:t>
            </w:r>
          </w:p>
        </w:tc>
        <w:tc>
          <w:tcPr>
            <w:tcW w:w="960" w:type="dxa"/>
            <w:tcBorders>
              <w:top w:val="nil"/>
              <w:left w:val="nil"/>
              <w:bottom w:val="single" w:sz="8" w:space="0" w:color="auto"/>
              <w:right w:val="single" w:sz="8" w:space="0" w:color="auto"/>
            </w:tcBorders>
            <w:shd w:val="clear" w:color="auto" w:fill="auto"/>
            <w:vAlign w:val="center"/>
            <w:hideMark/>
          </w:tcPr>
          <w:p w14:paraId="5BD6512A" w14:textId="77777777" w:rsidR="008225C9" w:rsidRPr="008225C9" w:rsidRDefault="008225C9" w:rsidP="008225C9">
            <w:pPr>
              <w:spacing w:after="0" w:line="240" w:lineRule="auto"/>
              <w:jc w:val="right"/>
              <w:rPr>
                <w:rFonts w:ascii="Arial" w:eastAsia="Times New Roman" w:hAnsi="Arial" w:cs="Arial"/>
                <w:color w:val="FF0000"/>
                <w:sz w:val="21"/>
                <w:szCs w:val="21"/>
              </w:rPr>
            </w:pPr>
            <w:r w:rsidRPr="008225C9">
              <w:rPr>
                <w:rFonts w:ascii="Arial" w:eastAsia="Times New Roman" w:hAnsi="Arial" w:cs="Arial"/>
                <w:color w:val="FF0000"/>
                <w:sz w:val="21"/>
                <w:szCs w:val="21"/>
              </w:rPr>
              <w:t>1</w:t>
            </w:r>
          </w:p>
        </w:tc>
      </w:tr>
      <w:tr w:rsidR="008225C9" w:rsidRPr="008225C9" w14:paraId="49C8800D" w14:textId="77777777" w:rsidTr="008225C9">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10868D5D" w14:textId="77777777" w:rsidR="008225C9" w:rsidRPr="008225C9" w:rsidRDefault="008225C9" w:rsidP="008225C9">
            <w:pPr>
              <w:spacing w:after="0" w:line="240" w:lineRule="auto"/>
              <w:rPr>
                <w:rFonts w:ascii="Arial" w:eastAsia="Times New Roman" w:hAnsi="Arial" w:cs="Arial"/>
                <w:b/>
                <w:bCs/>
                <w:color w:val="000000"/>
                <w:sz w:val="21"/>
                <w:szCs w:val="21"/>
              </w:rPr>
            </w:pPr>
            <w:r w:rsidRPr="008225C9">
              <w:rPr>
                <w:rFonts w:ascii="Arial" w:eastAsia="Times New Roman" w:hAnsi="Arial" w:cs="Arial"/>
                <w:b/>
                <w:bCs/>
                <w:color w:val="000000"/>
                <w:sz w:val="21"/>
                <w:szCs w:val="21"/>
              </w:rPr>
              <w:t>interior</w:t>
            </w:r>
          </w:p>
        </w:tc>
        <w:tc>
          <w:tcPr>
            <w:tcW w:w="1360" w:type="dxa"/>
            <w:tcBorders>
              <w:top w:val="nil"/>
              <w:left w:val="nil"/>
              <w:bottom w:val="single" w:sz="8" w:space="0" w:color="auto"/>
              <w:right w:val="single" w:sz="8" w:space="0" w:color="auto"/>
            </w:tcBorders>
            <w:shd w:val="clear" w:color="000000" w:fill="FEE883"/>
            <w:vAlign w:val="center"/>
            <w:hideMark/>
          </w:tcPr>
          <w:p w14:paraId="14E9E721"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0.20895522</w:t>
            </w:r>
          </w:p>
        </w:tc>
        <w:tc>
          <w:tcPr>
            <w:tcW w:w="1360" w:type="dxa"/>
            <w:tcBorders>
              <w:top w:val="nil"/>
              <w:left w:val="nil"/>
              <w:bottom w:val="single" w:sz="8" w:space="0" w:color="auto"/>
              <w:right w:val="single" w:sz="8" w:space="0" w:color="auto"/>
            </w:tcBorders>
            <w:shd w:val="clear" w:color="000000" w:fill="AAD380"/>
            <w:vAlign w:val="center"/>
            <w:hideMark/>
          </w:tcPr>
          <w:p w14:paraId="6C549542"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0.2761194</w:t>
            </w:r>
          </w:p>
        </w:tc>
        <w:tc>
          <w:tcPr>
            <w:tcW w:w="960" w:type="dxa"/>
            <w:tcBorders>
              <w:top w:val="nil"/>
              <w:left w:val="nil"/>
              <w:bottom w:val="single" w:sz="8" w:space="0" w:color="auto"/>
              <w:right w:val="single" w:sz="8" w:space="0" w:color="auto"/>
            </w:tcBorders>
            <w:shd w:val="clear" w:color="000000" w:fill="FDC97D"/>
            <w:vAlign w:val="center"/>
            <w:hideMark/>
          </w:tcPr>
          <w:p w14:paraId="03EEEEA1"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0.1791</w:t>
            </w:r>
          </w:p>
        </w:tc>
        <w:tc>
          <w:tcPr>
            <w:tcW w:w="960" w:type="dxa"/>
            <w:tcBorders>
              <w:top w:val="nil"/>
              <w:left w:val="nil"/>
              <w:bottom w:val="single" w:sz="8" w:space="0" w:color="auto"/>
              <w:right w:val="single" w:sz="8" w:space="0" w:color="auto"/>
            </w:tcBorders>
            <w:shd w:val="clear" w:color="000000" w:fill="FA9373"/>
            <w:vAlign w:val="center"/>
            <w:hideMark/>
          </w:tcPr>
          <w:p w14:paraId="00454E77"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0.12687</w:t>
            </w:r>
          </w:p>
        </w:tc>
        <w:tc>
          <w:tcPr>
            <w:tcW w:w="960" w:type="dxa"/>
            <w:tcBorders>
              <w:top w:val="nil"/>
              <w:left w:val="nil"/>
              <w:bottom w:val="single" w:sz="8" w:space="0" w:color="auto"/>
              <w:right w:val="single" w:sz="8" w:space="0" w:color="auto"/>
            </w:tcBorders>
            <w:shd w:val="clear" w:color="000000" w:fill="FEE883"/>
            <w:vAlign w:val="center"/>
            <w:hideMark/>
          </w:tcPr>
          <w:p w14:paraId="7DDFD2A4"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0.20896</w:t>
            </w:r>
          </w:p>
        </w:tc>
        <w:tc>
          <w:tcPr>
            <w:tcW w:w="960" w:type="dxa"/>
            <w:tcBorders>
              <w:top w:val="nil"/>
              <w:left w:val="nil"/>
              <w:bottom w:val="single" w:sz="8" w:space="0" w:color="auto"/>
              <w:right w:val="single" w:sz="8" w:space="0" w:color="auto"/>
            </w:tcBorders>
            <w:shd w:val="clear" w:color="auto" w:fill="auto"/>
            <w:vAlign w:val="center"/>
            <w:hideMark/>
          </w:tcPr>
          <w:p w14:paraId="0EA0CC41" w14:textId="77777777" w:rsidR="008225C9" w:rsidRPr="008225C9" w:rsidRDefault="008225C9" w:rsidP="008225C9">
            <w:pPr>
              <w:spacing w:after="0" w:line="240" w:lineRule="auto"/>
              <w:jc w:val="right"/>
              <w:rPr>
                <w:rFonts w:ascii="Arial" w:eastAsia="Times New Roman" w:hAnsi="Arial" w:cs="Arial"/>
                <w:color w:val="FF0000"/>
                <w:sz w:val="21"/>
                <w:szCs w:val="21"/>
              </w:rPr>
            </w:pPr>
            <w:r w:rsidRPr="008225C9">
              <w:rPr>
                <w:rFonts w:ascii="Arial" w:eastAsia="Times New Roman" w:hAnsi="Arial" w:cs="Arial"/>
                <w:color w:val="FF0000"/>
                <w:sz w:val="21"/>
                <w:szCs w:val="21"/>
              </w:rPr>
              <w:t>1</w:t>
            </w:r>
          </w:p>
        </w:tc>
      </w:tr>
      <w:tr w:rsidR="008225C9" w:rsidRPr="008225C9" w14:paraId="531496F0" w14:textId="77777777" w:rsidTr="008225C9">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2BE55388" w14:textId="77777777" w:rsidR="008225C9" w:rsidRPr="008225C9" w:rsidRDefault="008225C9" w:rsidP="008225C9">
            <w:pPr>
              <w:spacing w:after="0" w:line="240" w:lineRule="auto"/>
              <w:rPr>
                <w:rFonts w:ascii="Arial" w:eastAsia="Times New Roman" w:hAnsi="Arial" w:cs="Arial"/>
                <w:b/>
                <w:bCs/>
                <w:color w:val="000000"/>
                <w:sz w:val="21"/>
                <w:szCs w:val="21"/>
              </w:rPr>
            </w:pPr>
            <w:r w:rsidRPr="008225C9">
              <w:rPr>
                <w:rFonts w:ascii="Arial" w:eastAsia="Times New Roman" w:hAnsi="Arial" w:cs="Arial"/>
                <w:b/>
                <w:bCs/>
                <w:color w:val="000000"/>
                <w:sz w:val="21"/>
                <w:szCs w:val="21"/>
              </w:rPr>
              <w:t>price</w:t>
            </w:r>
          </w:p>
        </w:tc>
        <w:tc>
          <w:tcPr>
            <w:tcW w:w="1360" w:type="dxa"/>
            <w:tcBorders>
              <w:top w:val="nil"/>
              <w:left w:val="nil"/>
              <w:bottom w:val="single" w:sz="8" w:space="0" w:color="auto"/>
              <w:right w:val="single" w:sz="8" w:space="0" w:color="auto"/>
            </w:tcBorders>
            <w:shd w:val="clear" w:color="000000" w:fill="ECE683"/>
            <w:vAlign w:val="center"/>
            <w:hideMark/>
          </w:tcPr>
          <w:p w14:paraId="17C255F6"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0.22641509</w:t>
            </w:r>
          </w:p>
        </w:tc>
        <w:tc>
          <w:tcPr>
            <w:tcW w:w="1360" w:type="dxa"/>
            <w:tcBorders>
              <w:top w:val="nil"/>
              <w:left w:val="nil"/>
              <w:bottom w:val="single" w:sz="8" w:space="0" w:color="auto"/>
              <w:right w:val="single" w:sz="8" w:space="0" w:color="auto"/>
            </w:tcBorders>
            <w:shd w:val="clear" w:color="000000" w:fill="F8E984"/>
            <w:vAlign w:val="center"/>
            <w:hideMark/>
          </w:tcPr>
          <w:p w14:paraId="156871C5"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0.21698113</w:t>
            </w:r>
          </w:p>
        </w:tc>
        <w:tc>
          <w:tcPr>
            <w:tcW w:w="960" w:type="dxa"/>
            <w:tcBorders>
              <w:top w:val="nil"/>
              <w:left w:val="nil"/>
              <w:bottom w:val="single" w:sz="8" w:space="0" w:color="auto"/>
              <w:right w:val="single" w:sz="8" w:space="0" w:color="auto"/>
            </w:tcBorders>
            <w:shd w:val="clear" w:color="000000" w:fill="FEDD81"/>
            <w:vAlign w:val="center"/>
            <w:hideMark/>
          </w:tcPr>
          <w:p w14:paraId="62E15D45"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0.19811</w:t>
            </w:r>
          </w:p>
        </w:tc>
        <w:tc>
          <w:tcPr>
            <w:tcW w:w="960" w:type="dxa"/>
            <w:tcBorders>
              <w:top w:val="nil"/>
              <w:left w:val="nil"/>
              <w:bottom w:val="single" w:sz="8" w:space="0" w:color="auto"/>
              <w:right w:val="single" w:sz="8" w:space="0" w:color="auto"/>
            </w:tcBorders>
            <w:shd w:val="clear" w:color="000000" w:fill="FA9974"/>
            <w:vAlign w:val="center"/>
            <w:hideMark/>
          </w:tcPr>
          <w:p w14:paraId="7AC3FD93"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0.13208</w:t>
            </w:r>
          </w:p>
        </w:tc>
        <w:tc>
          <w:tcPr>
            <w:tcW w:w="960" w:type="dxa"/>
            <w:tcBorders>
              <w:top w:val="nil"/>
              <w:left w:val="nil"/>
              <w:bottom w:val="single" w:sz="8" w:space="0" w:color="auto"/>
              <w:right w:val="single" w:sz="8" w:space="0" w:color="auto"/>
            </w:tcBorders>
            <w:shd w:val="clear" w:color="000000" w:fill="ECE683"/>
            <w:vAlign w:val="center"/>
            <w:hideMark/>
          </w:tcPr>
          <w:p w14:paraId="4BE3E49E"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0.22642</w:t>
            </w:r>
          </w:p>
        </w:tc>
        <w:tc>
          <w:tcPr>
            <w:tcW w:w="960" w:type="dxa"/>
            <w:tcBorders>
              <w:top w:val="nil"/>
              <w:left w:val="nil"/>
              <w:bottom w:val="single" w:sz="8" w:space="0" w:color="auto"/>
              <w:right w:val="single" w:sz="8" w:space="0" w:color="auto"/>
            </w:tcBorders>
            <w:shd w:val="clear" w:color="auto" w:fill="auto"/>
            <w:vAlign w:val="center"/>
            <w:hideMark/>
          </w:tcPr>
          <w:p w14:paraId="00C650C0" w14:textId="77777777" w:rsidR="008225C9" w:rsidRPr="008225C9" w:rsidRDefault="008225C9" w:rsidP="008225C9">
            <w:pPr>
              <w:spacing w:after="0" w:line="240" w:lineRule="auto"/>
              <w:jc w:val="right"/>
              <w:rPr>
                <w:rFonts w:ascii="Arial" w:eastAsia="Times New Roman" w:hAnsi="Arial" w:cs="Arial"/>
                <w:color w:val="FF0000"/>
                <w:sz w:val="21"/>
                <w:szCs w:val="21"/>
              </w:rPr>
            </w:pPr>
            <w:r w:rsidRPr="008225C9">
              <w:rPr>
                <w:rFonts w:ascii="Arial" w:eastAsia="Times New Roman" w:hAnsi="Arial" w:cs="Arial"/>
                <w:color w:val="FF0000"/>
                <w:sz w:val="21"/>
                <w:szCs w:val="21"/>
              </w:rPr>
              <w:t>1</w:t>
            </w:r>
          </w:p>
        </w:tc>
      </w:tr>
      <w:tr w:rsidR="008225C9" w:rsidRPr="008225C9" w14:paraId="36B71E89" w14:textId="77777777" w:rsidTr="008225C9">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57EF5013" w14:textId="77777777" w:rsidR="008225C9" w:rsidRPr="008225C9" w:rsidRDefault="008225C9" w:rsidP="008225C9">
            <w:pPr>
              <w:spacing w:after="0" w:line="240" w:lineRule="auto"/>
              <w:rPr>
                <w:rFonts w:ascii="Arial" w:eastAsia="Times New Roman" w:hAnsi="Arial" w:cs="Arial"/>
                <w:b/>
                <w:bCs/>
                <w:color w:val="000000"/>
                <w:sz w:val="21"/>
                <w:szCs w:val="21"/>
              </w:rPr>
            </w:pPr>
            <w:r w:rsidRPr="008225C9">
              <w:rPr>
                <w:rFonts w:ascii="Arial" w:eastAsia="Times New Roman" w:hAnsi="Arial" w:cs="Arial"/>
                <w:b/>
                <w:bCs/>
                <w:color w:val="000000"/>
                <w:sz w:val="21"/>
                <w:szCs w:val="21"/>
              </w:rPr>
              <w:t>issues</w:t>
            </w:r>
          </w:p>
        </w:tc>
        <w:tc>
          <w:tcPr>
            <w:tcW w:w="1360" w:type="dxa"/>
            <w:tcBorders>
              <w:top w:val="nil"/>
              <w:left w:val="nil"/>
              <w:bottom w:val="single" w:sz="8" w:space="0" w:color="auto"/>
              <w:right w:val="single" w:sz="8" w:space="0" w:color="auto"/>
            </w:tcBorders>
            <w:shd w:val="clear" w:color="000000" w:fill="E1E383"/>
            <w:vAlign w:val="center"/>
            <w:hideMark/>
          </w:tcPr>
          <w:p w14:paraId="12DFDADF"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0.23469388</w:t>
            </w:r>
          </w:p>
        </w:tc>
        <w:tc>
          <w:tcPr>
            <w:tcW w:w="1360" w:type="dxa"/>
            <w:tcBorders>
              <w:top w:val="nil"/>
              <w:left w:val="nil"/>
              <w:bottom w:val="single" w:sz="8" w:space="0" w:color="auto"/>
              <w:right w:val="single" w:sz="8" w:space="0" w:color="auto"/>
            </w:tcBorders>
            <w:shd w:val="clear" w:color="000000" w:fill="FDCE7E"/>
            <w:vAlign w:val="center"/>
            <w:hideMark/>
          </w:tcPr>
          <w:p w14:paraId="30DC5B0E"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0.18367347</w:t>
            </w:r>
          </w:p>
        </w:tc>
        <w:tc>
          <w:tcPr>
            <w:tcW w:w="960" w:type="dxa"/>
            <w:tcBorders>
              <w:top w:val="nil"/>
              <w:left w:val="nil"/>
              <w:bottom w:val="single" w:sz="8" w:space="0" w:color="auto"/>
              <w:right w:val="single" w:sz="8" w:space="0" w:color="auto"/>
            </w:tcBorders>
            <w:shd w:val="clear" w:color="000000" w:fill="EEE784"/>
            <w:vAlign w:val="center"/>
            <w:hideMark/>
          </w:tcPr>
          <w:p w14:paraId="109DEADA"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0.22449</w:t>
            </w:r>
          </w:p>
        </w:tc>
        <w:tc>
          <w:tcPr>
            <w:tcW w:w="960" w:type="dxa"/>
            <w:tcBorders>
              <w:top w:val="nil"/>
              <w:left w:val="nil"/>
              <w:bottom w:val="single" w:sz="8" w:space="0" w:color="auto"/>
              <w:right w:val="single" w:sz="8" w:space="0" w:color="auto"/>
            </w:tcBorders>
            <w:shd w:val="clear" w:color="000000" w:fill="FA8F72"/>
            <w:vAlign w:val="center"/>
            <w:hideMark/>
          </w:tcPr>
          <w:p w14:paraId="15475A9B"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0.12245</w:t>
            </w:r>
          </w:p>
        </w:tc>
        <w:tc>
          <w:tcPr>
            <w:tcW w:w="960" w:type="dxa"/>
            <w:tcBorders>
              <w:top w:val="nil"/>
              <w:left w:val="nil"/>
              <w:bottom w:val="single" w:sz="8" w:space="0" w:color="auto"/>
              <w:right w:val="single" w:sz="8" w:space="0" w:color="auto"/>
            </w:tcBorders>
            <w:shd w:val="clear" w:color="000000" w:fill="E1E383"/>
            <w:vAlign w:val="center"/>
            <w:hideMark/>
          </w:tcPr>
          <w:p w14:paraId="6D6BA2A1"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0.23469</w:t>
            </w:r>
          </w:p>
        </w:tc>
        <w:tc>
          <w:tcPr>
            <w:tcW w:w="960" w:type="dxa"/>
            <w:tcBorders>
              <w:top w:val="nil"/>
              <w:left w:val="nil"/>
              <w:bottom w:val="single" w:sz="8" w:space="0" w:color="auto"/>
              <w:right w:val="single" w:sz="8" w:space="0" w:color="auto"/>
            </w:tcBorders>
            <w:shd w:val="clear" w:color="auto" w:fill="auto"/>
            <w:vAlign w:val="center"/>
            <w:hideMark/>
          </w:tcPr>
          <w:p w14:paraId="554AEEC7" w14:textId="77777777" w:rsidR="008225C9" w:rsidRPr="008225C9" w:rsidRDefault="008225C9" w:rsidP="008225C9">
            <w:pPr>
              <w:spacing w:after="0" w:line="240" w:lineRule="auto"/>
              <w:jc w:val="right"/>
              <w:rPr>
                <w:rFonts w:ascii="Arial" w:eastAsia="Times New Roman" w:hAnsi="Arial" w:cs="Arial"/>
                <w:color w:val="FF0000"/>
                <w:sz w:val="21"/>
                <w:szCs w:val="21"/>
              </w:rPr>
            </w:pPr>
            <w:r w:rsidRPr="008225C9">
              <w:rPr>
                <w:rFonts w:ascii="Arial" w:eastAsia="Times New Roman" w:hAnsi="Arial" w:cs="Arial"/>
                <w:color w:val="FF0000"/>
                <w:sz w:val="21"/>
                <w:szCs w:val="21"/>
              </w:rPr>
              <w:t>1</w:t>
            </w:r>
          </w:p>
        </w:tc>
      </w:tr>
      <w:tr w:rsidR="008225C9" w:rsidRPr="008225C9" w14:paraId="466AD583" w14:textId="77777777" w:rsidTr="008225C9">
        <w:trPr>
          <w:trHeight w:val="564"/>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2A1B4A3C" w14:textId="77777777" w:rsidR="008225C9" w:rsidRPr="008225C9" w:rsidRDefault="008225C9" w:rsidP="008225C9">
            <w:pPr>
              <w:spacing w:after="0" w:line="240" w:lineRule="auto"/>
              <w:rPr>
                <w:rFonts w:ascii="Arial" w:eastAsia="Times New Roman" w:hAnsi="Arial" w:cs="Arial"/>
                <w:b/>
                <w:bCs/>
                <w:color w:val="000000"/>
                <w:sz w:val="21"/>
                <w:szCs w:val="21"/>
              </w:rPr>
            </w:pPr>
            <w:r w:rsidRPr="008225C9">
              <w:rPr>
                <w:rFonts w:ascii="Arial" w:eastAsia="Times New Roman" w:hAnsi="Arial" w:cs="Arial"/>
                <w:b/>
                <w:bCs/>
                <w:color w:val="000000"/>
                <w:sz w:val="21"/>
                <w:szCs w:val="21"/>
              </w:rPr>
              <w:t>reliability</w:t>
            </w:r>
          </w:p>
        </w:tc>
        <w:tc>
          <w:tcPr>
            <w:tcW w:w="1360" w:type="dxa"/>
            <w:tcBorders>
              <w:top w:val="nil"/>
              <w:left w:val="nil"/>
              <w:bottom w:val="single" w:sz="8" w:space="0" w:color="auto"/>
              <w:right w:val="single" w:sz="8" w:space="0" w:color="auto"/>
            </w:tcBorders>
            <w:shd w:val="clear" w:color="000000" w:fill="FEE182"/>
            <w:vAlign w:val="center"/>
            <w:hideMark/>
          </w:tcPr>
          <w:p w14:paraId="73FB98D1"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0.2020202</w:t>
            </w:r>
          </w:p>
        </w:tc>
        <w:tc>
          <w:tcPr>
            <w:tcW w:w="1360" w:type="dxa"/>
            <w:tcBorders>
              <w:top w:val="nil"/>
              <w:left w:val="nil"/>
              <w:bottom w:val="single" w:sz="8" w:space="0" w:color="auto"/>
              <w:right w:val="single" w:sz="8" w:space="0" w:color="auto"/>
            </w:tcBorders>
            <w:shd w:val="clear" w:color="000000" w:fill="E4E483"/>
            <w:vAlign w:val="center"/>
            <w:hideMark/>
          </w:tcPr>
          <w:p w14:paraId="16226C89"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0.23232323</w:t>
            </w:r>
          </w:p>
        </w:tc>
        <w:tc>
          <w:tcPr>
            <w:tcW w:w="960" w:type="dxa"/>
            <w:tcBorders>
              <w:top w:val="nil"/>
              <w:left w:val="nil"/>
              <w:bottom w:val="single" w:sz="8" w:space="0" w:color="auto"/>
              <w:right w:val="single" w:sz="8" w:space="0" w:color="auto"/>
            </w:tcBorders>
            <w:shd w:val="clear" w:color="000000" w:fill="FFEB84"/>
            <w:vAlign w:val="center"/>
            <w:hideMark/>
          </w:tcPr>
          <w:p w14:paraId="41AA78BE"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0.21212</w:t>
            </w:r>
          </w:p>
        </w:tc>
        <w:tc>
          <w:tcPr>
            <w:tcW w:w="960" w:type="dxa"/>
            <w:tcBorders>
              <w:top w:val="nil"/>
              <w:left w:val="nil"/>
              <w:bottom w:val="single" w:sz="8" w:space="0" w:color="auto"/>
              <w:right w:val="single" w:sz="8" w:space="0" w:color="auto"/>
            </w:tcBorders>
            <w:shd w:val="clear" w:color="000000" w:fill="FBAD78"/>
            <w:vAlign w:val="center"/>
            <w:hideMark/>
          </w:tcPr>
          <w:p w14:paraId="43E6FAF9"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0.15152</w:t>
            </w:r>
          </w:p>
        </w:tc>
        <w:tc>
          <w:tcPr>
            <w:tcW w:w="960" w:type="dxa"/>
            <w:tcBorders>
              <w:top w:val="nil"/>
              <w:left w:val="nil"/>
              <w:bottom w:val="single" w:sz="8" w:space="0" w:color="auto"/>
              <w:right w:val="single" w:sz="8" w:space="0" w:color="auto"/>
            </w:tcBorders>
            <w:shd w:val="clear" w:color="000000" w:fill="FEE182"/>
            <w:vAlign w:val="center"/>
            <w:hideMark/>
          </w:tcPr>
          <w:p w14:paraId="0F36F628"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0.20202</w:t>
            </w:r>
          </w:p>
        </w:tc>
        <w:tc>
          <w:tcPr>
            <w:tcW w:w="960" w:type="dxa"/>
            <w:tcBorders>
              <w:top w:val="nil"/>
              <w:left w:val="nil"/>
              <w:bottom w:val="single" w:sz="8" w:space="0" w:color="auto"/>
              <w:right w:val="single" w:sz="8" w:space="0" w:color="auto"/>
            </w:tcBorders>
            <w:shd w:val="clear" w:color="auto" w:fill="auto"/>
            <w:vAlign w:val="center"/>
            <w:hideMark/>
          </w:tcPr>
          <w:p w14:paraId="4A8E0BE3" w14:textId="77777777" w:rsidR="008225C9" w:rsidRPr="008225C9" w:rsidRDefault="008225C9" w:rsidP="008225C9">
            <w:pPr>
              <w:spacing w:after="0" w:line="240" w:lineRule="auto"/>
              <w:jc w:val="right"/>
              <w:rPr>
                <w:rFonts w:ascii="Arial" w:eastAsia="Times New Roman" w:hAnsi="Arial" w:cs="Arial"/>
                <w:color w:val="FF0000"/>
                <w:sz w:val="21"/>
                <w:szCs w:val="21"/>
              </w:rPr>
            </w:pPr>
            <w:r w:rsidRPr="008225C9">
              <w:rPr>
                <w:rFonts w:ascii="Arial" w:eastAsia="Times New Roman" w:hAnsi="Arial" w:cs="Arial"/>
                <w:color w:val="FF0000"/>
                <w:sz w:val="21"/>
                <w:szCs w:val="21"/>
              </w:rPr>
              <w:t>1</w:t>
            </w:r>
          </w:p>
        </w:tc>
      </w:tr>
      <w:tr w:rsidR="008225C9" w:rsidRPr="008225C9" w14:paraId="61A6B7B5" w14:textId="77777777" w:rsidTr="008225C9">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0B8DD876" w14:textId="77777777" w:rsidR="008225C9" w:rsidRPr="008225C9" w:rsidRDefault="008225C9" w:rsidP="008225C9">
            <w:pPr>
              <w:spacing w:after="0" w:line="240" w:lineRule="auto"/>
              <w:rPr>
                <w:rFonts w:ascii="Arial" w:eastAsia="Times New Roman" w:hAnsi="Arial" w:cs="Arial"/>
                <w:b/>
                <w:bCs/>
                <w:color w:val="000000"/>
                <w:sz w:val="21"/>
                <w:szCs w:val="21"/>
              </w:rPr>
            </w:pPr>
            <w:r w:rsidRPr="008225C9">
              <w:rPr>
                <w:rFonts w:ascii="Arial" w:eastAsia="Times New Roman" w:hAnsi="Arial" w:cs="Arial"/>
                <w:b/>
                <w:bCs/>
                <w:color w:val="000000"/>
                <w:sz w:val="21"/>
                <w:szCs w:val="21"/>
              </w:rPr>
              <w:t>body</w:t>
            </w:r>
          </w:p>
        </w:tc>
        <w:tc>
          <w:tcPr>
            <w:tcW w:w="1360" w:type="dxa"/>
            <w:tcBorders>
              <w:top w:val="nil"/>
              <w:left w:val="nil"/>
              <w:bottom w:val="single" w:sz="8" w:space="0" w:color="auto"/>
              <w:right w:val="single" w:sz="8" w:space="0" w:color="auto"/>
            </w:tcBorders>
            <w:shd w:val="clear" w:color="000000" w:fill="FDD680"/>
            <w:vAlign w:val="center"/>
            <w:hideMark/>
          </w:tcPr>
          <w:p w14:paraId="5BB5E07C"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0.19178082</w:t>
            </w:r>
          </w:p>
        </w:tc>
        <w:tc>
          <w:tcPr>
            <w:tcW w:w="1360" w:type="dxa"/>
            <w:tcBorders>
              <w:top w:val="nil"/>
              <w:left w:val="nil"/>
              <w:bottom w:val="single" w:sz="8" w:space="0" w:color="auto"/>
              <w:right w:val="single" w:sz="8" w:space="0" w:color="auto"/>
            </w:tcBorders>
            <w:shd w:val="clear" w:color="000000" w:fill="FDD680"/>
            <w:vAlign w:val="center"/>
            <w:hideMark/>
          </w:tcPr>
          <w:p w14:paraId="6B71E909"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0.19178082</w:t>
            </w:r>
          </w:p>
        </w:tc>
        <w:tc>
          <w:tcPr>
            <w:tcW w:w="960" w:type="dxa"/>
            <w:tcBorders>
              <w:top w:val="nil"/>
              <w:left w:val="nil"/>
              <w:bottom w:val="single" w:sz="8" w:space="0" w:color="auto"/>
              <w:right w:val="single" w:sz="8" w:space="0" w:color="auto"/>
            </w:tcBorders>
            <w:shd w:val="clear" w:color="000000" w:fill="63BE7B"/>
            <w:vAlign w:val="center"/>
            <w:hideMark/>
          </w:tcPr>
          <w:p w14:paraId="0C05DF01"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0.32877</w:t>
            </w:r>
          </w:p>
        </w:tc>
        <w:tc>
          <w:tcPr>
            <w:tcW w:w="960" w:type="dxa"/>
            <w:tcBorders>
              <w:top w:val="nil"/>
              <w:left w:val="nil"/>
              <w:bottom w:val="single" w:sz="8" w:space="0" w:color="auto"/>
              <w:right w:val="single" w:sz="8" w:space="0" w:color="auto"/>
            </w:tcBorders>
            <w:shd w:val="clear" w:color="000000" w:fill="F8736D"/>
            <w:vAlign w:val="center"/>
            <w:hideMark/>
          </w:tcPr>
          <w:p w14:paraId="5848F005"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0.09589</w:t>
            </w:r>
          </w:p>
        </w:tc>
        <w:tc>
          <w:tcPr>
            <w:tcW w:w="960" w:type="dxa"/>
            <w:tcBorders>
              <w:top w:val="nil"/>
              <w:left w:val="nil"/>
              <w:bottom w:val="single" w:sz="8" w:space="0" w:color="auto"/>
              <w:right w:val="single" w:sz="8" w:space="0" w:color="auto"/>
            </w:tcBorders>
            <w:shd w:val="clear" w:color="000000" w:fill="FDD680"/>
            <w:vAlign w:val="center"/>
            <w:hideMark/>
          </w:tcPr>
          <w:p w14:paraId="012CD4AD" w14:textId="77777777" w:rsidR="008225C9" w:rsidRPr="008225C9" w:rsidRDefault="008225C9" w:rsidP="008225C9">
            <w:pPr>
              <w:spacing w:after="0" w:line="240" w:lineRule="auto"/>
              <w:jc w:val="right"/>
              <w:rPr>
                <w:rFonts w:ascii="Arial" w:eastAsia="Times New Roman" w:hAnsi="Arial" w:cs="Arial"/>
                <w:color w:val="000000"/>
                <w:sz w:val="21"/>
                <w:szCs w:val="21"/>
              </w:rPr>
            </w:pPr>
            <w:r w:rsidRPr="008225C9">
              <w:rPr>
                <w:rFonts w:ascii="Arial" w:eastAsia="Times New Roman" w:hAnsi="Arial" w:cs="Arial"/>
                <w:color w:val="000000"/>
                <w:sz w:val="21"/>
                <w:szCs w:val="21"/>
              </w:rPr>
              <w:t>0.19178</w:t>
            </w:r>
          </w:p>
        </w:tc>
        <w:tc>
          <w:tcPr>
            <w:tcW w:w="960" w:type="dxa"/>
            <w:tcBorders>
              <w:top w:val="nil"/>
              <w:left w:val="nil"/>
              <w:bottom w:val="single" w:sz="8" w:space="0" w:color="auto"/>
              <w:right w:val="single" w:sz="8" w:space="0" w:color="auto"/>
            </w:tcBorders>
            <w:shd w:val="clear" w:color="auto" w:fill="auto"/>
            <w:vAlign w:val="center"/>
            <w:hideMark/>
          </w:tcPr>
          <w:p w14:paraId="2FE790B2" w14:textId="77777777" w:rsidR="008225C9" w:rsidRPr="008225C9" w:rsidRDefault="008225C9" w:rsidP="008225C9">
            <w:pPr>
              <w:spacing w:after="0" w:line="240" w:lineRule="auto"/>
              <w:jc w:val="right"/>
              <w:rPr>
                <w:rFonts w:ascii="Arial" w:eastAsia="Times New Roman" w:hAnsi="Arial" w:cs="Arial"/>
                <w:color w:val="FF0000"/>
                <w:sz w:val="21"/>
                <w:szCs w:val="21"/>
              </w:rPr>
            </w:pPr>
            <w:r w:rsidRPr="008225C9">
              <w:rPr>
                <w:rFonts w:ascii="Arial" w:eastAsia="Times New Roman" w:hAnsi="Arial" w:cs="Arial"/>
                <w:color w:val="FF0000"/>
                <w:sz w:val="21"/>
                <w:szCs w:val="21"/>
              </w:rPr>
              <w:t>1</w:t>
            </w:r>
          </w:p>
        </w:tc>
      </w:tr>
      <w:tr w:rsidR="008225C9" w:rsidRPr="008225C9" w14:paraId="1F5F8E50" w14:textId="77777777" w:rsidTr="008225C9">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53E28530" w14:textId="77777777" w:rsidR="008225C9" w:rsidRPr="008225C9" w:rsidRDefault="008225C9" w:rsidP="008225C9">
            <w:pPr>
              <w:spacing w:after="0" w:line="240" w:lineRule="auto"/>
              <w:rPr>
                <w:rFonts w:ascii="Arial" w:eastAsia="Times New Roman" w:hAnsi="Arial" w:cs="Arial"/>
                <w:color w:val="FF0000"/>
                <w:sz w:val="21"/>
                <w:szCs w:val="21"/>
              </w:rPr>
            </w:pPr>
            <w:r w:rsidRPr="008225C9">
              <w:rPr>
                <w:rFonts w:ascii="Arial" w:eastAsia="Times New Roman" w:hAnsi="Arial" w:cs="Arial"/>
                <w:color w:val="FF0000"/>
                <w:sz w:val="21"/>
                <w:szCs w:val="21"/>
              </w:rPr>
              <w:t>TOTAL</w:t>
            </w:r>
          </w:p>
        </w:tc>
        <w:tc>
          <w:tcPr>
            <w:tcW w:w="1360" w:type="dxa"/>
            <w:tcBorders>
              <w:top w:val="nil"/>
              <w:left w:val="nil"/>
              <w:bottom w:val="single" w:sz="8" w:space="0" w:color="auto"/>
              <w:right w:val="single" w:sz="8" w:space="0" w:color="auto"/>
            </w:tcBorders>
            <w:shd w:val="clear" w:color="000000" w:fill="E3E383"/>
            <w:vAlign w:val="center"/>
            <w:hideMark/>
          </w:tcPr>
          <w:p w14:paraId="341C7049" w14:textId="77777777" w:rsidR="008225C9" w:rsidRPr="008225C9" w:rsidRDefault="008225C9" w:rsidP="008225C9">
            <w:pPr>
              <w:spacing w:after="0" w:line="240" w:lineRule="auto"/>
              <w:jc w:val="right"/>
              <w:rPr>
                <w:rFonts w:ascii="Arial" w:eastAsia="Times New Roman" w:hAnsi="Arial" w:cs="Arial"/>
                <w:color w:val="FF0000"/>
                <w:sz w:val="21"/>
                <w:szCs w:val="21"/>
              </w:rPr>
            </w:pPr>
            <w:r w:rsidRPr="008225C9">
              <w:rPr>
                <w:rFonts w:ascii="Arial" w:eastAsia="Times New Roman" w:hAnsi="Arial" w:cs="Arial"/>
                <w:color w:val="FF0000"/>
                <w:sz w:val="21"/>
                <w:szCs w:val="21"/>
              </w:rPr>
              <w:t>0.2328844</w:t>
            </w:r>
          </w:p>
        </w:tc>
        <w:tc>
          <w:tcPr>
            <w:tcW w:w="1360" w:type="dxa"/>
            <w:tcBorders>
              <w:top w:val="nil"/>
              <w:left w:val="nil"/>
              <w:bottom w:val="single" w:sz="8" w:space="0" w:color="auto"/>
              <w:right w:val="single" w:sz="8" w:space="0" w:color="auto"/>
            </w:tcBorders>
            <w:shd w:val="clear" w:color="000000" w:fill="FFEB84"/>
            <w:vAlign w:val="center"/>
            <w:hideMark/>
          </w:tcPr>
          <w:p w14:paraId="420C5EEF" w14:textId="77777777" w:rsidR="008225C9" w:rsidRPr="008225C9" w:rsidRDefault="008225C9" w:rsidP="008225C9">
            <w:pPr>
              <w:spacing w:after="0" w:line="240" w:lineRule="auto"/>
              <w:jc w:val="right"/>
              <w:rPr>
                <w:rFonts w:ascii="Arial" w:eastAsia="Times New Roman" w:hAnsi="Arial" w:cs="Arial"/>
                <w:color w:val="FF0000"/>
                <w:sz w:val="21"/>
                <w:szCs w:val="21"/>
              </w:rPr>
            </w:pPr>
            <w:r w:rsidRPr="008225C9">
              <w:rPr>
                <w:rFonts w:ascii="Arial" w:eastAsia="Times New Roman" w:hAnsi="Arial" w:cs="Arial"/>
                <w:color w:val="FF0000"/>
                <w:sz w:val="21"/>
                <w:szCs w:val="21"/>
              </w:rPr>
              <w:t>0.21156004</w:t>
            </w:r>
          </w:p>
        </w:tc>
        <w:tc>
          <w:tcPr>
            <w:tcW w:w="960" w:type="dxa"/>
            <w:tcBorders>
              <w:top w:val="nil"/>
              <w:left w:val="nil"/>
              <w:bottom w:val="single" w:sz="8" w:space="0" w:color="auto"/>
              <w:right w:val="single" w:sz="8" w:space="0" w:color="auto"/>
            </w:tcBorders>
            <w:shd w:val="clear" w:color="000000" w:fill="FAEA84"/>
            <w:vAlign w:val="center"/>
            <w:hideMark/>
          </w:tcPr>
          <w:p w14:paraId="6FA2DC6D" w14:textId="77777777" w:rsidR="008225C9" w:rsidRPr="008225C9" w:rsidRDefault="008225C9" w:rsidP="008225C9">
            <w:pPr>
              <w:spacing w:after="0" w:line="240" w:lineRule="auto"/>
              <w:jc w:val="right"/>
              <w:rPr>
                <w:rFonts w:ascii="Arial" w:eastAsia="Times New Roman" w:hAnsi="Arial" w:cs="Arial"/>
                <w:color w:val="FF0000"/>
                <w:sz w:val="21"/>
                <w:szCs w:val="21"/>
              </w:rPr>
            </w:pPr>
            <w:r w:rsidRPr="008225C9">
              <w:rPr>
                <w:rFonts w:ascii="Arial" w:eastAsia="Times New Roman" w:hAnsi="Arial" w:cs="Arial"/>
                <w:color w:val="FF0000"/>
                <w:sz w:val="21"/>
                <w:szCs w:val="21"/>
              </w:rPr>
              <w:t>0.21605</w:t>
            </w:r>
          </w:p>
        </w:tc>
        <w:tc>
          <w:tcPr>
            <w:tcW w:w="960" w:type="dxa"/>
            <w:tcBorders>
              <w:top w:val="nil"/>
              <w:left w:val="nil"/>
              <w:bottom w:val="single" w:sz="8" w:space="0" w:color="auto"/>
              <w:right w:val="single" w:sz="8" w:space="0" w:color="auto"/>
            </w:tcBorders>
            <w:shd w:val="clear" w:color="000000" w:fill="F97E6F"/>
            <w:vAlign w:val="center"/>
            <w:hideMark/>
          </w:tcPr>
          <w:p w14:paraId="55EF2720" w14:textId="77777777" w:rsidR="008225C9" w:rsidRPr="008225C9" w:rsidRDefault="008225C9" w:rsidP="008225C9">
            <w:pPr>
              <w:spacing w:after="0" w:line="240" w:lineRule="auto"/>
              <w:jc w:val="right"/>
              <w:rPr>
                <w:rFonts w:ascii="Arial" w:eastAsia="Times New Roman" w:hAnsi="Arial" w:cs="Arial"/>
                <w:color w:val="FF0000"/>
                <w:sz w:val="21"/>
                <w:szCs w:val="21"/>
              </w:rPr>
            </w:pPr>
            <w:r w:rsidRPr="008225C9">
              <w:rPr>
                <w:rFonts w:ascii="Arial" w:eastAsia="Times New Roman" w:hAnsi="Arial" w:cs="Arial"/>
                <w:color w:val="FF0000"/>
                <w:sz w:val="21"/>
                <w:szCs w:val="21"/>
              </w:rPr>
              <w:t>0.10662</w:t>
            </w:r>
          </w:p>
        </w:tc>
        <w:tc>
          <w:tcPr>
            <w:tcW w:w="960" w:type="dxa"/>
            <w:tcBorders>
              <w:top w:val="nil"/>
              <w:left w:val="nil"/>
              <w:bottom w:val="single" w:sz="8" w:space="0" w:color="auto"/>
              <w:right w:val="single" w:sz="8" w:space="0" w:color="auto"/>
            </w:tcBorders>
            <w:shd w:val="clear" w:color="000000" w:fill="E3E383"/>
            <w:vAlign w:val="center"/>
            <w:hideMark/>
          </w:tcPr>
          <w:p w14:paraId="52BCD542" w14:textId="77777777" w:rsidR="008225C9" w:rsidRPr="008225C9" w:rsidRDefault="008225C9" w:rsidP="008225C9">
            <w:pPr>
              <w:spacing w:after="0" w:line="240" w:lineRule="auto"/>
              <w:jc w:val="right"/>
              <w:rPr>
                <w:rFonts w:ascii="Arial" w:eastAsia="Times New Roman" w:hAnsi="Arial" w:cs="Arial"/>
                <w:color w:val="FF0000"/>
                <w:sz w:val="21"/>
                <w:szCs w:val="21"/>
              </w:rPr>
            </w:pPr>
            <w:r w:rsidRPr="008225C9">
              <w:rPr>
                <w:rFonts w:ascii="Arial" w:eastAsia="Times New Roman" w:hAnsi="Arial" w:cs="Arial"/>
                <w:color w:val="FF0000"/>
                <w:sz w:val="21"/>
                <w:szCs w:val="21"/>
              </w:rPr>
              <w:t>0.23288</w:t>
            </w:r>
          </w:p>
        </w:tc>
        <w:tc>
          <w:tcPr>
            <w:tcW w:w="960" w:type="dxa"/>
            <w:tcBorders>
              <w:top w:val="nil"/>
              <w:left w:val="nil"/>
              <w:bottom w:val="single" w:sz="8" w:space="0" w:color="auto"/>
              <w:right w:val="single" w:sz="8" w:space="0" w:color="auto"/>
            </w:tcBorders>
            <w:shd w:val="clear" w:color="auto" w:fill="auto"/>
            <w:vAlign w:val="center"/>
            <w:hideMark/>
          </w:tcPr>
          <w:p w14:paraId="314E2EA0" w14:textId="77777777" w:rsidR="008225C9" w:rsidRPr="008225C9" w:rsidRDefault="008225C9" w:rsidP="008225C9">
            <w:pPr>
              <w:spacing w:after="0" w:line="240" w:lineRule="auto"/>
              <w:jc w:val="right"/>
              <w:rPr>
                <w:rFonts w:ascii="Arial" w:eastAsia="Times New Roman" w:hAnsi="Arial" w:cs="Arial"/>
                <w:color w:val="FF0000"/>
                <w:sz w:val="21"/>
                <w:szCs w:val="21"/>
              </w:rPr>
            </w:pPr>
            <w:r w:rsidRPr="008225C9">
              <w:rPr>
                <w:rFonts w:ascii="Arial" w:eastAsia="Times New Roman" w:hAnsi="Arial" w:cs="Arial"/>
                <w:color w:val="FF0000"/>
                <w:sz w:val="21"/>
                <w:szCs w:val="21"/>
              </w:rPr>
              <w:t>1</w:t>
            </w:r>
          </w:p>
        </w:tc>
      </w:tr>
    </w:tbl>
    <w:p w14:paraId="49F8B399" w14:textId="77777777" w:rsidR="008225C9" w:rsidRPr="00C64A76" w:rsidRDefault="008225C9">
      <w:bookmarkStart w:id="0" w:name="_GoBack"/>
      <w:bookmarkEnd w:id="0"/>
    </w:p>
    <w:sectPr w:rsidR="008225C9" w:rsidRPr="00C64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5DD"/>
    <w:rsid w:val="008225C9"/>
    <w:rsid w:val="009D25AA"/>
    <w:rsid w:val="00C64A76"/>
    <w:rsid w:val="00D455DD"/>
    <w:rsid w:val="00E32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959F1"/>
  <w15:chartTrackingRefBased/>
  <w15:docId w15:val="{B6EED4BC-A7CD-4359-B888-174DDCBD9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55D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55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964483">
      <w:bodyDiv w:val="1"/>
      <w:marLeft w:val="0"/>
      <w:marRight w:val="0"/>
      <w:marTop w:val="0"/>
      <w:marBottom w:val="0"/>
      <w:divBdr>
        <w:top w:val="none" w:sz="0" w:space="0" w:color="auto"/>
        <w:left w:val="none" w:sz="0" w:space="0" w:color="auto"/>
        <w:bottom w:val="none" w:sz="0" w:space="0" w:color="auto"/>
        <w:right w:val="none" w:sz="0" w:space="0" w:color="auto"/>
      </w:divBdr>
    </w:div>
    <w:div w:id="818957679">
      <w:bodyDiv w:val="1"/>
      <w:marLeft w:val="0"/>
      <w:marRight w:val="0"/>
      <w:marTop w:val="0"/>
      <w:marBottom w:val="0"/>
      <w:divBdr>
        <w:top w:val="none" w:sz="0" w:space="0" w:color="auto"/>
        <w:left w:val="none" w:sz="0" w:space="0" w:color="auto"/>
        <w:bottom w:val="none" w:sz="0" w:space="0" w:color="auto"/>
        <w:right w:val="none" w:sz="0" w:space="0" w:color="auto"/>
      </w:divBdr>
    </w:div>
    <w:div w:id="1789082372">
      <w:bodyDiv w:val="1"/>
      <w:marLeft w:val="0"/>
      <w:marRight w:val="0"/>
      <w:marTop w:val="0"/>
      <w:marBottom w:val="0"/>
      <w:divBdr>
        <w:top w:val="none" w:sz="0" w:space="0" w:color="auto"/>
        <w:left w:val="none" w:sz="0" w:space="0" w:color="auto"/>
        <w:bottom w:val="none" w:sz="0" w:space="0" w:color="auto"/>
        <w:right w:val="none" w:sz="0" w:space="0" w:color="auto"/>
      </w:divBdr>
    </w:div>
    <w:div w:id="191373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2018-09-29T03:49:00Z</dcterms:created>
  <dcterms:modified xsi:type="dcterms:W3CDTF">2018-09-29T04:26:00Z</dcterms:modified>
</cp:coreProperties>
</file>