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C8A3" w14:textId="26929FCF" w:rsidR="006050F8" w:rsidRDefault="00A43F22" w:rsidP="006050F8">
      <w:pPr>
        <w:ind w:firstLine="720"/>
      </w:pPr>
      <w:r>
        <w:t xml:space="preserve">Given the provided data, crowdfunding campaigns that </w:t>
      </w:r>
      <w:r w:rsidR="002A0827">
        <w:t xml:space="preserve">support the theater </w:t>
      </w:r>
      <w:r w:rsidR="0092662B">
        <w:t>appear</w:t>
      </w:r>
      <w:r w:rsidR="002A0827">
        <w:t xml:space="preserve"> to be the most successful</w:t>
      </w:r>
      <w:r w:rsidR="0092662B">
        <w:t xml:space="preserve"> projects</w:t>
      </w:r>
      <w:r w:rsidR="00CA20A1">
        <w:t>, specifically campaigns that support plays</w:t>
      </w:r>
      <w:r w:rsidR="00397AD3">
        <w:t>.</w:t>
      </w:r>
      <w:r w:rsidR="00CA20A1">
        <w:t xml:space="preserve"> Additionally,</w:t>
      </w:r>
      <w:r w:rsidR="00397AD3">
        <w:t xml:space="preserve"> </w:t>
      </w:r>
      <w:r w:rsidR="00CA20A1">
        <w:t xml:space="preserve">campaigns that start in June or July on average are the most likely to be successful. </w:t>
      </w:r>
      <w:r w:rsidR="00E42FBC">
        <w:t xml:space="preserve">Other </w:t>
      </w:r>
      <w:r w:rsidR="00045320">
        <w:t xml:space="preserve">popular categories for crowdfunding projects that appear to have the most successful outcomes are </w:t>
      </w:r>
      <w:r w:rsidR="00641541">
        <w:t xml:space="preserve">rock music and </w:t>
      </w:r>
      <w:r w:rsidR="00323036">
        <w:t xml:space="preserve">documentary movies. </w:t>
      </w:r>
      <w:r w:rsidR="00E41482">
        <w:t>In general, the data set appears to have more success outcomes than failed or cancelled.</w:t>
      </w:r>
    </w:p>
    <w:p w14:paraId="0EF52F90" w14:textId="0522EF4B" w:rsidR="00397AD3" w:rsidRDefault="00323036" w:rsidP="006050F8">
      <w:pPr>
        <w:ind w:firstLine="720"/>
      </w:pPr>
      <w:r>
        <w:t>It is important to note that t</w:t>
      </w:r>
      <w:r w:rsidR="00D90B37">
        <w:t>he data</w:t>
      </w:r>
      <w:r>
        <w:t>set</w:t>
      </w:r>
      <w:r w:rsidR="00D90B37">
        <w:t xml:space="preserve"> provided only</w:t>
      </w:r>
      <w:r w:rsidR="004C63AC">
        <w:t xml:space="preserve"> a sample of crowdfunding projects from </w:t>
      </w:r>
      <w:r w:rsidR="00E64517">
        <w:t>less than 10</w:t>
      </w:r>
      <w:r w:rsidR="004C63AC">
        <w:t xml:space="preserve"> countries, so the conclusions may not accurately </w:t>
      </w:r>
      <w:r w:rsidR="00E64517">
        <w:t xml:space="preserve">describe the entire population of crowdfunding projects across the world. </w:t>
      </w:r>
      <w:r w:rsidR="005B50D4">
        <w:t>The sample also does not include many crowdfunding campaigns</w:t>
      </w:r>
      <w:r w:rsidR="003E5E08">
        <w:t xml:space="preserve"> that started after 2019, so the conclusions drawn from the data may not accurately represent crowdfunding </w:t>
      </w:r>
      <w:r w:rsidR="00A77F36">
        <w:t>campaign trends during and after the pandemic.</w:t>
      </w:r>
      <w:r w:rsidR="004B13FD">
        <w:t xml:space="preserve"> </w:t>
      </w:r>
    </w:p>
    <w:p w14:paraId="1FD52805" w14:textId="073E4C40" w:rsidR="00E42FBC" w:rsidRDefault="0061540D">
      <w:r>
        <w:tab/>
        <w:t xml:space="preserve">To further visualize this data set, we </w:t>
      </w:r>
      <w:r w:rsidR="006A39B8">
        <w:t xml:space="preserve">make a pie chart to show the proportion of successful outcomes </w:t>
      </w:r>
      <w:r w:rsidR="002B35E7">
        <w:t xml:space="preserve">by project category and subcategory </w:t>
      </w:r>
      <w:r w:rsidR="00CD563E">
        <w:t>to</w:t>
      </w:r>
      <w:r w:rsidR="002B35E7">
        <w:t xml:space="preserve"> draw conclusions about which types of crowdfunding campaigns are more likely to succeed. </w:t>
      </w:r>
      <w:r w:rsidR="00CD563E">
        <w:t xml:space="preserve">We can also make a scatterplot to compare age and </w:t>
      </w:r>
      <w:r w:rsidR="000B75B7">
        <w:t>outcomes of projects with a trend line that we can use to estimate the ideal length of a crowdfunding campaign.</w:t>
      </w:r>
    </w:p>
    <w:sectPr w:rsidR="00E42FBC" w:rsidSect="0078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B3"/>
    <w:rsid w:val="00045320"/>
    <w:rsid w:val="00076974"/>
    <w:rsid w:val="000B75B7"/>
    <w:rsid w:val="00235E06"/>
    <w:rsid w:val="002A0827"/>
    <w:rsid w:val="002B35E7"/>
    <w:rsid w:val="003057E7"/>
    <w:rsid w:val="00323036"/>
    <w:rsid w:val="00397A75"/>
    <w:rsid w:val="00397AD3"/>
    <w:rsid w:val="003E5E08"/>
    <w:rsid w:val="004B13FD"/>
    <w:rsid w:val="004C63AC"/>
    <w:rsid w:val="00581D75"/>
    <w:rsid w:val="005A75EC"/>
    <w:rsid w:val="005B50D4"/>
    <w:rsid w:val="006050F8"/>
    <w:rsid w:val="0061540D"/>
    <w:rsid w:val="00641541"/>
    <w:rsid w:val="006A39B8"/>
    <w:rsid w:val="006D5EB3"/>
    <w:rsid w:val="00757428"/>
    <w:rsid w:val="00782327"/>
    <w:rsid w:val="0092662B"/>
    <w:rsid w:val="00A43F22"/>
    <w:rsid w:val="00A77F36"/>
    <w:rsid w:val="00CA20A1"/>
    <w:rsid w:val="00CA427C"/>
    <w:rsid w:val="00CD563E"/>
    <w:rsid w:val="00D90B37"/>
    <w:rsid w:val="00E41482"/>
    <w:rsid w:val="00E42FBC"/>
    <w:rsid w:val="00E64517"/>
    <w:rsid w:val="00E77B42"/>
    <w:rsid w:val="00E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91371"/>
  <w14:defaultImageDpi w14:val="32767"/>
  <w15:chartTrackingRefBased/>
  <w15:docId w15:val="{56CFEF56-3AD2-224C-ACAE-D14EB39D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anisha.karthikeyan@yahoo.com</dc:creator>
  <cp:keywords/>
  <dc:description/>
  <cp:lastModifiedBy>anisha.karthikeyan@yahoo.com</cp:lastModifiedBy>
  <cp:revision>2</cp:revision>
  <dcterms:created xsi:type="dcterms:W3CDTF">2023-10-29T22:41:00Z</dcterms:created>
  <dcterms:modified xsi:type="dcterms:W3CDTF">2023-10-29T22:41:00Z</dcterms:modified>
</cp:coreProperties>
</file>