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3C6" w:rsidRPr="003162AA" w:rsidRDefault="00AA43C9" w:rsidP="00AA43C9">
      <w:pPr>
        <w:ind w:left="1440" w:firstLine="720"/>
        <w:rPr>
          <w:rFonts w:ascii="Times New Roman" w:hAnsi="Times New Roman" w:cs="Times New Roman"/>
          <w:sz w:val="24"/>
          <w:szCs w:val="24"/>
        </w:rPr>
      </w:pPr>
      <w:r w:rsidRPr="003162AA">
        <w:rPr>
          <w:rFonts w:ascii="Times New Roman" w:hAnsi="Times New Roman" w:cs="Times New Roman"/>
          <w:sz w:val="24"/>
          <w:szCs w:val="24"/>
        </w:rPr>
        <w:t>MACHINE LEARNIN</w:t>
      </w:r>
      <w:r w:rsidRPr="003162AA">
        <w:rPr>
          <w:rFonts w:ascii="Times New Roman" w:hAnsi="Times New Roman" w:cs="Times New Roman"/>
          <w:sz w:val="24"/>
          <w:szCs w:val="24"/>
        </w:rPr>
        <w:t>G-Assignment-7</w:t>
      </w:r>
    </w:p>
    <w:p w:rsidR="00AA43C9" w:rsidRPr="003162AA" w:rsidRDefault="00AA43C9"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A</w:t>
      </w:r>
    </w:p>
    <w:p w:rsidR="00AA43C9" w:rsidRPr="003162AA" w:rsidRDefault="00163BAD"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B,C</w:t>
      </w:r>
    </w:p>
    <w:p w:rsidR="00163BAD" w:rsidRPr="003162AA" w:rsidRDefault="001C59E0"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A</w:t>
      </w:r>
    </w:p>
    <w:p w:rsidR="001C59E0" w:rsidRPr="003162AA" w:rsidRDefault="00963414"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B</w:t>
      </w:r>
    </w:p>
    <w:p w:rsidR="00963414" w:rsidRPr="003162AA" w:rsidRDefault="00AD42CB"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A</w:t>
      </w:r>
    </w:p>
    <w:p w:rsidR="00AD42CB" w:rsidRPr="003162AA" w:rsidRDefault="00AD42CB"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A</w:t>
      </w:r>
    </w:p>
    <w:p w:rsidR="00AD42CB" w:rsidRPr="003162AA" w:rsidRDefault="00AD42CB"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B</w:t>
      </w:r>
    </w:p>
    <w:p w:rsidR="00F55F67" w:rsidRPr="003162AA" w:rsidRDefault="00F55F67"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B</w:t>
      </w:r>
    </w:p>
    <w:p w:rsidR="00F55F67" w:rsidRPr="003162AA" w:rsidRDefault="00D4651C"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color w:val="202124"/>
          <w:sz w:val="24"/>
          <w:szCs w:val="24"/>
          <w:shd w:val="clear" w:color="auto" w:fill="FFFFFF"/>
        </w:rPr>
        <w:t>The advantages of Random Forest are that </w:t>
      </w:r>
      <w:r w:rsidRPr="003162AA">
        <w:rPr>
          <w:rFonts w:ascii="Times New Roman" w:hAnsi="Times New Roman" w:cs="Times New Roman"/>
          <w:color w:val="040C28"/>
          <w:sz w:val="24"/>
          <w:szCs w:val="24"/>
        </w:rPr>
        <w:t xml:space="preserve">it prevents </w:t>
      </w:r>
      <w:r w:rsidR="003162AA" w:rsidRPr="003162AA">
        <w:rPr>
          <w:rFonts w:ascii="Times New Roman" w:hAnsi="Times New Roman" w:cs="Times New Roman"/>
          <w:color w:val="040C28"/>
          <w:sz w:val="24"/>
          <w:szCs w:val="24"/>
        </w:rPr>
        <w:t>over fitting</w:t>
      </w:r>
      <w:bookmarkStart w:id="0" w:name="_GoBack"/>
      <w:bookmarkEnd w:id="0"/>
      <w:r w:rsidRPr="003162AA">
        <w:rPr>
          <w:rFonts w:ascii="Times New Roman" w:hAnsi="Times New Roman" w:cs="Times New Roman"/>
          <w:color w:val="040C28"/>
          <w:sz w:val="24"/>
          <w:szCs w:val="24"/>
        </w:rPr>
        <w:t xml:space="preserve"> and is more accurate in predictions</w:t>
      </w:r>
      <w:r w:rsidRPr="003162AA">
        <w:rPr>
          <w:rFonts w:ascii="Times New Roman" w:hAnsi="Times New Roman" w:cs="Times New Roman"/>
          <w:color w:val="202124"/>
          <w:sz w:val="24"/>
          <w:szCs w:val="24"/>
          <w:shd w:val="clear" w:color="auto" w:fill="FFFFFF"/>
        </w:rPr>
        <w:t>.</w:t>
      </w:r>
      <w:r w:rsidRPr="003162AA">
        <w:rPr>
          <w:rFonts w:ascii="Times New Roman" w:hAnsi="Times New Roman" w:cs="Times New Roman"/>
          <w:color w:val="202124"/>
          <w:sz w:val="24"/>
          <w:szCs w:val="24"/>
          <w:shd w:val="clear" w:color="auto" w:fill="FFFFFF"/>
        </w:rPr>
        <w:t xml:space="preserve"> </w:t>
      </w:r>
      <w:r w:rsidRPr="003162AA">
        <w:rPr>
          <w:rFonts w:ascii="Times New Roman" w:hAnsi="Times New Roman" w:cs="Times New Roman"/>
          <w:color w:val="202124"/>
          <w:sz w:val="24"/>
          <w:szCs w:val="24"/>
          <w:shd w:val="clear" w:color="auto" w:fill="FFFFFF"/>
        </w:rPr>
        <w:t>Handles Unbalanced Data</w:t>
      </w:r>
      <w:r w:rsidRPr="003162AA">
        <w:rPr>
          <w:rFonts w:ascii="Times New Roman" w:hAnsi="Times New Roman" w:cs="Times New Roman"/>
          <w:color w:val="202124"/>
          <w:sz w:val="24"/>
          <w:szCs w:val="24"/>
          <w:shd w:val="clear" w:color="auto" w:fill="FFFFFF"/>
        </w:rPr>
        <w:t>.</w:t>
      </w:r>
    </w:p>
    <w:p w:rsidR="00D4651C" w:rsidRPr="003162AA" w:rsidRDefault="00D4651C"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color w:val="202124"/>
          <w:sz w:val="24"/>
          <w:szCs w:val="24"/>
          <w:shd w:val="clear" w:color="auto" w:fill="FFFFFF"/>
        </w:rPr>
        <w:t>Scaling is required </w:t>
      </w:r>
      <w:r w:rsidRPr="003162AA">
        <w:rPr>
          <w:rFonts w:ascii="Times New Roman" w:hAnsi="Times New Roman" w:cs="Times New Roman"/>
          <w:color w:val="040C28"/>
          <w:sz w:val="24"/>
          <w:szCs w:val="24"/>
        </w:rPr>
        <w:t>to rescale the data</w:t>
      </w:r>
      <w:r w:rsidRPr="003162AA">
        <w:rPr>
          <w:rFonts w:ascii="Times New Roman" w:hAnsi="Times New Roman" w:cs="Times New Roman"/>
          <w:color w:val="202124"/>
          <w:sz w:val="24"/>
          <w:szCs w:val="24"/>
          <w:shd w:val="clear" w:color="auto" w:fill="FFFFFF"/>
        </w:rPr>
        <w:t> and it's used when we want features to be compared on the same scale for our algorithm. And, when all features are in the same scale, it also helps algorithms to understand the relative relationship better.</w:t>
      </w:r>
      <w:r w:rsidR="00A56617" w:rsidRPr="003162AA">
        <w:rPr>
          <w:rFonts w:ascii="Times New Roman" w:hAnsi="Times New Roman" w:cs="Times New Roman"/>
          <w:color w:val="202124"/>
          <w:sz w:val="24"/>
          <w:szCs w:val="24"/>
          <w:shd w:val="clear" w:color="auto" w:fill="FFFFFF"/>
        </w:rPr>
        <w:t xml:space="preserve"> </w:t>
      </w:r>
      <w:r w:rsidR="009316C4" w:rsidRPr="003162AA">
        <w:rPr>
          <w:rFonts w:ascii="Times New Roman" w:hAnsi="Times New Roman" w:cs="Times New Roman"/>
          <w:color w:val="202124"/>
          <w:sz w:val="24"/>
          <w:szCs w:val="24"/>
          <w:shd w:val="clear" w:color="auto" w:fill="FFFFFF"/>
        </w:rPr>
        <w:t xml:space="preserve">Two types of scaling are </w:t>
      </w:r>
      <w:r w:rsidR="009316C4" w:rsidRPr="003162AA">
        <w:rPr>
          <w:rFonts w:ascii="Times New Roman" w:hAnsi="Times New Roman" w:cs="Times New Roman"/>
          <w:bCs/>
          <w:color w:val="202124"/>
          <w:sz w:val="24"/>
          <w:szCs w:val="24"/>
          <w:shd w:val="clear" w:color="auto" w:fill="FFFFFF"/>
        </w:rPr>
        <w:t>Rating Scales and Attitude Scales</w:t>
      </w:r>
      <w:r w:rsidR="009316C4" w:rsidRPr="003162AA">
        <w:rPr>
          <w:rFonts w:ascii="Times New Roman" w:hAnsi="Times New Roman" w:cs="Times New Roman"/>
          <w:color w:val="202124"/>
          <w:sz w:val="24"/>
          <w:szCs w:val="24"/>
          <w:shd w:val="clear" w:color="auto" w:fill="FFFFFF"/>
        </w:rPr>
        <w:t>.</w:t>
      </w:r>
    </w:p>
    <w:p w:rsidR="00A56617" w:rsidRPr="00A56617" w:rsidRDefault="00A56617" w:rsidP="00ED24FE">
      <w:pPr>
        <w:numPr>
          <w:ilvl w:val="0"/>
          <w:numId w:val="1"/>
        </w:numPr>
        <w:shd w:val="clear" w:color="auto" w:fill="FFFFFF"/>
        <w:spacing w:after="60" w:line="240" w:lineRule="auto"/>
        <w:rPr>
          <w:rFonts w:ascii="Times New Roman" w:eastAsia="Times New Roman" w:hAnsi="Times New Roman" w:cs="Times New Roman"/>
          <w:color w:val="202124"/>
          <w:sz w:val="24"/>
          <w:szCs w:val="24"/>
          <w:lang w:eastAsia="en-IN"/>
        </w:rPr>
      </w:pPr>
      <w:r w:rsidRPr="00A56617">
        <w:rPr>
          <w:rFonts w:ascii="Times New Roman" w:eastAsia="Times New Roman" w:hAnsi="Times New Roman" w:cs="Times New Roman"/>
          <w:color w:val="202124"/>
          <w:sz w:val="24"/>
          <w:szCs w:val="24"/>
          <w:lang w:eastAsia="en-IN"/>
        </w:rPr>
        <w:t>We can use fixed learning rate during training without worrying about learning rate decay.</w:t>
      </w:r>
      <w:r w:rsidRPr="003162AA">
        <w:rPr>
          <w:rFonts w:ascii="Times New Roman" w:eastAsia="Times New Roman" w:hAnsi="Times New Roman" w:cs="Times New Roman"/>
          <w:color w:val="202124"/>
          <w:sz w:val="24"/>
          <w:szCs w:val="24"/>
          <w:lang w:eastAsia="en-IN"/>
        </w:rPr>
        <w:t xml:space="preserve"> </w:t>
      </w:r>
      <w:r w:rsidRPr="00A56617">
        <w:rPr>
          <w:rFonts w:ascii="Times New Roman" w:eastAsia="Times New Roman" w:hAnsi="Times New Roman" w:cs="Times New Roman"/>
          <w:color w:val="202124"/>
          <w:sz w:val="24"/>
          <w:szCs w:val="24"/>
          <w:lang w:eastAsia="en-IN"/>
        </w:rPr>
        <w:t>It has straight trajectory towards the minimum and it is guaranteed to converge in theory to the global minimum if the loss function is convex and to a local minimum if the loss function is not convex.</w:t>
      </w:r>
    </w:p>
    <w:p w:rsidR="009316C4" w:rsidRPr="003162AA" w:rsidRDefault="00A56617"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color w:val="040C28"/>
          <w:sz w:val="24"/>
          <w:szCs w:val="24"/>
        </w:rPr>
        <w:t>Accuracy is not a good metric for imbalanced datasets</w:t>
      </w:r>
      <w:r w:rsidRPr="003162AA">
        <w:rPr>
          <w:rFonts w:ascii="Times New Roman" w:hAnsi="Times New Roman" w:cs="Times New Roman"/>
          <w:color w:val="202124"/>
          <w:sz w:val="24"/>
          <w:szCs w:val="24"/>
          <w:shd w:val="clear" w:color="auto" w:fill="FFFFFF"/>
        </w:rPr>
        <w:t>.</w:t>
      </w:r>
      <w:r w:rsidRPr="003162AA">
        <w:rPr>
          <w:rFonts w:ascii="Times New Roman" w:hAnsi="Times New Roman" w:cs="Times New Roman"/>
          <w:color w:val="202124"/>
          <w:sz w:val="24"/>
          <w:szCs w:val="24"/>
          <w:shd w:val="clear" w:color="auto" w:fill="FFFFFF"/>
        </w:rPr>
        <w:t xml:space="preserve"> T</w:t>
      </w:r>
      <w:r w:rsidRPr="003162AA">
        <w:rPr>
          <w:rFonts w:ascii="Times New Roman" w:hAnsi="Times New Roman" w:cs="Times New Roman"/>
          <w:bCs/>
          <w:color w:val="202124"/>
          <w:sz w:val="24"/>
          <w:szCs w:val="24"/>
          <w:shd w:val="clear" w:color="auto" w:fill="FFFFFF"/>
        </w:rPr>
        <w:t xml:space="preserve">he machine learning algorithms </w:t>
      </w:r>
      <w:r w:rsidR="003162AA" w:rsidRPr="003162AA">
        <w:rPr>
          <w:rFonts w:ascii="Times New Roman" w:hAnsi="Times New Roman" w:cs="Times New Roman"/>
          <w:bCs/>
          <w:color w:val="202124"/>
          <w:sz w:val="24"/>
          <w:szCs w:val="24"/>
          <w:shd w:val="clear" w:color="auto" w:fill="FFFFFF"/>
        </w:rPr>
        <w:t>favour</w:t>
      </w:r>
      <w:r w:rsidRPr="003162AA">
        <w:rPr>
          <w:rFonts w:ascii="Times New Roman" w:hAnsi="Times New Roman" w:cs="Times New Roman"/>
          <w:bCs/>
          <w:color w:val="202124"/>
          <w:sz w:val="24"/>
          <w:szCs w:val="24"/>
          <w:shd w:val="clear" w:color="auto" w:fill="FFFFFF"/>
        </w:rPr>
        <w:t xml:space="preserve"> the larger class and sometimes even ignore the smaller class if the data is highly imbalanced</w:t>
      </w:r>
      <w:r w:rsidRPr="003162AA">
        <w:rPr>
          <w:rFonts w:ascii="Times New Roman" w:hAnsi="Times New Roman" w:cs="Times New Roman"/>
          <w:color w:val="202124"/>
          <w:sz w:val="24"/>
          <w:szCs w:val="24"/>
          <w:shd w:val="clear" w:color="auto" w:fill="FFFFFF"/>
        </w:rPr>
        <w:t>.</w:t>
      </w:r>
    </w:p>
    <w:p w:rsidR="00A56617" w:rsidRPr="003162AA" w:rsidRDefault="00A56617"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sz w:val="24"/>
          <w:szCs w:val="24"/>
        </w:rPr>
        <w:t xml:space="preserve">F-score </w:t>
      </w:r>
      <w:r w:rsidRPr="003162AA">
        <w:rPr>
          <w:rFonts w:ascii="Times New Roman" w:hAnsi="Times New Roman" w:cs="Times New Roman"/>
          <w:color w:val="202124"/>
          <w:sz w:val="24"/>
          <w:szCs w:val="24"/>
          <w:shd w:val="clear" w:color="auto" w:fill="FFFFFF"/>
        </w:rPr>
        <w:t>is a measure of </w:t>
      </w:r>
      <w:r w:rsidRPr="003162AA">
        <w:rPr>
          <w:rFonts w:ascii="Times New Roman" w:hAnsi="Times New Roman" w:cs="Times New Roman"/>
          <w:bCs/>
          <w:color w:val="202124"/>
          <w:sz w:val="24"/>
          <w:szCs w:val="24"/>
          <w:shd w:val="clear" w:color="auto" w:fill="FFFFFF"/>
        </w:rPr>
        <w:t>a model's accuracy on a dataset</w:t>
      </w:r>
      <w:r w:rsidRPr="003162AA">
        <w:rPr>
          <w:rFonts w:ascii="Times New Roman" w:hAnsi="Times New Roman" w:cs="Times New Roman"/>
          <w:color w:val="202124"/>
          <w:sz w:val="24"/>
          <w:szCs w:val="24"/>
          <w:shd w:val="clear" w:color="auto" w:fill="FFFFFF"/>
        </w:rPr>
        <w:t>. </w:t>
      </w:r>
      <w:r w:rsidRPr="003162AA">
        <w:rPr>
          <w:rFonts w:ascii="Times New Roman" w:hAnsi="Times New Roman" w:cs="Times New Roman"/>
          <w:color w:val="202124"/>
          <w:sz w:val="24"/>
          <w:szCs w:val="24"/>
          <w:shd w:val="clear" w:color="auto" w:fill="FFFFFF"/>
        </w:rPr>
        <w:t xml:space="preserve">Formula </w:t>
      </w:r>
      <w:r w:rsidRPr="003162AA">
        <w:rPr>
          <w:rFonts w:ascii="Times New Roman" w:hAnsi="Times New Roman" w:cs="Times New Roman"/>
          <w:color w:val="040C28"/>
          <w:sz w:val="24"/>
          <w:szCs w:val="24"/>
        </w:rPr>
        <w:t>2 x [(Precision x Recall) / (Precision + Recall)]</w:t>
      </w:r>
      <w:r w:rsidRPr="003162AA">
        <w:rPr>
          <w:rFonts w:ascii="Times New Roman" w:hAnsi="Times New Roman" w:cs="Times New Roman"/>
          <w:color w:val="202124"/>
          <w:sz w:val="24"/>
          <w:szCs w:val="24"/>
          <w:shd w:val="clear" w:color="auto" w:fill="FFFFFF"/>
        </w:rPr>
        <w:t>.</w:t>
      </w:r>
    </w:p>
    <w:p w:rsidR="00A56617" w:rsidRPr="003162AA" w:rsidRDefault="00A56617" w:rsidP="00AA43C9">
      <w:pPr>
        <w:pStyle w:val="ListParagraph"/>
        <w:numPr>
          <w:ilvl w:val="0"/>
          <w:numId w:val="1"/>
        </w:numPr>
        <w:rPr>
          <w:rFonts w:ascii="Times New Roman" w:hAnsi="Times New Roman" w:cs="Times New Roman"/>
          <w:sz w:val="24"/>
          <w:szCs w:val="24"/>
        </w:rPr>
      </w:pPr>
      <w:r w:rsidRPr="003162AA">
        <w:rPr>
          <w:rFonts w:ascii="Times New Roman" w:hAnsi="Times New Roman" w:cs="Times New Roman"/>
          <w:color w:val="202124"/>
          <w:sz w:val="24"/>
          <w:szCs w:val="24"/>
          <w:shd w:val="clear" w:color="auto" w:fill="FFFFFF"/>
        </w:rPr>
        <w:t>T</w:t>
      </w:r>
      <w:r w:rsidRPr="003162AA">
        <w:rPr>
          <w:rFonts w:ascii="Times New Roman" w:hAnsi="Times New Roman" w:cs="Times New Roman"/>
          <w:color w:val="202124"/>
          <w:sz w:val="24"/>
          <w:szCs w:val="24"/>
          <w:shd w:val="clear" w:color="auto" w:fill="FFFFFF"/>
        </w:rPr>
        <w:t xml:space="preserve">he </w:t>
      </w:r>
      <w:r w:rsidR="003162AA" w:rsidRPr="003162AA">
        <w:rPr>
          <w:rFonts w:ascii="Times New Roman" w:hAnsi="Times New Roman" w:cs="Times New Roman"/>
          <w:color w:val="202124"/>
          <w:sz w:val="24"/>
          <w:szCs w:val="24"/>
          <w:shd w:val="clear" w:color="auto" w:fill="FFFFFF"/>
        </w:rPr>
        <w:t>fit (</w:t>
      </w:r>
      <w:r w:rsidRPr="003162AA">
        <w:rPr>
          <w:rFonts w:ascii="Times New Roman" w:hAnsi="Times New Roman" w:cs="Times New Roman"/>
          <w:color w:val="202124"/>
          <w:sz w:val="24"/>
          <w:szCs w:val="24"/>
          <w:shd w:val="clear" w:color="auto" w:fill="FFFFFF"/>
        </w:rPr>
        <w:t xml:space="preserve">) method helps in fitting the data into a model, </w:t>
      </w:r>
      <w:r w:rsidR="003162AA" w:rsidRPr="003162AA">
        <w:rPr>
          <w:rFonts w:ascii="Times New Roman" w:hAnsi="Times New Roman" w:cs="Times New Roman"/>
          <w:color w:val="202124"/>
          <w:sz w:val="24"/>
          <w:szCs w:val="24"/>
          <w:shd w:val="clear" w:color="auto" w:fill="FFFFFF"/>
        </w:rPr>
        <w:t>transform (</w:t>
      </w:r>
      <w:r w:rsidRPr="003162AA">
        <w:rPr>
          <w:rFonts w:ascii="Times New Roman" w:hAnsi="Times New Roman" w:cs="Times New Roman"/>
          <w:color w:val="202124"/>
          <w:sz w:val="24"/>
          <w:szCs w:val="24"/>
          <w:shd w:val="clear" w:color="auto" w:fill="FFFFFF"/>
        </w:rPr>
        <w:t>) method helps in transforming the data into a form that is more suitable for the model.</w:t>
      </w:r>
    </w:p>
    <w:p w:rsidR="00AA43C9" w:rsidRPr="003162AA" w:rsidRDefault="00AA43C9">
      <w:pPr>
        <w:rPr>
          <w:rFonts w:ascii="Times New Roman" w:hAnsi="Times New Roman" w:cs="Times New Roman"/>
          <w:sz w:val="24"/>
          <w:szCs w:val="24"/>
        </w:rPr>
      </w:pPr>
    </w:p>
    <w:sectPr w:rsidR="00AA43C9" w:rsidRPr="003162AA" w:rsidSect="00C3548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31A"/>
    <w:multiLevelType w:val="hybridMultilevel"/>
    <w:tmpl w:val="6FC2C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531FFF"/>
    <w:multiLevelType w:val="multilevel"/>
    <w:tmpl w:val="56CC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C9"/>
    <w:rsid w:val="00163BAD"/>
    <w:rsid w:val="001C59E0"/>
    <w:rsid w:val="003162AA"/>
    <w:rsid w:val="009316C4"/>
    <w:rsid w:val="00963414"/>
    <w:rsid w:val="00A56617"/>
    <w:rsid w:val="00AA43C9"/>
    <w:rsid w:val="00AD42CB"/>
    <w:rsid w:val="00C013C6"/>
    <w:rsid w:val="00C35482"/>
    <w:rsid w:val="00D4651C"/>
    <w:rsid w:val="00F5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6CCA6-CC30-4D9F-91B1-CB7F7F15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140117">
      <w:bodyDiv w:val="1"/>
      <w:marLeft w:val="0"/>
      <w:marRight w:val="0"/>
      <w:marTop w:val="0"/>
      <w:marBottom w:val="0"/>
      <w:divBdr>
        <w:top w:val="none" w:sz="0" w:space="0" w:color="auto"/>
        <w:left w:val="none" w:sz="0" w:space="0" w:color="auto"/>
        <w:bottom w:val="none" w:sz="0" w:space="0" w:color="auto"/>
        <w:right w:val="none" w:sz="0" w:space="0" w:color="auto"/>
      </w:divBdr>
      <w:divsChild>
        <w:div w:id="1315597989">
          <w:marLeft w:val="0"/>
          <w:marRight w:val="0"/>
          <w:marTop w:val="0"/>
          <w:marBottom w:val="0"/>
          <w:divBdr>
            <w:top w:val="none" w:sz="0" w:space="0" w:color="auto"/>
            <w:left w:val="none" w:sz="0" w:space="0" w:color="auto"/>
            <w:bottom w:val="none" w:sz="0" w:space="0" w:color="auto"/>
            <w:right w:val="none" w:sz="0" w:space="0" w:color="auto"/>
          </w:divBdr>
          <w:divsChild>
            <w:div w:id="804851121">
              <w:marLeft w:val="0"/>
              <w:marRight w:val="0"/>
              <w:marTop w:val="0"/>
              <w:marBottom w:val="0"/>
              <w:divBdr>
                <w:top w:val="none" w:sz="0" w:space="0" w:color="auto"/>
                <w:left w:val="none" w:sz="0" w:space="0" w:color="auto"/>
                <w:bottom w:val="none" w:sz="0" w:space="0" w:color="auto"/>
                <w:right w:val="none" w:sz="0" w:space="0" w:color="auto"/>
              </w:divBdr>
              <w:divsChild>
                <w:div w:id="14190634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627668">
          <w:marLeft w:val="0"/>
          <w:marRight w:val="0"/>
          <w:marTop w:val="0"/>
          <w:marBottom w:val="0"/>
          <w:divBdr>
            <w:top w:val="none" w:sz="0" w:space="0" w:color="auto"/>
            <w:left w:val="none" w:sz="0" w:space="0" w:color="auto"/>
            <w:bottom w:val="none" w:sz="0" w:space="0" w:color="auto"/>
            <w:right w:val="none" w:sz="0" w:space="0" w:color="auto"/>
          </w:divBdr>
          <w:divsChild>
            <w:div w:id="777411924">
              <w:marLeft w:val="0"/>
              <w:marRight w:val="0"/>
              <w:marTop w:val="0"/>
              <w:marBottom w:val="0"/>
              <w:divBdr>
                <w:top w:val="none" w:sz="0" w:space="0" w:color="auto"/>
                <w:left w:val="none" w:sz="0" w:space="0" w:color="auto"/>
                <w:bottom w:val="none" w:sz="0" w:space="0" w:color="auto"/>
                <w:right w:val="none" w:sz="0" w:space="0" w:color="auto"/>
              </w:divBdr>
              <w:divsChild>
                <w:div w:id="1104686458">
                  <w:marLeft w:val="0"/>
                  <w:marRight w:val="0"/>
                  <w:marTop w:val="0"/>
                  <w:marBottom w:val="0"/>
                  <w:divBdr>
                    <w:top w:val="none" w:sz="0" w:space="0" w:color="auto"/>
                    <w:left w:val="none" w:sz="0" w:space="0" w:color="auto"/>
                    <w:bottom w:val="none" w:sz="0" w:space="0" w:color="auto"/>
                    <w:right w:val="none" w:sz="0" w:space="0" w:color="auto"/>
                  </w:divBdr>
                  <w:divsChild>
                    <w:div w:id="1824158550">
                      <w:marLeft w:val="0"/>
                      <w:marRight w:val="0"/>
                      <w:marTop w:val="0"/>
                      <w:marBottom w:val="0"/>
                      <w:divBdr>
                        <w:top w:val="none" w:sz="0" w:space="0" w:color="auto"/>
                        <w:left w:val="none" w:sz="0" w:space="0" w:color="auto"/>
                        <w:bottom w:val="none" w:sz="0" w:space="0" w:color="auto"/>
                        <w:right w:val="none" w:sz="0" w:space="0" w:color="auto"/>
                      </w:divBdr>
                      <w:divsChild>
                        <w:div w:id="1139959835">
                          <w:marLeft w:val="0"/>
                          <w:marRight w:val="0"/>
                          <w:marTop w:val="0"/>
                          <w:marBottom w:val="0"/>
                          <w:divBdr>
                            <w:top w:val="none" w:sz="0" w:space="0" w:color="auto"/>
                            <w:left w:val="none" w:sz="0" w:space="0" w:color="auto"/>
                            <w:bottom w:val="none" w:sz="0" w:space="0" w:color="auto"/>
                            <w:right w:val="none" w:sz="0" w:space="0" w:color="auto"/>
                          </w:divBdr>
                          <w:divsChild>
                            <w:div w:id="886842205">
                              <w:marLeft w:val="300"/>
                              <w:marRight w:val="0"/>
                              <w:marTop w:val="0"/>
                              <w:marBottom w:val="0"/>
                              <w:divBdr>
                                <w:top w:val="none" w:sz="0" w:space="0" w:color="auto"/>
                                <w:left w:val="none" w:sz="0" w:space="0" w:color="auto"/>
                                <w:bottom w:val="none" w:sz="0" w:space="0" w:color="auto"/>
                                <w:right w:val="none" w:sz="0" w:space="0" w:color="auto"/>
                              </w:divBdr>
                              <w:divsChild>
                                <w:div w:id="302542357">
                                  <w:marLeft w:val="0"/>
                                  <w:marRight w:val="0"/>
                                  <w:marTop w:val="0"/>
                                  <w:marBottom w:val="0"/>
                                  <w:divBdr>
                                    <w:top w:val="none" w:sz="0" w:space="0" w:color="auto"/>
                                    <w:left w:val="none" w:sz="0" w:space="0" w:color="auto"/>
                                    <w:bottom w:val="none" w:sz="0" w:space="0" w:color="auto"/>
                                    <w:right w:val="none" w:sz="0" w:space="0" w:color="auto"/>
                                  </w:divBdr>
                                  <w:divsChild>
                                    <w:div w:id="636647676">
                                      <w:marLeft w:val="0"/>
                                      <w:marRight w:val="0"/>
                                      <w:marTop w:val="0"/>
                                      <w:marBottom w:val="0"/>
                                      <w:divBdr>
                                        <w:top w:val="none" w:sz="0" w:space="0" w:color="auto"/>
                                        <w:left w:val="none" w:sz="0" w:space="0" w:color="auto"/>
                                        <w:bottom w:val="none" w:sz="0" w:space="0" w:color="auto"/>
                                        <w:right w:val="none" w:sz="0" w:space="0" w:color="auto"/>
                                      </w:divBdr>
                                      <w:divsChild>
                                        <w:div w:id="206989367">
                                          <w:marLeft w:val="0"/>
                                          <w:marRight w:val="0"/>
                                          <w:marTop w:val="0"/>
                                          <w:marBottom w:val="0"/>
                                          <w:divBdr>
                                            <w:top w:val="none" w:sz="0" w:space="0" w:color="auto"/>
                                            <w:left w:val="none" w:sz="0" w:space="0" w:color="auto"/>
                                            <w:bottom w:val="none" w:sz="0" w:space="0" w:color="auto"/>
                                            <w:right w:val="none" w:sz="0" w:space="0" w:color="auto"/>
                                          </w:divBdr>
                                          <w:divsChild>
                                            <w:div w:id="1779183089">
                                              <w:marLeft w:val="0"/>
                                              <w:marRight w:val="0"/>
                                              <w:marTop w:val="0"/>
                                              <w:marBottom w:val="0"/>
                                              <w:divBdr>
                                                <w:top w:val="none" w:sz="0" w:space="0" w:color="auto"/>
                                                <w:left w:val="none" w:sz="0" w:space="0" w:color="auto"/>
                                                <w:bottom w:val="none" w:sz="0" w:space="0" w:color="auto"/>
                                                <w:right w:val="none" w:sz="0" w:space="0" w:color="auto"/>
                                              </w:divBdr>
                                              <w:divsChild>
                                                <w:div w:id="125395190">
                                                  <w:marLeft w:val="0"/>
                                                  <w:marRight w:val="0"/>
                                                  <w:marTop w:val="0"/>
                                                  <w:marBottom w:val="0"/>
                                                  <w:divBdr>
                                                    <w:top w:val="none" w:sz="0" w:space="0" w:color="auto"/>
                                                    <w:left w:val="none" w:sz="0" w:space="0" w:color="auto"/>
                                                    <w:bottom w:val="none" w:sz="0" w:space="0" w:color="auto"/>
                                                    <w:right w:val="none" w:sz="0" w:space="0" w:color="auto"/>
                                                  </w:divBdr>
                                                  <w:divsChild>
                                                    <w:div w:id="2117212799">
                                                      <w:marLeft w:val="240"/>
                                                      <w:marRight w:val="240"/>
                                                      <w:marTop w:val="0"/>
                                                      <w:marBottom w:val="0"/>
                                                      <w:divBdr>
                                                        <w:top w:val="none" w:sz="0" w:space="0" w:color="auto"/>
                                                        <w:left w:val="none" w:sz="0" w:space="0" w:color="auto"/>
                                                        <w:bottom w:val="none" w:sz="0" w:space="0" w:color="auto"/>
                                                        <w:right w:val="none" w:sz="0" w:space="0" w:color="auto"/>
                                                      </w:divBdr>
                                                      <w:divsChild>
                                                        <w:div w:id="1930891472">
                                                          <w:marLeft w:val="0"/>
                                                          <w:marRight w:val="0"/>
                                                          <w:marTop w:val="0"/>
                                                          <w:marBottom w:val="0"/>
                                                          <w:divBdr>
                                                            <w:top w:val="none" w:sz="0" w:space="0" w:color="auto"/>
                                                            <w:left w:val="none" w:sz="0" w:space="0" w:color="auto"/>
                                                            <w:bottom w:val="none" w:sz="0" w:space="0" w:color="auto"/>
                                                            <w:right w:val="none" w:sz="0" w:space="0" w:color="auto"/>
                                                          </w:divBdr>
                                                          <w:divsChild>
                                                            <w:div w:id="988485890">
                                                              <w:marLeft w:val="0"/>
                                                              <w:marRight w:val="0"/>
                                                              <w:marTop w:val="0"/>
                                                              <w:marBottom w:val="0"/>
                                                              <w:divBdr>
                                                                <w:top w:val="none" w:sz="0" w:space="0" w:color="auto"/>
                                                                <w:left w:val="none" w:sz="0" w:space="0" w:color="auto"/>
                                                                <w:bottom w:val="none" w:sz="0" w:space="0" w:color="auto"/>
                                                                <w:right w:val="none" w:sz="0" w:space="0" w:color="auto"/>
                                                              </w:divBdr>
                                                              <w:divsChild>
                                                                <w:div w:id="1800224580">
                                                                  <w:marLeft w:val="0"/>
                                                                  <w:marRight w:val="0"/>
                                                                  <w:marTop w:val="0"/>
                                                                  <w:marBottom w:val="0"/>
                                                                  <w:divBdr>
                                                                    <w:top w:val="none" w:sz="0" w:space="0" w:color="auto"/>
                                                                    <w:left w:val="none" w:sz="0" w:space="0" w:color="auto"/>
                                                                    <w:bottom w:val="none" w:sz="0" w:space="0" w:color="auto"/>
                                                                    <w:right w:val="none" w:sz="0" w:space="0" w:color="auto"/>
                                                                  </w:divBdr>
                                                                  <w:divsChild>
                                                                    <w:div w:id="13616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0353497">
                      <w:marLeft w:val="0"/>
                      <w:marRight w:val="0"/>
                      <w:marTop w:val="0"/>
                      <w:marBottom w:val="0"/>
                      <w:divBdr>
                        <w:top w:val="none" w:sz="0" w:space="0" w:color="auto"/>
                        <w:left w:val="none" w:sz="0" w:space="0" w:color="auto"/>
                        <w:bottom w:val="none" w:sz="0" w:space="0" w:color="auto"/>
                        <w:right w:val="none" w:sz="0" w:space="0" w:color="auto"/>
                      </w:divBdr>
                      <w:divsChild>
                        <w:div w:id="1766152162">
                          <w:marLeft w:val="0"/>
                          <w:marRight w:val="0"/>
                          <w:marTop w:val="0"/>
                          <w:marBottom w:val="0"/>
                          <w:divBdr>
                            <w:top w:val="none" w:sz="0" w:space="0" w:color="auto"/>
                            <w:left w:val="none" w:sz="0" w:space="0" w:color="auto"/>
                            <w:bottom w:val="none" w:sz="0" w:space="0" w:color="auto"/>
                            <w:right w:val="none" w:sz="0" w:space="0" w:color="auto"/>
                          </w:divBdr>
                          <w:divsChild>
                            <w:div w:id="15806282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95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2023-03-17T10:18:00Z</dcterms:created>
  <dcterms:modified xsi:type="dcterms:W3CDTF">2023-03-17T10:39:00Z</dcterms:modified>
</cp:coreProperties>
</file>