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3FB" w:rsidRPr="008966BD" w:rsidRDefault="008966BD" w:rsidP="00D16FE5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966BD">
        <w:rPr>
          <w:rFonts w:ascii="Times New Roman" w:hAnsi="Times New Roman" w:cs="Times New Roman"/>
          <w:sz w:val="32"/>
          <w:szCs w:val="32"/>
        </w:rPr>
        <w:t>Notes Lesson 1</w:t>
      </w:r>
    </w:p>
    <w:p w:rsidR="008966BD" w:rsidRDefault="008966BD" w:rsidP="008966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16FE5">
        <w:rPr>
          <w:rFonts w:ascii="Times New Roman" w:hAnsi="Times New Roman" w:cs="Times New Roman"/>
          <w:sz w:val="28"/>
          <w:szCs w:val="28"/>
        </w:rPr>
        <w:t xml:space="preserve">Always start with public class </w:t>
      </w:r>
      <w:proofErr w:type="spellStart"/>
      <w:r w:rsidRPr="00D16FE5">
        <w:rPr>
          <w:rFonts w:ascii="Times New Roman" w:hAnsi="Times New Roman" w:cs="Times New Roman"/>
          <w:sz w:val="28"/>
          <w:szCs w:val="28"/>
        </w:rPr>
        <w:t>firstProg</w:t>
      </w:r>
      <w:proofErr w:type="spellEnd"/>
    </w:p>
    <w:p w:rsidR="0086228C" w:rsidRPr="00D16FE5" w:rsidRDefault="0086228C" w:rsidP="008966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Only write 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firstProg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beginning of each new text/document-it will work for the whole file</w:t>
      </w:r>
    </w:p>
    <w:p w:rsidR="008966BD" w:rsidRPr="00D16FE5" w:rsidRDefault="008966BD" w:rsidP="008966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16FE5">
        <w:rPr>
          <w:rFonts w:ascii="Times New Roman" w:hAnsi="Times New Roman" w:cs="Times New Roman"/>
          <w:sz w:val="28"/>
          <w:szCs w:val="28"/>
        </w:rPr>
        <w:t xml:space="preserve">Each line must have </w:t>
      </w:r>
      <w:proofErr w:type="spellStart"/>
      <w:r w:rsidRPr="00D16FE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6FE5">
        <w:rPr>
          <w:rFonts w:ascii="Times New Roman" w:hAnsi="Times New Roman" w:cs="Times New Roman"/>
          <w:sz w:val="28"/>
          <w:szCs w:val="28"/>
        </w:rPr>
        <w:t xml:space="preserve"> (“   ”);</w:t>
      </w:r>
    </w:p>
    <w:p w:rsidR="008966BD" w:rsidRPr="00D16FE5" w:rsidRDefault="008966BD" w:rsidP="008966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16FE5">
        <w:rPr>
          <w:rFonts w:ascii="Times New Roman" w:hAnsi="Times New Roman" w:cs="Times New Roman"/>
          <w:sz w:val="28"/>
          <w:szCs w:val="28"/>
        </w:rPr>
        <w:t>Don’t forget semicolon!</w:t>
      </w:r>
    </w:p>
    <w:p w:rsidR="008966BD" w:rsidRPr="00D16FE5" w:rsidRDefault="008966BD" w:rsidP="008966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16FE5">
        <w:rPr>
          <w:rFonts w:ascii="Times New Roman" w:hAnsi="Times New Roman" w:cs="Times New Roman"/>
          <w:sz w:val="28"/>
          <w:szCs w:val="28"/>
        </w:rPr>
        <w:t xml:space="preserve">If you want quotations to be read, you must backslash each one </w:t>
      </w:r>
    </w:p>
    <w:p w:rsidR="008966BD" w:rsidRPr="00D16FE5" w:rsidRDefault="008966BD" w:rsidP="008966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16FE5">
        <w:rPr>
          <w:rFonts w:ascii="Times New Roman" w:hAnsi="Times New Roman" w:cs="Times New Roman"/>
          <w:sz w:val="28"/>
          <w:szCs w:val="28"/>
        </w:rPr>
        <w:t>Statements go in parentheses</w:t>
      </w:r>
    </w:p>
    <w:p w:rsidR="008966BD" w:rsidRPr="00D16FE5" w:rsidRDefault="008966BD" w:rsidP="008966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16FE5">
        <w:rPr>
          <w:rFonts w:ascii="Times New Roman" w:hAnsi="Times New Roman" w:cs="Times New Roman"/>
          <w:sz w:val="28"/>
          <w:szCs w:val="28"/>
        </w:rPr>
        <w:t>Always compile and then execute (use F6 as short cut)</w:t>
      </w:r>
    </w:p>
    <w:p w:rsidR="008966BD" w:rsidRDefault="008966BD" w:rsidP="008966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16FE5">
        <w:rPr>
          <w:rFonts w:ascii="Times New Roman" w:hAnsi="Times New Roman" w:cs="Times New Roman"/>
          <w:sz w:val="28"/>
          <w:szCs w:val="28"/>
        </w:rPr>
        <w:t>Remember to close your brackets at the very end</w:t>
      </w:r>
    </w:p>
    <w:p w:rsidR="00FF0101" w:rsidRDefault="00FF0101" w:rsidP="008966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ASCII art uses characters to present a picture on the computer</w:t>
      </w:r>
    </w:p>
    <w:p w:rsidR="00FF0101" w:rsidRDefault="00FF0101" w:rsidP="008966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text based virtual art</w:t>
      </w:r>
    </w:p>
    <w:p w:rsidR="00FF0101" w:rsidRDefault="00FF0101" w:rsidP="008966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character preceded by a backslash is an escape sequence </w:t>
      </w:r>
    </w:p>
    <w:p w:rsidR="004E010E" w:rsidRDefault="004E010E" w:rsidP="008966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Ex. (“\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Hello!\””)</w:t>
      </w:r>
      <w:r w:rsidR="005C587E">
        <w:rPr>
          <w:rFonts w:ascii="Times New Roman" w:hAnsi="Times New Roman" w:cs="Times New Roman"/>
          <w:sz w:val="28"/>
          <w:szCs w:val="28"/>
        </w:rPr>
        <w:t xml:space="preserve"> to show “Hello!”</w:t>
      </w:r>
    </w:p>
    <w:p w:rsidR="00780AAF" w:rsidRPr="00D16FE5" w:rsidRDefault="00780AAF" w:rsidP="008966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Compiler will only interpret it the way you want it when there is a backslash for each one</w:t>
      </w:r>
      <w:bookmarkStart w:id="0" w:name="_GoBack"/>
      <w:bookmarkEnd w:id="0"/>
    </w:p>
    <w:sectPr w:rsidR="00780AAF" w:rsidRPr="00D1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74673"/>
    <w:multiLevelType w:val="hybridMultilevel"/>
    <w:tmpl w:val="DC0C4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6BD"/>
    <w:rsid w:val="003E63FB"/>
    <w:rsid w:val="004E010E"/>
    <w:rsid w:val="005C587E"/>
    <w:rsid w:val="00780AAF"/>
    <w:rsid w:val="0086228C"/>
    <w:rsid w:val="008966BD"/>
    <w:rsid w:val="00D16FE5"/>
    <w:rsid w:val="00F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2016-09-08T15:45:00Z</dcterms:created>
  <dcterms:modified xsi:type="dcterms:W3CDTF">2016-09-08T15:59:00Z</dcterms:modified>
</cp:coreProperties>
</file>