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6C15" w:rsidRDefault="00FE741A">
      <w:bookmarkStart w:id="0" w:name="_GoBack"/>
      <w:bookmarkEnd w:id="0"/>
      <w:r>
        <w:rPr>
          <w:b/>
        </w:rPr>
        <w:t>Primitive Data Types</w:t>
      </w:r>
    </w:p>
    <w:p w:rsidR="00E36C15" w:rsidRDefault="00FE741A">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E36C15" w:rsidRDefault="00FE741A">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36C15">
        <w:trPr>
          <w:trHeight w:val="1440"/>
        </w:trPr>
        <w:tc>
          <w:tcPr>
            <w:tcW w:w="9360" w:type="dxa"/>
            <w:shd w:val="clear" w:color="auto" w:fill="FFFF00"/>
            <w:tcMar>
              <w:top w:w="100" w:type="dxa"/>
              <w:left w:w="100" w:type="dxa"/>
              <w:bottom w:w="100" w:type="dxa"/>
              <w:right w:w="100" w:type="dxa"/>
            </w:tcMar>
          </w:tcPr>
          <w:p w:rsidR="00E36C15" w:rsidRDefault="00FE741A">
            <w:r>
              <w:rPr>
                <w:b/>
                <w:sz w:val="28"/>
                <w:szCs w:val="28"/>
              </w:rPr>
              <w:t>int : A 32-bit (4-byte) integer value. Like integers, will only hold whole numbers. From</w:t>
            </w:r>
            <w:r>
              <w:rPr>
                <w:b/>
                <w:sz w:val="28"/>
                <w:szCs w:val="28"/>
              </w:rPr>
              <w:t xml:space="preserve"> -128 to +127.</w:t>
            </w:r>
          </w:p>
          <w:p w:rsidR="00E36C15" w:rsidRDefault="00E36C15"/>
          <w:p w:rsidR="00E36C15" w:rsidRDefault="00E36C15">
            <w:pPr>
              <w:spacing w:line="240" w:lineRule="auto"/>
            </w:pPr>
          </w:p>
        </w:tc>
      </w:tr>
      <w:tr w:rsidR="00E36C15">
        <w:trPr>
          <w:trHeight w:val="1440"/>
        </w:trPr>
        <w:tc>
          <w:tcPr>
            <w:tcW w:w="9360" w:type="dxa"/>
            <w:shd w:val="clear" w:color="auto" w:fill="FF9900"/>
            <w:tcMar>
              <w:top w:w="100" w:type="dxa"/>
              <w:left w:w="100" w:type="dxa"/>
              <w:bottom w:w="100" w:type="dxa"/>
              <w:right w:w="100" w:type="dxa"/>
            </w:tcMar>
          </w:tcPr>
          <w:p w:rsidR="00E36C15" w:rsidRDefault="00FE741A">
            <w:r>
              <w:rPr>
                <w:b/>
                <w:sz w:val="28"/>
                <w:szCs w:val="28"/>
              </w:rPr>
              <w:t>double:A 64-bit (8-byte) floating-point value. Used to hold decimal numbers.</w:t>
            </w:r>
          </w:p>
        </w:tc>
      </w:tr>
      <w:tr w:rsidR="00E36C15">
        <w:trPr>
          <w:trHeight w:val="1440"/>
        </w:trPr>
        <w:tc>
          <w:tcPr>
            <w:tcW w:w="9360" w:type="dxa"/>
            <w:shd w:val="clear" w:color="auto" w:fill="00FF00"/>
            <w:tcMar>
              <w:top w:w="100" w:type="dxa"/>
              <w:left w:w="100" w:type="dxa"/>
              <w:bottom w:w="100" w:type="dxa"/>
              <w:right w:w="100" w:type="dxa"/>
            </w:tcMar>
          </w:tcPr>
          <w:p w:rsidR="00E36C15" w:rsidRDefault="00FE741A">
            <w:r>
              <w:rPr>
                <w:b/>
                <w:sz w:val="28"/>
                <w:szCs w:val="28"/>
              </w:rPr>
              <w:t>boolean:A true or false value. Used as an on/off switch.</w:t>
            </w:r>
          </w:p>
          <w:p w:rsidR="00E36C15" w:rsidRDefault="00E36C15"/>
        </w:tc>
      </w:tr>
      <w:tr w:rsidR="00E36C15">
        <w:trPr>
          <w:trHeight w:val="1440"/>
        </w:trPr>
        <w:tc>
          <w:tcPr>
            <w:tcW w:w="9360" w:type="dxa"/>
            <w:shd w:val="clear" w:color="auto" w:fill="FF00FF"/>
            <w:tcMar>
              <w:top w:w="100" w:type="dxa"/>
              <w:left w:w="100" w:type="dxa"/>
              <w:bottom w:w="100" w:type="dxa"/>
              <w:right w:w="100" w:type="dxa"/>
            </w:tcMar>
          </w:tcPr>
          <w:p w:rsidR="00E36C15" w:rsidRDefault="00FE741A">
            <w:r>
              <w:rPr>
                <w:b/>
                <w:sz w:val="28"/>
                <w:szCs w:val="28"/>
              </w:rPr>
              <w:t>float: A 32-bit (4-byte) floating-point value. Not used for precise values (decimal numbers).</w:t>
            </w:r>
          </w:p>
          <w:p w:rsidR="00E36C15" w:rsidRDefault="00E36C15"/>
          <w:p w:rsidR="00E36C15" w:rsidRDefault="00E36C15">
            <w:pPr>
              <w:spacing w:line="240" w:lineRule="auto"/>
            </w:pPr>
          </w:p>
        </w:tc>
      </w:tr>
      <w:tr w:rsidR="00E36C15">
        <w:trPr>
          <w:trHeight w:val="1440"/>
        </w:trPr>
        <w:tc>
          <w:tcPr>
            <w:tcW w:w="9360" w:type="dxa"/>
            <w:shd w:val="clear" w:color="auto" w:fill="0000FF"/>
            <w:tcMar>
              <w:top w:w="100" w:type="dxa"/>
              <w:left w:w="100" w:type="dxa"/>
              <w:bottom w:w="100" w:type="dxa"/>
              <w:right w:w="100" w:type="dxa"/>
            </w:tcMar>
          </w:tcPr>
          <w:p w:rsidR="00E36C15" w:rsidRDefault="00FE741A">
            <w:r>
              <w:rPr>
                <w:b/>
                <w:color w:val="FFFFFF"/>
                <w:sz w:val="28"/>
                <w:szCs w:val="28"/>
              </w:rPr>
              <w:t>char:  A 16-bit character using the Unicode encoding scheme</w:t>
            </w:r>
          </w:p>
        </w:tc>
      </w:tr>
      <w:tr w:rsidR="00E36C15">
        <w:trPr>
          <w:trHeight w:val="1440"/>
        </w:trPr>
        <w:tc>
          <w:tcPr>
            <w:tcW w:w="9360" w:type="dxa"/>
            <w:shd w:val="clear" w:color="auto" w:fill="B7B7B7"/>
            <w:tcMar>
              <w:top w:w="100" w:type="dxa"/>
              <w:left w:w="100" w:type="dxa"/>
              <w:bottom w:w="100" w:type="dxa"/>
              <w:right w:w="100" w:type="dxa"/>
            </w:tcMar>
          </w:tcPr>
          <w:p w:rsidR="00E36C15" w:rsidRDefault="00FE741A">
            <w:r>
              <w:rPr>
                <w:b/>
                <w:sz w:val="28"/>
                <w:szCs w:val="28"/>
              </w:rPr>
              <w:t>short: A 16-bit (2-byte) integer value</w:t>
            </w:r>
          </w:p>
        </w:tc>
      </w:tr>
      <w:tr w:rsidR="00E36C15">
        <w:trPr>
          <w:trHeight w:val="1440"/>
        </w:trPr>
        <w:tc>
          <w:tcPr>
            <w:tcW w:w="9360" w:type="dxa"/>
            <w:shd w:val="clear" w:color="auto" w:fill="FFF0A7"/>
            <w:tcMar>
              <w:top w:w="100" w:type="dxa"/>
              <w:left w:w="100" w:type="dxa"/>
              <w:bottom w:w="100" w:type="dxa"/>
              <w:right w:w="100" w:type="dxa"/>
            </w:tcMar>
          </w:tcPr>
          <w:p w:rsidR="00E36C15" w:rsidRDefault="00FE741A">
            <w:r>
              <w:rPr>
                <w:b/>
                <w:sz w:val="28"/>
                <w:szCs w:val="28"/>
              </w:rPr>
              <w:lastRenderedPageBreak/>
              <w:t xml:space="preserve">long: A 64-bit (8-byte) integer value.This datatype is used when you need a range larger than those provided by int. </w:t>
            </w:r>
          </w:p>
        </w:tc>
      </w:tr>
    </w:tbl>
    <w:p w:rsidR="00E36C15" w:rsidRDefault="00E36C15"/>
    <w:p w:rsidR="00E36C15" w:rsidRDefault="00E36C15"/>
    <w:sectPr w:rsidR="00E36C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E36C15"/>
    <w:rsid w:val="00E36C15"/>
    <w:rsid w:val="00FE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 Tyagi</dc:creator>
  <cp:lastModifiedBy>Windows User</cp:lastModifiedBy>
  <cp:revision>2</cp:revision>
  <dcterms:created xsi:type="dcterms:W3CDTF">2016-09-14T16:57:00Z</dcterms:created>
  <dcterms:modified xsi:type="dcterms:W3CDTF">2016-09-14T16:57:00Z</dcterms:modified>
</cp:coreProperties>
</file>