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FAD1" w14:textId="5566BF18" w:rsidR="004A23FD" w:rsidRDefault="00776E61">
      <w:pPr>
        <w:rPr>
          <w:sz w:val="40"/>
          <w:szCs w:val="40"/>
          <w:lang w:val="en-US"/>
        </w:rPr>
      </w:pPr>
      <w:r>
        <w:rPr>
          <w:sz w:val="40"/>
          <w:szCs w:val="40"/>
          <w:lang w:val="en-US"/>
        </w:rPr>
        <w:t>Literature Review</w:t>
      </w:r>
    </w:p>
    <w:p w14:paraId="61BDE657" w14:textId="295D4CD1" w:rsidR="00776E61" w:rsidRDefault="00776E61">
      <w:pPr>
        <w:rPr>
          <w:sz w:val="40"/>
          <w:szCs w:val="40"/>
          <w:lang w:val="en-US"/>
        </w:rPr>
      </w:pPr>
    </w:p>
    <w:p w14:paraId="7B58A418" w14:textId="67413821" w:rsidR="00776E61" w:rsidRPr="00776E61" w:rsidRDefault="00776E61">
      <w:pPr>
        <w:rPr>
          <w:sz w:val="28"/>
          <w:szCs w:val="28"/>
          <w:lang w:val="en-US"/>
        </w:rPr>
      </w:pPr>
      <w:r>
        <w:rPr>
          <w:sz w:val="28"/>
          <w:szCs w:val="28"/>
          <w:lang w:val="en-US"/>
        </w:rPr>
        <w:t>In this project, we propose a flexible hierarchical framework for admission control based on this architecture which aims for the prediction based admission scheme. The proposed system consists of two cascaded hybrid recommenders working together with the help of college predictor for achieving high performance. The college predictor algorithm uses the college’s GPA students</w:t>
      </w:r>
      <w:r w:rsidR="00777F7C">
        <w:rPr>
          <w:sz w:val="28"/>
          <w:szCs w:val="28"/>
          <w:lang w:val="en-US"/>
        </w:rPr>
        <w:t>’</w:t>
      </w:r>
      <w:r>
        <w:rPr>
          <w:sz w:val="28"/>
          <w:szCs w:val="28"/>
          <w:lang w:val="en-US"/>
        </w:rPr>
        <w:t xml:space="preserve"> admission data for predicting most probable college. The system analyses student academic merits, background, student records and the college admission criteria. Then it predicts the likelihood university that a student may enter. A prototype system is implemented and tested with live data available. In addition to the high prediction accuracy rate, flexibility is an advantage </w:t>
      </w:r>
      <w:r w:rsidR="00777F7C">
        <w:rPr>
          <w:sz w:val="28"/>
          <w:szCs w:val="28"/>
          <w:lang w:val="en-US"/>
        </w:rPr>
        <w:t>as the system can predict suitable colleges that match the students’ profiles and the suitable track channels through which the students are advised to enter. The system is adaptive, since it can be turned up with other decision makers attributes performing trusted needed tasks faster and fairly.</w:t>
      </w:r>
      <w:r>
        <w:rPr>
          <w:sz w:val="28"/>
          <w:szCs w:val="28"/>
          <w:lang w:val="en-US"/>
        </w:rPr>
        <w:t xml:space="preserve"> </w:t>
      </w:r>
    </w:p>
    <w:sectPr w:rsidR="00776E61" w:rsidRPr="00776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61"/>
    <w:rsid w:val="00701AA0"/>
    <w:rsid w:val="00776E61"/>
    <w:rsid w:val="00777F7C"/>
    <w:rsid w:val="00E64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9430"/>
  <w15:chartTrackingRefBased/>
  <w15:docId w15:val="{D3482339-3FAD-460A-94F0-EDAF75D2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Bonala</dc:creator>
  <cp:keywords/>
  <dc:description/>
  <cp:lastModifiedBy>Natasha Bonala</cp:lastModifiedBy>
  <cp:revision>1</cp:revision>
  <dcterms:created xsi:type="dcterms:W3CDTF">2020-10-22T09:14:00Z</dcterms:created>
  <dcterms:modified xsi:type="dcterms:W3CDTF">2020-10-22T09:27:00Z</dcterms:modified>
</cp:coreProperties>
</file>