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64E" w:rsidRDefault="0074664E" w:rsidP="0074664E">
      <w:pPr>
        <w:rPr>
          <w:rFonts w:ascii="Times New Roman" w:hAnsi="Times New Roman" w:cs="Times New Roman"/>
          <w:sz w:val="28"/>
          <w:szCs w:val="28"/>
        </w:rPr>
      </w:pPr>
      <w:r>
        <w:rPr>
          <w:rFonts w:ascii="Times New Roman" w:hAnsi="Times New Roman" w:cs="Times New Roman"/>
          <w:sz w:val="28"/>
          <w:szCs w:val="28"/>
        </w:rPr>
        <w:t xml:space="preserve">Comparison between </w:t>
      </w:r>
      <w:proofErr w:type="spellStart"/>
      <w:r>
        <w:rPr>
          <w:rFonts w:ascii="Times New Roman" w:hAnsi="Times New Roman" w:cs="Times New Roman"/>
          <w:sz w:val="28"/>
          <w:szCs w:val="28"/>
        </w:rPr>
        <w:t>edf</w:t>
      </w:r>
      <w:proofErr w:type="spellEnd"/>
      <w:r>
        <w:rPr>
          <w:rFonts w:ascii="Times New Roman" w:hAnsi="Times New Roman" w:cs="Times New Roman"/>
          <w:sz w:val="28"/>
          <w:szCs w:val="28"/>
        </w:rPr>
        <w:t xml:space="preserve"> motors</w:t>
      </w:r>
    </w:p>
    <w:p w:rsidR="0074664E" w:rsidRDefault="0074664E" w:rsidP="0074664E">
      <w:pPr>
        <w:rPr>
          <w:rFonts w:ascii="Times New Roman" w:hAnsi="Times New Roman" w:cs="Times New Roman"/>
          <w:sz w:val="28"/>
          <w:szCs w:val="28"/>
        </w:rPr>
      </w:pPr>
      <w:r>
        <w:rPr>
          <w:rFonts w:ascii="Times New Roman" w:hAnsi="Times New Roman" w:cs="Times New Roman"/>
          <w:sz w:val="28"/>
          <w:szCs w:val="28"/>
        </w:rPr>
        <w:t xml:space="preserve">The motor that has been </w:t>
      </w:r>
      <w:proofErr w:type="spellStart"/>
      <w:r>
        <w:rPr>
          <w:rFonts w:ascii="Times New Roman" w:hAnsi="Times New Roman" w:cs="Times New Roman"/>
          <w:sz w:val="28"/>
          <w:szCs w:val="28"/>
        </w:rPr>
        <w:t>choosen</w:t>
      </w:r>
      <w:proofErr w:type="spellEnd"/>
      <w:r>
        <w:rPr>
          <w:rFonts w:ascii="Times New Roman" w:hAnsi="Times New Roman" w:cs="Times New Roman"/>
          <w:sz w:val="28"/>
          <w:szCs w:val="28"/>
        </w:rPr>
        <w:t xml:space="preserve"> for our plane is </w:t>
      </w:r>
      <w:r w:rsidRPr="00C56710">
        <w:rPr>
          <w:rFonts w:ascii="Times New Roman" w:hAnsi="Times New Roman" w:cs="Times New Roman"/>
          <w:sz w:val="28"/>
          <w:szCs w:val="28"/>
        </w:rPr>
        <w:t>DS-51-DIA HST® (93mm)</w:t>
      </w:r>
      <w:r>
        <w:rPr>
          <w:rFonts w:ascii="Times New Roman" w:hAnsi="Times New Roman" w:cs="Times New Roman"/>
          <w:sz w:val="28"/>
          <w:szCs w:val="28"/>
        </w:rPr>
        <w:t>.</w:t>
      </w:r>
    </w:p>
    <w:p w:rsidR="0074664E" w:rsidRDefault="0074664E" w:rsidP="0074664E">
      <w:pPr>
        <w:rPr>
          <w:rFonts w:ascii="Times New Roman" w:hAnsi="Times New Roman" w:cs="Times New Roman"/>
          <w:sz w:val="28"/>
          <w:szCs w:val="28"/>
        </w:rPr>
      </w:pPr>
      <w:r>
        <w:rPr>
          <w:rStyle w:val="Strong"/>
          <w:rFonts w:ascii="Open Sans" w:hAnsi="Open Sans" w:cs="Open Sans"/>
          <w:color w:val="333333"/>
          <w:sz w:val="21"/>
          <w:szCs w:val="21"/>
          <w:shd w:val="clear" w:color="auto" w:fill="FFFFFF"/>
        </w:rPr>
        <w:t>DS-51-DIA HST </w:t>
      </w:r>
      <w:r>
        <w:rPr>
          <w:rStyle w:val="Strong"/>
          <w:rFonts w:ascii="Open Sans" w:hAnsi="Open Sans" w:cs="Open Sans"/>
          <w:color w:val="333333"/>
          <w:sz w:val="16"/>
          <w:szCs w:val="16"/>
          <w:shd w:val="clear" w:color="auto" w:fill="FFFFFF"/>
          <w:vertAlign w:val="superscript"/>
        </w:rPr>
        <w:t>®</w:t>
      </w:r>
      <w:r>
        <w:rPr>
          <w:rStyle w:val="Strong"/>
          <w:rFonts w:ascii="Open Sans" w:hAnsi="Open Sans" w:cs="Open Sans"/>
          <w:color w:val="333333"/>
          <w:sz w:val="21"/>
          <w:szCs w:val="21"/>
          <w:shd w:val="clear" w:color="auto" w:fill="FFFFFF"/>
        </w:rPr>
        <w:t> with DSM4335-950</w:t>
      </w:r>
    </w:p>
    <w:p w:rsidR="0074664E" w:rsidRDefault="0074664E" w:rsidP="0074664E">
      <w:pPr>
        <w:rPr>
          <w:rFonts w:ascii="Times New Roman" w:hAnsi="Times New Roman" w:cs="Times New Roman"/>
          <w:sz w:val="28"/>
          <w:szCs w:val="28"/>
        </w:rPr>
      </w:pPr>
      <w:r>
        <w:rPr>
          <w:rFonts w:ascii="Times New Roman" w:hAnsi="Times New Roman" w:cs="Times New Roman"/>
          <w:sz w:val="28"/>
          <w:szCs w:val="28"/>
        </w:rPr>
        <w:t xml:space="preserve">Let us now compare it with a motor of higher </w:t>
      </w:r>
      <w:proofErr w:type="spellStart"/>
      <w:r>
        <w:rPr>
          <w:rFonts w:ascii="Times New Roman" w:hAnsi="Times New Roman" w:cs="Times New Roman"/>
          <w:sz w:val="28"/>
          <w:szCs w:val="28"/>
        </w:rPr>
        <w:t>kv</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rating</w:t>
      </w:r>
      <w:r w:rsidRPr="00C56710">
        <w:rPr>
          <w:rStyle w:val="Strong"/>
          <w:rFonts w:ascii="Open Sans" w:hAnsi="Open Sans" w:cs="Open Sans"/>
          <w:color w:val="333333"/>
          <w:sz w:val="21"/>
          <w:szCs w:val="21"/>
          <w:shd w:val="clear" w:color="auto" w:fill="FFFFFF"/>
        </w:rPr>
        <w:t xml:space="preserve"> </w:t>
      </w:r>
      <w:r>
        <w:rPr>
          <w:rStyle w:val="Strong"/>
          <w:rFonts w:ascii="Open Sans" w:hAnsi="Open Sans" w:cs="Open Sans"/>
          <w:color w:val="333333"/>
          <w:sz w:val="21"/>
          <w:szCs w:val="21"/>
          <w:shd w:val="clear" w:color="auto" w:fill="FFFFFF"/>
        </w:rPr>
        <w:t xml:space="preserve"> DS</w:t>
      </w:r>
      <w:proofErr w:type="gramEnd"/>
      <w:r>
        <w:rPr>
          <w:rStyle w:val="Strong"/>
          <w:rFonts w:ascii="Open Sans" w:hAnsi="Open Sans" w:cs="Open Sans"/>
          <w:color w:val="333333"/>
          <w:sz w:val="21"/>
          <w:szCs w:val="21"/>
          <w:shd w:val="clear" w:color="auto" w:fill="FFFFFF"/>
        </w:rPr>
        <w:t>-51-DIA HST </w:t>
      </w:r>
      <w:r>
        <w:rPr>
          <w:rStyle w:val="Strong"/>
          <w:rFonts w:ascii="Open Sans" w:hAnsi="Open Sans" w:cs="Open Sans"/>
          <w:color w:val="333333"/>
          <w:sz w:val="16"/>
          <w:szCs w:val="16"/>
          <w:shd w:val="clear" w:color="auto" w:fill="FFFFFF"/>
          <w:vertAlign w:val="superscript"/>
        </w:rPr>
        <w:t>®</w:t>
      </w:r>
      <w:r>
        <w:rPr>
          <w:rStyle w:val="Strong"/>
          <w:rFonts w:ascii="Open Sans" w:hAnsi="Open Sans" w:cs="Open Sans"/>
          <w:color w:val="333333"/>
          <w:sz w:val="21"/>
          <w:szCs w:val="21"/>
          <w:shd w:val="clear" w:color="auto" w:fill="FFFFFF"/>
        </w:rPr>
        <w:t> with DSM4341-1050</w:t>
      </w:r>
    </w:p>
    <w:p w:rsidR="0074664E" w:rsidRDefault="0074664E" w:rsidP="0074664E">
      <w:pPr>
        <w:rPr>
          <w:rStyle w:val="Strong"/>
          <w:rFonts w:ascii="Open Sans" w:hAnsi="Open Sans" w:cs="Open Sans"/>
          <w:color w:val="333333"/>
          <w:sz w:val="21"/>
          <w:szCs w:val="21"/>
          <w:shd w:val="clear" w:color="auto" w:fill="FFFFFF"/>
        </w:rPr>
      </w:pPr>
      <w:r>
        <w:rPr>
          <w:rFonts w:ascii="Open Sans" w:hAnsi="Open Sans" w:cs="Open Sans"/>
          <w:b/>
          <w:bCs/>
          <w:color w:val="333333"/>
          <w:sz w:val="21"/>
          <w:szCs w:val="21"/>
          <w:shd w:val="clear" w:color="auto" w:fill="FFFFFF"/>
        </w:rPr>
        <w:br/>
      </w:r>
      <w:r>
        <w:rPr>
          <w:rStyle w:val="Strong"/>
          <w:rFonts w:ascii="Open Sans" w:hAnsi="Open Sans" w:cs="Open Sans"/>
          <w:color w:val="333333"/>
          <w:sz w:val="21"/>
          <w:szCs w:val="21"/>
          <w:shd w:val="clear" w:color="auto" w:fill="FFFFFF"/>
        </w:rPr>
        <w:t>DS-51-DIA HST </w:t>
      </w:r>
      <w:r>
        <w:rPr>
          <w:rStyle w:val="Strong"/>
          <w:rFonts w:ascii="Open Sans" w:hAnsi="Open Sans" w:cs="Open Sans"/>
          <w:color w:val="333333"/>
          <w:sz w:val="16"/>
          <w:szCs w:val="16"/>
          <w:shd w:val="clear" w:color="auto" w:fill="FFFFFF"/>
          <w:vertAlign w:val="superscript"/>
        </w:rPr>
        <w:t>®</w:t>
      </w:r>
      <w:r>
        <w:rPr>
          <w:rStyle w:val="Strong"/>
          <w:rFonts w:ascii="Open Sans" w:hAnsi="Open Sans" w:cs="Open Sans"/>
          <w:color w:val="333333"/>
          <w:sz w:val="21"/>
          <w:szCs w:val="21"/>
          <w:shd w:val="clear" w:color="auto" w:fill="FFFFFF"/>
        </w:rPr>
        <w:t> with DSM4341-1050</w:t>
      </w:r>
    </w:p>
    <w:p w:rsidR="0074664E" w:rsidRDefault="0074664E" w:rsidP="0074664E">
      <w:pPr>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Inner jacket diameter: 93 mm</w:t>
      </w:r>
      <w:r>
        <w:rPr>
          <w:rFonts w:ascii="Open Sans" w:hAnsi="Open Sans" w:cs="Open Sans"/>
          <w:color w:val="333333"/>
          <w:sz w:val="21"/>
          <w:szCs w:val="21"/>
        </w:rPr>
        <w:br/>
      </w:r>
      <w:r>
        <w:rPr>
          <w:rFonts w:ascii="Open Sans" w:hAnsi="Open Sans" w:cs="Open Sans"/>
          <w:color w:val="333333"/>
          <w:sz w:val="21"/>
          <w:szCs w:val="21"/>
          <w:shd w:val="clear" w:color="auto" w:fill="FFFFFF"/>
        </w:rPr>
        <w:t>Geometric throughput area: 51 cm²</w:t>
      </w:r>
      <w:r>
        <w:rPr>
          <w:rFonts w:ascii="Open Sans" w:hAnsi="Open Sans" w:cs="Open Sans"/>
          <w:color w:val="333333"/>
          <w:sz w:val="21"/>
          <w:szCs w:val="21"/>
        </w:rPr>
        <w:br/>
      </w:r>
      <w:r>
        <w:rPr>
          <w:rFonts w:ascii="Open Sans" w:hAnsi="Open Sans" w:cs="Open Sans"/>
          <w:color w:val="333333"/>
          <w:sz w:val="21"/>
          <w:szCs w:val="21"/>
          <w:shd w:val="clear" w:color="auto" w:fill="FFFFFF"/>
        </w:rPr>
        <w:t>Total weight: 640 g</w:t>
      </w:r>
      <w:r>
        <w:rPr>
          <w:rFonts w:ascii="Open Sans" w:hAnsi="Open Sans" w:cs="Open Sans"/>
          <w:color w:val="333333"/>
          <w:sz w:val="21"/>
          <w:szCs w:val="21"/>
        </w:rPr>
        <w:br/>
      </w:r>
      <w:r>
        <w:rPr>
          <w:rFonts w:ascii="Open Sans" w:hAnsi="Open Sans" w:cs="Open Sans"/>
          <w:color w:val="333333"/>
          <w:sz w:val="21"/>
          <w:szCs w:val="21"/>
          <w:shd w:val="clear" w:color="auto" w:fill="FFFFFF"/>
        </w:rPr>
        <w:t>Stand thrust range: 53-76 N</w:t>
      </w:r>
      <w:r>
        <w:rPr>
          <w:rFonts w:ascii="Open Sans" w:hAnsi="Open Sans" w:cs="Open Sans"/>
          <w:color w:val="333333"/>
          <w:sz w:val="21"/>
          <w:szCs w:val="21"/>
        </w:rPr>
        <w:br/>
      </w:r>
      <w:r>
        <w:rPr>
          <w:rFonts w:ascii="Open Sans" w:hAnsi="Open Sans" w:cs="Open Sans"/>
          <w:color w:val="333333"/>
          <w:sz w:val="21"/>
          <w:szCs w:val="21"/>
          <w:shd w:val="clear" w:color="auto" w:fill="FFFFFF"/>
        </w:rPr>
        <w:t>Beam speed: 93-111 m / s</w:t>
      </w:r>
      <w:r>
        <w:rPr>
          <w:rFonts w:ascii="Open Sans" w:hAnsi="Open Sans" w:cs="Open Sans"/>
          <w:color w:val="333333"/>
          <w:sz w:val="21"/>
          <w:szCs w:val="21"/>
        </w:rPr>
        <w:br/>
      </w:r>
      <w:r>
        <w:rPr>
          <w:rFonts w:ascii="Open Sans" w:hAnsi="Open Sans" w:cs="Open Sans"/>
          <w:color w:val="333333"/>
          <w:sz w:val="21"/>
          <w:szCs w:val="21"/>
          <w:shd w:val="clear" w:color="auto" w:fill="FFFFFF"/>
        </w:rPr>
        <w:t>Speed ​​range: 33,100-39,400</w:t>
      </w:r>
      <w:r>
        <w:rPr>
          <w:rFonts w:ascii="Open Sans" w:hAnsi="Open Sans" w:cs="Open Sans"/>
          <w:color w:val="333333"/>
          <w:sz w:val="21"/>
          <w:szCs w:val="21"/>
        </w:rPr>
        <w:br/>
      </w:r>
      <w:r>
        <w:rPr>
          <w:rFonts w:ascii="Open Sans" w:hAnsi="Open Sans" w:cs="Open Sans"/>
          <w:color w:val="333333"/>
          <w:sz w:val="21"/>
          <w:szCs w:val="21"/>
          <w:shd w:val="clear" w:color="auto" w:fill="FFFFFF"/>
        </w:rPr>
        <w:t>Input power: 3.5-6.0 kW</w:t>
      </w:r>
      <w:r>
        <w:rPr>
          <w:rFonts w:ascii="Open Sans" w:hAnsi="Open Sans" w:cs="Open Sans"/>
          <w:color w:val="333333"/>
          <w:sz w:val="21"/>
          <w:szCs w:val="21"/>
        </w:rPr>
        <w:br/>
      </w:r>
      <w:r>
        <w:rPr>
          <w:rFonts w:ascii="Open Sans" w:hAnsi="Open Sans" w:cs="Open Sans"/>
          <w:color w:val="333333"/>
          <w:sz w:val="21"/>
          <w:szCs w:val="21"/>
          <w:shd w:val="clear" w:color="auto" w:fill="FFFFFF"/>
        </w:rPr>
        <w:t xml:space="preserve">Battery: 10-12S 6000 </w:t>
      </w:r>
      <w:proofErr w:type="spellStart"/>
      <w:r>
        <w:rPr>
          <w:rFonts w:ascii="Open Sans" w:hAnsi="Open Sans" w:cs="Open Sans"/>
          <w:color w:val="333333"/>
          <w:sz w:val="21"/>
          <w:szCs w:val="21"/>
          <w:shd w:val="clear" w:color="auto" w:fill="FFFFFF"/>
        </w:rPr>
        <w:t>mAh</w:t>
      </w:r>
      <w:proofErr w:type="spellEnd"/>
      <w:r>
        <w:rPr>
          <w:rFonts w:ascii="Open Sans" w:hAnsi="Open Sans" w:cs="Open Sans"/>
          <w:color w:val="333333"/>
          <w:sz w:val="21"/>
          <w:szCs w:val="21"/>
        </w:rPr>
        <w:br/>
      </w:r>
      <w:r>
        <w:rPr>
          <w:rFonts w:ascii="Open Sans" w:hAnsi="Open Sans" w:cs="Open Sans"/>
          <w:color w:val="333333"/>
          <w:sz w:val="21"/>
          <w:szCs w:val="21"/>
          <w:shd w:val="clear" w:color="auto" w:fill="FFFFFF"/>
        </w:rPr>
        <w:t>Efficiency: 70-71 %</w:t>
      </w:r>
    </w:p>
    <w:p w:rsidR="0074664E" w:rsidRDefault="0074664E" w:rsidP="0074664E">
      <w:pPr>
        <w:rPr>
          <w:noProof/>
          <w:lang w:eastAsia="en-IN"/>
        </w:rPr>
      </w:pPr>
    </w:p>
    <w:p w:rsidR="0074664E" w:rsidRDefault="0074664E" w:rsidP="0074664E">
      <w:pPr>
        <w:rPr>
          <w:rFonts w:ascii="Times New Roman" w:hAnsi="Times New Roman" w:cs="Times New Roman"/>
          <w:b/>
          <w:sz w:val="28"/>
          <w:szCs w:val="28"/>
        </w:rPr>
      </w:pPr>
      <w:r>
        <w:rPr>
          <w:noProof/>
          <w:lang w:eastAsia="en-IN"/>
        </w:rPr>
        <w:drawing>
          <wp:inline distT="0" distB="0" distL="0" distR="0" wp14:anchorId="42D2D521" wp14:editId="2D4728A2">
            <wp:extent cx="5316434" cy="3590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605" t="21578" r="21559" b="10147"/>
                    <a:stretch/>
                  </pic:blipFill>
                  <pic:spPr bwMode="auto">
                    <a:xfrm>
                      <a:off x="0" y="0"/>
                      <a:ext cx="5316434" cy="3590925"/>
                    </a:xfrm>
                    <a:prstGeom prst="rect">
                      <a:avLst/>
                    </a:prstGeom>
                    <a:ln>
                      <a:noFill/>
                    </a:ln>
                    <a:extLst>
                      <a:ext uri="{53640926-AAD7-44D8-BBD7-CCE9431645EC}">
                        <a14:shadowObscured xmlns:a14="http://schemas.microsoft.com/office/drawing/2010/main"/>
                      </a:ext>
                    </a:extLst>
                  </pic:spPr>
                </pic:pic>
              </a:graphicData>
            </a:graphic>
          </wp:inline>
        </w:drawing>
      </w:r>
    </w:p>
    <w:p w:rsidR="0074664E" w:rsidRDefault="0074664E" w:rsidP="0074664E">
      <w:pPr>
        <w:rPr>
          <w:rStyle w:val="Strong"/>
          <w:rFonts w:ascii="Open Sans" w:hAnsi="Open Sans" w:cs="Open Sans"/>
          <w:color w:val="333333"/>
          <w:sz w:val="21"/>
          <w:szCs w:val="21"/>
          <w:shd w:val="clear" w:color="auto" w:fill="FFFFFF"/>
        </w:rPr>
      </w:pPr>
      <w:r>
        <w:rPr>
          <w:rFonts w:ascii="Times New Roman" w:hAnsi="Times New Roman" w:cs="Times New Roman"/>
          <w:sz w:val="28"/>
          <w:szCs w:val="28"/>
        </w:rPr>
        <w:t xml:space="preserve">Main reasons for choosing </w:t>
      </w:r>
      <w:r>
        <w:rPr>
          <w:rStyle w:val="Strong"/>
          <w:rFonts w:ascii="Open Sans" w:hAnsi="Open Sans" w:cs="Open Sans"/>
          <w:color w:val="333333"/>
          <w:sz w:val="21"/>
          <w:szCs w:val="21"/>
          <w:shd w:val="clear" w:color="auto" w:fill="FFFFFF"/>
        </w:rPr>
        <w:t>DS-51-DIA HST </w:t>
      </w:r>
      <w:r>
        <w:rPr>
          <w:rStyle w:val="Strong"/>
          <w:rFonts w:ascii="Open Sans" w:hAnsi="Open Sans" w:cs="Open Sans"/>
          <w:color w:val="333333"/>
          <w:sz w:val="16"/>
          <w:szCs w:val="16"/>
          <w:shd w:val="clear" w:color="auto" w:fill="FFFFFF"/>
          <w:vertAlign w:val="superscript"/>
        </w:rPr>
        <w:t>®</w:t>
      </w:r>
      <w:r>
        <w:rPr>
          <w:rStyle w:val="Strong"/>
          <w:rFonts w:ascii="Open Sans" w:hAnsi="Open Sans" w:cs="Open Sans"/>
          <w:color w:val="333333"/>
          <w:sz w:val="21"/>
          <w:szCs w:val="21"/>
          <w:shd w:val="clear" w:color="auto" w:fill="FFFFFF"/>
        </w:rPr>
        <w:t xml:space="preserve"> with DSM4335-950 over </w:t>
      </w:r>
      <w:r>
        <w:rPr>
          <w:rFonts w:ascii="Open Sans" w:hAnsi="Open Sans" w:cs="Open Sans"/>
          <w:b/>
          <w:bCs/>
          <w:color w:val="333333"/>
          <w:sz w:val="21"/>
          <w:szCs w:val="21"/>
          <w:shd w:val="clear" w:color="auto" w:fill="FFFFFF"/>
        </w:rPr>
        <w:br/>
      </w:r>
      <w:r>
        <w:rPr>
          <w:rStyle w:val="Strong"/>
          <w:rFonts w:ascii="Open Sans" w:hAnsi="Open Sans" w:cs="Open Sans"/>
          <w:color w:val="333333"/>
          <w:sz w:val="21"/>
          <w:szCs w:val="21"/>
          <w:shd w:val="clear" w:color="auto" w:fill="FFFFFF"/>
        </w:rPr>
        <w:t>DS-51-DIA HST </w:t>
      </w:r>
      <w:r>
        <w:rPr>
          <w:rStyle w:val="Strong"/>
          <w:rFonts w:ascii="Open Sans" w:hAnsi="Open Sans" w:cs="Open Sans"/>
          <w:color w:val="333333"/>
          <w:sz w:val="16"/>
          <w:szCs w:val="16"/>
          <w:shd w:val="clear" w:color="auto" w:fill="FFFFFF"/>
          <w:vertAlign w:val="superscript"/>
        </w:rPr>
        <w:t>®</w:t>
      </w:r>
      <w:r>
        <w:rPr>
          <w:rStyle w:val="Strong"/>
          <w:rFonts w:ascii="Open Sans" w:hAnsi="Open Sans" w:cs="Open Sans"/>
          <w:color w:val="333333"/>
          <w:sz w:val="21"/>
          <w:szCs w:val="21"/>
          <w:shd w:val="clear" w:color="auto" w:fill="FFFFFF"/>
        </w:rPr>
        <w:t> with DSM4341-1050</w:t>
      </w:r>
    </w:p>
    <w:p w:rsidR="0074664E" w:rsidRDefault="0074664E" w:rsidP="0074664E">
      <w:pPr>
        <w:pStyle w:val="ListParagraph"/>
        <w:numPr>
          <w:ilvl w:val="0"/>
          <w:numId w:val="1"/>
        </w:numPr>
        <w:rPr>
          <w:rStyle w:val="Strong"/>
          <w:rFonts w:ascii="Open Sans" w:hAnsi="Open Sans" w:cs="Open Sans"/>
          <w:color w:val="333333"/>
          <w:sz w:val="21"/>
          <w:szCs w:val="21"/>
          <w:shd w:val="clear" w:color="auto" w:fill="FFFFFF"/>
        </w:rPr>
      </w:pPr>
      <w:r>
        <w:rPr>
          <w:rStyle w:val="Strong"/>
          <w:rFonts w:ascii="Open Sans" w:hAnsi="Open Sans" w:cs="Open Sans"/>
          <w:color w:val="333333"/>
          <w:sz w:val="21"/>
          <w:szCs w:val="21"/>
          <w:shd w:val="clear" w:color="auto" w:fill="FFFFFF"/>
        </w:rPr>
        <w:t>The max current drawn by DSM4335-950  is 110A AND min current is 70A</w:t>
      </w:r>
    </w:p>
    <w:p w:rsidR="0074664E" w:rsidRDefault="0074664E" w:rsidP="0074664E">
      <w:pPr>
        <w:rPr>
          <w:rStyle w:val="Strong"/>
          <w:rFonts w:ascii="Open Sans" w:hAnsi="Open Sans" w:cs="Open Sans"/>
          <w:color w:val="333333"/>
          <w:sz w:val="21"/>
          <w:szCs w:val="21"/>
          <w:shd w:val="clear" w:color="auto" w:fill="FFFFFF"/>
        </w:rPr>
      </w:pPr>
      <w:r>
        <w:rPr>
          <w:rStyle w:val="Strong"/>
          <w:rFonts w:ascii="Open Sans" w:hAnsi="Open Sans" w:cs="Open Sans"/>
          <w:color w:val="333333"/>
          <w:sz w:val="21"/>
          <w:szCs w:val="21"/>
          <w:shd w:val="clear" w:color="auto" w:fill="FFFFFF"/>
        </w:rPr>
        <w:lastRenderedPageBreak/>
        <w:t>Where as in DS-51-DIA HST </w:t>
      </w:r>
      <w:r>
        <w:rPr>
          <w:rStyle w:val="Strong"/>
          <w:rFonts w:ascii="Open Sans" w:hAnsi="Open Sans" w:cs="Open Sans"/>
          <w:color w:val="333333"/>
          <w:sz w:val="16"/>
          <w:szCs w:val="16"/>
          <w:shd w:val="clear" w:color="auto" w:fill="FFFFFF"/>
          <w:vertAlign w:val="superscript"/>
        </w:rPr>
        <w:t>®</w:t>
      </w:r>
      <w:r>
        <w:rPr>
          <w:rStyle w:val="Strong"/>
          <w:rFonts w:ascii="Open Sans" w:hAnsi="Open Sans" w:cs="Open Sans"/>
          <w:color w:val="333333"/>
          <w:sz w:val="21"/>
          <w:szCs w:val="21"/>
          <w:shd w:val="clear" w:color="auto" w:fill="FFFFFF"/>
        </w:rPr>
        <w:t xml:space="preserve"> with DSM4341-1050 </w:t>
      </w:r>
      <w:proofErr w:type="gramStart"/>
      <w:r>
        <w:rPr>
          <w:rStyle w:val="Strong"/>
          <w:rFonts w:ascii="Open Sans" w:hAnsi="Open Sans" w:cs="Open Sans"/>
          <w:color w:val="333333"/>
          <w:sz w:val="21"/>
          <w:szCs w:val="21"/>
          <w:shd w:val="clear" w:color="auto" w:fill="FFFFFF"/>
        </w:rPr>
        <w:t>the  max</w:t>
      </w:r>
      <w:proofErr w:type="gramEnd"/>
      <w:r>
        <w:rPr>
          <w:rStyle w:val="Strong"/>
          <w:rFonts w:ascii="Open Sans" w:hAnsi="Open Sans" w:cs="Open Sans"/>
          <w:color w:val="333333"/>
          <w:sz w:val="21"/>
          <w:szCs w:val="21"/>
          <w:shd w:val="clear" w:color="auto" w:fill="FFFFFF"/>
        </w:rPr>
        <w:t xml:space="preserve"> current drawn 140A and min current drawn is 90A</w:t>
      </w:r>
    </w:p>
    <w:p w:rsidR="0074664E" w:rsidRPr="00C56710" w:rsidRDefault="0074664E" w:rsidP="0074664E">
      <w:pPr>
        <w:pStyle w:val="ListParagraph"/>
        <w:numPr>
          <w:ilvl w:val="0"/>
          <w:numId w:val="1"/>
        </w:numPr>
        <w:rPr>
          <w:rFonts w:ascii="Open Sans" w:hAnsi="Open Sans" w:cs="Open Sans"/>
          <w:b/>
          <w:bCs/>
          <w:color w:val="333333"/>
          <w:sz w:val="21"/>
          <w:szCs w:val="21"/>
          <w:shd w:val="clear" w:color="auto" w:fill="FFFFFF"/>
        </w:rPr>
      </w:pPr>
      <w:r>
        <w:rPr>
          <w:rStyle w:val="Strong"/>
          <w:rFonts w:ascii="Open Sans" w:hAnsi="Open Sans" w:cs="Open Sans"/>
          <w:color w:val="333333"/>
          <w:sz w:val="21"/>
          <w:szCs w:val="21"/>
          <w:shd w:val="clear" w:color="auto" w:fill="FFFFFF"/>
        </w:rPr>
        <w:t>DS-51-DIA HST </w:t>
      </w:r>
      <w:r>
        <w:rPr>
          <w:rStyle w:val="Strong"/>
          <w:rFonts w:ascii="Open Sans" w:hAnsi="Open Sans" w:cs="Open Sans"/>
          <w:color w:val="333333"/>
          <w:sz w:val="16"/>
          <w:szCs w:val="16"/>
          <w:shd w:val="clear" w:color="auto" w:fill="FFFFFF"/>
          <w:vertAlign w:val="superscript"/>
        </w:rPr>
        <w:t>®</w:t>
      </w:r>
      <w:r>
        <w:rPr>
          <w:rStyle w:val="Strong"/>
          <w:rFonts w:ascii="Open Sans" w:hAnsi="Open Sans" w:cs="Open Sans"/>
          <w:color w:val="333333"/>
          <w:sz w:val="21"/>
          <w:szCs w:val="21"/>
          <w:shd w:val="clear" w:color="auto" w:fill="FFFFFF"/>
        </w:rPr>
        <w:t xml:space="preserve"> with DSM4335-950 has  </w:t>
      </w:r>
      <w:r w:rsidRPr="00B077CF">
        <w:rPr>
          <w:rFonts w:ascii="Open Sans" w:eastAsia="Times New Roman" w:hAnsi="Open Sans" w:cs="Open Sans"/>
          <w:color w:val="333333"/>
          <w:sz w:val="24"/>
          <w:szCs w:val="24"/>
          <w:lang w:eastAsia="en-IN"/>
        </w:rPr>
        <w:t>Stand thrust range : 41-59 N</w:t>
      </w:r>
      <w:r>
        <w:rPr>
          <w:rFonts w:ascii="Open Sans" w:eastAsia="Times New Roman" w:hAnsi="Open Sans" w:cs="Open Sans"/>
          <w:color w:val="333333"/>
          <w:sz w:val="24"/>
          <w:szCs w:val="24"/>
          <w:lang w:eastAsia="en-IN"/>
        </w:rPr>
        <w:t xml:space="preserve"> which is sufficient for the design of  our plane </w:t>
      </w:r>
    </w:p>
    <w:p w:rsidR="0074664E" w:rsidRDefault="0074664E" w:rsidP="0074664E">
      <w:pPr>
        <w:pStyle w:val="ListParagraph"/>
        <w:numPr>
          <w:ilvl w:val="0"/>
          <w:numId w:val="1"/>
        </w:numPr>
        <w:rPr>
          <w:rStyle w:val="Strong"/>
          <w:rFonts w:ascii="Open Sans" w:hAnsi="Open Sans" w:cs="Open Sans"/>
          <w:color w:val="333333"/>
          <w:sz w:val="21"/>
          <w:szCs w:val="21"/>
          <w:shd w:val="clear" w:color="auto" w:fill="FFFFFF"/>
        </w:rPr>
      </w:pPr>
      <w:r>
        <w:rPr>
          <w:rStyle w:val="Strong"/>
          <w:rFonts w:ascii="Open Sans" w:hAnsi="Open Sans" w:cs="Open Sans"/>
          <w:color w:val="333333"/>
          <w:sz w:val="21"/>
          <w:szCs w:val="21"/>
          <w:shd w:val="clear" w:color="auto" w:fill="FFFFFF"/>
        </w:rPr>
        <w:t xml:space="preserve">Choosing </w:t>
      </w:r>
      <w:r w:rsidRPr="00C56710">
        <w:rPr>
          <w:rStyle w:val="Strong"/>
          <w:rFonts w:ascii="Open Sans" w:hAnsi="Open Sans" w:cs="Open Sans"/>
          <w:color w:val="333333"/>
          <w:sz w:val="21"/>
          <w:szCs w:val="21"/>
          <w:shd w:val="clear" w:color="auto" w:fill="FFFFFF"/>
        </w:rPr>
        <w:t>DS-51-DIA HST </w:t>
      </w:r>
      <w:r w:rsidRPr="00C56710">
        <w:rPr>
          <w:rStyle w:val="Strong"/>
          <w:rFonts w:ascii="Open Sans" w:hAnsi="Open Sans" w:cs="Open Sans"/>
          <w:color w:val="333333"/>
          <w:sz w:val="16"/>
          <w:szCs w:val="16"/>
          <w:shd w:val="clear" w:color="auto" w:fill="FFFFFF"/>
          <w:vertAlign w:val="superscript"/>
        </w:rPr>
        <w:t>®</w:t>
      </w:r>
      <w:r w:rsidRPr="00C56710">
        <w:rPr>
          <w:rStyle w:val="Strong"/>
          <w:rFonts w:ascii="Open Sans" w:hAnsi="Open Sans" w:cs="Open Sans"/>
          <w:color w:val="333333"/>
          <w:sz w:val="21"/>
          <w:szCs w:val="21"/>
          <w:shd w:val="clear" w:color="auto" w:fill="FFFFFF"/>
        </w:rPr>
        <w:t> with DSM4341-1050</w:t>
      </w:r>
      <w:r>
        <w:rPr>
          <w:rStyle w:val="Strong"/>
          <w:rFonts w:ascii="Open Sans" w:hAnsi="Open Sans" w:cs="Open Sans"/>
          <w:color w:val="333333"/>
          <w:sz w:val="21"/>
          <w:szCs w:val="21"/>
          <w:shd w:val="clear" w:color="auto" w:fill="FFFFFF"/>
        </w:rPr>
        <w:t xml:space="preserve">  which is heavier would lead to the choice of a battery  with higher capacity and discharge rate and also the size of the battery chosen would increase .Since four such batteries are to be chosen .this would lead In reduction of the total number of balls carried as the size of the plane cannot be increase further</w:t>
      </w:r>
    </w:p>
    <w:p w:rsidR="0074664E" w:rsidRDefault="0074664E" w:rsidP="0074664E">
      <w:pPr>
        <w:rPr>
          <w:rStyle w:val="Strong"/>
          <w:rFonts w:ascii="Open Sans" w:hAnsi="Open Sans" w:cs="Open Sans"/>
          <w:color w:val="333333"/>
          <w:sz w:val="32"/>
          <w:szCs w:val="32"/>
          <w:shd w:val="clear" w:color="auto" w:fill="FFFFFF"/>
        </w:rPr>
      </w:pPr>
      <w:r>
        <w:rPr>
          <w:rStyle w:val="Strong"/>
          <w:rFonts w:ascii="Open Sans" w:hAnsi="Open Sans" w:cs="Open Sans"/>
          <w:color w:val="333333"/>
          <w:sz w:val="40"/>
          <w:szCs w:val="40"/>
          <w:shd w:val="clear" w:color="auto" w:fill="FFFFFF"/>
        </w:rPr>
        <w:t xml:space="preserve">Let us compare it </w:t>
      </w:r>
      <w:proofErr w:type="gramStart"/>
      <w:r>
        <w:rPr>
          <w:rStyle w:val="Strong"/>
          <w:rFonts w:ascii="Open Sans" w:hAnsi="Open Sans" w:cs="Open Sans"/>
          <w:color w:val="333333"/>
          <w:sz w:val="40"/>
          <w:szCs w:val="40"/>
          <w:shd w:val="clear" w:color="auto" w:fill="FFFFFF"/>
        </w:rPr>
        <w:t>with</w:t>
      </w:r>
      <w:r w:rsidRPr="00C74ADF">
        <w:rPr>
          <w:noProof/>
          <w:lang w:eastAsia="en-IN"/>
        </w:rPr>
        <w:t xml:space="preserve"> </w:t>
      </w:r>
      <w:r>
        <w:rPr>
          <w:noProof/>
          <w:lang w:eastAsia="en-IN"/>
        </w:rPr>
        <w:t xml:space="preserve"> </w:t>
      </w:r>
      <w:r w:rsidRPr="00C74ADF">
        <w:rPr>
          <w:rStyle w:val="Strong"/>
          <w:rFonts w:ascii="Open Sans" w:hAnsi="Open Sans" w:cs="Open Sans"/>
          <w:color w:val="333333"/>
          <w:sz w:val="32"/>
          <w:szCs w:val="32"/>
          <w:shd w:val="clear" w:color="auto" w:fill="FFFFFF"/>
        </w:rPr>
        <w:t>DS</w:t>
      </w:r>
      <w:proofErr w:type="gramEnd"/>
      <w:r w:rsidRPr="00C74ADF">
        <w:rPr>
          <w:rStyle w:val="Strong"/>
          <w:rFonts w:ascii="Open Sans" w:hAnsi="Open Sans" w:cs="Open Sans"/>
          <w:color w:val="333333"/>
          <w:sz w:val="32"/>
          <w:szCs w:val="32"/>
          <w:shd w:val="clear" w:color="auto" w:fill="FFFFFF"/>
        </w:rPr>
        <w:t>-82-DIA HST with DSM6029-600</w:t>
      </w:r>
    </w:p>
    <w:p w:rsidR="0074664E" w:rsidRPr="00C74ADF" w:rsidRDefault="0074664E" w:rsidP="0074664E">
      <w:pPr>
        <w:rPr>
          <w:rStyle w:val="Strong"/>
          <w:rFonts w:ascii="Open Sans" w:hAnsi="Open Sans" w:cs="Open Sans"/>
          <w:color w:val="333333"/>
          <w:sz w:val="40"/>
          <w:szCs w:val="40"/>
          <w:shd w:val="clear" w:color="auto" w:fill="FFFFFF"/>
        </w:rPr>
      </w:pPr>
      <w:r>
        <w:rPr>
          <w:noProof/>
          <w:lang w:eastAsia="en-IN"/>
        </w:rPr>
        <w:drawing>
          <wp:inline distT="0" distB="0" distL="0" distR="0" wp14:anchorId="1DEE99EF" wp14:editId="65941973">
            <wp:extent cx="3305175" cy="1914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441" t="26305" r="21893" b="14287"/>
                    <a:stretch/>
                  </pic:blipFill>
                  <pic:spPr bwMode="auto">
                    <a:xfrm>
                      <a:off x="0" y="0"/>
                      <a:ext cx="3305175" cy="1914525"/>
                    </a:xfrm>
                    <a:prstGeom prst="rect">
                      <a:avLst/>
                    </a:prstGeom>
                    <a:ln>
                      <a:noFill/>
                    </a:ln>
                    <a:extLst>
                      <a:ext uri="{53640926-AAD7-44D8-BBD7-CCE9431645EC}">
                        <a14:shadowObscured xmlns:a14="http://schemas.microsoft.com/office/drawing/2010/main"/>
                      </a:ext>
                    </a:extLst>
                  </pic:spPr>
                </pic:pic>
              </a:graphicData>
            </a:graphic>
          </wp:inline>
        </w:drawing>
      </w:r>
    </w:p>
    <w:p w:rsidR="0074664E" w:rsidRDefault="0074664E" w:rsidP="0074664E">
      <w:pPr>
        <w:rPr>
          <w:rStyle w:val="Strong"/>
          <w:rFonts w:ascii="Open Sans" w:hAnsi="Open Sans" w:cs="Open Sans"/>
          <w:color w:val="333333"/>
          <w:sz w:val="32"/>
          <w:szCs w:val="32"/>
          <w:shd w:val="clear" w:color="auto" w:fill="FFFFFF"/>
        </w:rPr>
      </w:pPr>
      <w:r>
        <w:rPr>
          <w:rStyle w:val="Strong"/>
          <w:rFonts w:ascii="Open Sans" w:hAnsi="Open Sans" w:cs="Open Sans"/>
          <w:color w:val="333333"/>
          <w:sz w:val="21"/>
          <w:szCs w:val="21"/>
          <w:shd w:val="clear" w:color="auto" w:fill="FFFFFF"/>
        </w:rPr>
        <w:t xml:space="preserve">Main reasons not choosing </w:t>
      </w:r>
      <w:r w:rsidRPr="00C74ADF">
        <w:rPr>
          <w:rStyle w:val="Strong"/>
          <w:rFonts w:ascii="Open Sans" w:hAnsi="Open Sans" w:cs="Open Sans"/>
          <w:color w:val="333333"/>
          <w:sz w:val="32"/>
          <w:szCs w:val="32"/>
          <w:shd w:val="clear" w:color="auto" w:fill="FFFFFF"/>
        </w:rPr>
        <w:t>DS-82-DIA HST with DSM6029-600</w:t>
      </w:r>
    </w:p>
    <w:p w:rsidR="0074664E" w:rsidRDefault="0074664E" w:rsidP="0074664E">
      <w:pPr>
        <w:pStyle w:val="ListParagraph"/>
        <w:numPr>
          <w:ilvl w:val="0"/>
          <w:numId w:val="2"/>
        </w:numPr>
        <w:rPr>
          <w:rStyle w:val="Strong"/>
          <w:rFonts w:ascii="Open Sans" w:hAnsi="Open Sans" w:cs="Open Sans"/>
          <w:color w:val="333333"/>
          <w:sz w:val="21"/>
          <w:szCs w:val="21"/>
          <w:shd w:val="clear" w:color="auto" w:fill="FFFFFF"/>
        </w:rPr>
      </w:pPr>
      <w:r>
        <w:rPr>
          <w:rStyle w:val="Strong"/>
          <w:rFonts w:ascii="Open Sans" w:hAnsi="Open Sans" w:cs="Open Sans"/>
          <w:b w:val="0"/>
          <w:color w:val="333333"/>
          <w:sz w:val="21"/>
          <w:szCs w:val="21"/>
          <w:shd w:val="clear" w:color="auto" w:fill="FFFFFF"/>
        </w:rPr>
        <w:t xml:space="preserve">This motor less </w:t>
      </w:r>
      <w:proofErr w:type="spellStart"/>
      <w:r>
        <w:rPr>
          <w:rStyle w:val="Strong"/>
          <w:rFonts w:ascii="Open Sans" w:hAnsi="Open Sans" w:cs="Open Sans"/>
          <w:b w:val="0"/>
          <w:color w:val="333333"/>
          <w:sz w:val="21"/>
          <w:szCs w:val="21"/>
          <w:shd w:val="clear" w:color="auto" w:fill="FFFFFF"/>
        </w:rPr>
        <w:t>effiecent</w:t>
      </w:r>
      <w:proofErr w:type="spellEnd"/>
      <w:r>
        <w:rPr>
          <w:rStyle w:val="Strong"/>
          <w:rFonts w:ascii="Open Sans" w:hAnsi="Open Sans" w:cs="Open Sans"/>
          <w:b w:val="0"/>
          <w:color w:val="333333"/>
          <w:sz w:val="21"/>
          <w:szCs w:val="21"/>
          <w:shd w:val="clear" w:color="auto" w:fill="FFFFFF"/>
        </w:rPr>
        <w:t xml:space="preserve"> than </w:t>
      </w:r>
      <w:r>
        <w:rPr>
          <w:rStyle w:val="Strong"/>
          <w:rFonts w:ascii="Open Sans" w:hAnsi="Open Sans" w:cs="Open Sans"/>
          <w:color w:val="333333"/>
          <w:sz w:val="21"/>
          <w:szCs w:val="21"/>
          <w:shd w:val="clear" w:color="auto" w:fill="FFFFFF"/>
        </w:rPr>
        <w:t>DS-51-DIA HST </w:t>
      </w:r>
      <w:r>
        <w:rPr>
          <w:rStyle w:val="Strong"/>
          <w:rFonts w:ascii="Open Sans" w:hAnsi="Open Sans" w:cs="Open Sans"/>
          <w:color w:val="333333"/>
          <w:sz w:val="16"/>
          <w:szCs w:val="16"/>
          <w:shd w:val="clear" w:color="auto" w:fill="FFFFFF"/>
          <w:vertAlign w:val="superscript"/>
        </w:rPr>
        <w:t>®</w:t>
      </w:r>
      <w:r>
        <w:rPr>
          <w:rStyle w:val="Strong"/>
          <w:rFonts w:ascii="Open Sans" w:hAnsi="Open Sans" w:cs="Open Sans"/>
          <w:color w:val="333333"/>
          <w:sz w:val="21"/>
          <w:szCs w:val="21"/>
          <w:shd w:val="clear" w:color="auto" w:fill="FFFFFF"/>
        </w:rPr>
        <w:t> with DSM4335-950</w:t>
      </w:r>
    </w:p>
    <w:p w:rsidR="0074664E" w:rsidRDefault="0074664E" w:rsidP="0074664E">
      <w:pPr>
        <w:pStyle w:val="ListParagraph"/>
        <w:numPr>
          <w:ilvl w:val="0"/>
          <w:numId w:val="2"/>
        </w:numPr>
        <w:rPr>
          <w:rStyle w:val="Strong"/>
          <w:rFonts w:ascii="Open Sans" w:hAnsi="Open Sans" w:cs="Open Sans"/>
          <w:color w:val="333333"/>
          <w:sz w:val="21"/>
          <w:szCs w:val="21"/>
          <w:shd w:val="clear" w:color="auto" w:fill="FFFFFF"/>
        </w:rPr>
      </w:pPr>
      <w:r>
        <w:rPr>
          <w:rStyle w:val="Strong"/>
          <w:rFonts w:ascii="Open Sans" w:hAnsi="Open Sans" w:cs="Open Sans"/>
          <w:color w:val="333333"/>
          <w:sz w:val="21"/>
          <w:szCs w:val="21"/>
          <w:shd w:val="clear" w:color="auto" w:fill="FFFFFF"/>
        </w:rPr>
        <w:t xml:space="preserve">This motor draws in a same amount of current it produces same rpm </w:t>
      </w:r>
    </w:p>
    <w:p w:rsidR="0074664E" w:rsidRDefault="0074664E" w:rsidP="0074664E">
      <w:pPr>
        <w:pStyle w:val="ListParagraph"/>
        <w:numPr>
          <w:ilvl w:val="0"/>
          <w:numId w:val="2"/>
        </w:numPr>
        <w:rPr>
          <w:rStyle w:val="Strong"/>
          <w:rFonts w:ascii="Open Sans" w:hAnsi="Open Sans" w:cs="Open Sans"/>
          <w:color w:val="333333"/>
          <w:sz w:val="21"/>
          <w:szCs w:val="21"/>
          <w:shd w:val="clear" w:color="auto" w:fill="FFFFFF"/>
        </w:rPr>
      </w:pPr>
      <w:r>
        <w:rPr>
          <w:rStyle w:val="Strong"/>
          <w:rFonts w:ascii="Open Sans" w:hAnsi="Open Sans" w:cs="Open Sans"/>
          <w:color w:val="333333"/>
          <w:sz w:val="21"/>
          <w:szCs w:val="21"/>
          <w:shd w:val="clear" w:color="auto" w:fill="FFFFFF"/>
        </w:rPr>
        <w:t>The space occupied is more compared to the motor chosen by us</w:t>
      </w:r>
    </w:p>
    <w:p w:rsidR="0074664E" w:rsidRDefault="0074664E" w:rsidP="0074664E">
      <w:pPr>
        <w:pStyle w:val="ListParagraph"/>
        <w:numPr>
          <w:ilvl w:val="0"/>
          <w:numId w:val="2"/>
        </w:numPr>
        <w:rPr>
          <w:rStyle w:val="Strong"/>
          <w:rFonts w:ascii="Open Sans" w:hAnsi="Open Sans" w:cs="Open Sans"/>
          <w:color w:val="333333"/>
          <w:sz w:val="21"/>
          <w:szCs w:val="21"/>
          <w:shd w:val="clear" w:color="auto" w:fill="FFFFFF"/>
        </w:rPr>
      </w:pPr>
      <w:r>
        <w:rPr>
          <w:rStyle w:val="Strong"/>
          <w:rFonts w:ascii="Open Sans" w:hAnsi="Open Sans" w:cs="Open Sans"/>
          <w:color w:val="333333"/>
          <w:sz w:val="21"/>
          <w:szCs w:val="21"/>
          <w:shd w:val="clear" w:color="auto" w:fill="FFFFFF"/>
        </w:rPr>
        <w:t xml:space="preserve">This motor is more expensive than the one we </w:t>
      </w:r>
      <w:proofErr w:type="gramStart"/>
      <w:r>
        <w:rPr>
          <w:rStyle w:val="Strong"/>
          <w:rFonts w:ascii="Open Sans" w:hAnsi="Open Sans" w:cs="Open Sans"/>
          <w:color w:val="333333"/>
          <w:sz w:val="21"/>
          <w:szCs w:val="21"/>
          <w:shd w:val="clear" w:color="auto" w:fill="FFFFFF"/>
        </w:rPr>
        <w:t>choose .</w:t>
      </w:r>
      <w:proofErr w:type="gramEnd"/>
    </w:p>
    <w:p w:rsidR="0074664E" w:rsidRDefault="0074664E" w:rsidP="0074664E">
      <w:pPr>
        <w:pStyle w:val="ListParagraph"/>
        <w:numPr>
          <w:ilvl w:val="0"/>
          <w:numId w:val="2"/>
        </w:numPr>
        <w:rPr>
          <w:rStyle w:val="Strong"/>
          <w:rFonts w:ascii="Open Sans" w:hAnsi="Open Sans" w:cs="Open Sans"/>
          <w:color w:val="333333"/>
          <w:sz w:val="21"/>
          <w:szCs w:val="21"/>
          <w:shd w:val="clear" w:color="auto" w:fill="FFFFFF"/>
        </w:rPr>
      </w:pPr>
      <w:r>
        <w:rPr>
          <w:rStyle w:val="Strong"/>
          <w:rFonts w:ascii="Open Sans" w:hAnsi="Open Sans" w:cs="Open Sans"/>
          <w:color w:val="333333"/>
          <w:sz w:val="21"/>
          <w:szCs w:val="21"/>
          <w:shd w:val="clear" w:color="auto" w:fill="FFFFFF"/>
        </w:rPr>
        <w:t>This motor is also heavier</w:t>
      </w:r>
    </w:p>
    <w:p w:rsidR="0074664E" w:rsidRDefault="0074664E" w:rsidP="0074664E">
      <w:pPr>
        <w:ind w:left="720"/>
        <w:rPr>
          <w:rStyle w:val="Strong"/>
          <w:rFonts w:ascii="Open Sans" w:hAnsi="Open Sans" w:cs="Open Sans"/>
          <w:color w:val="333333"/>
          <w:sz w:val="21"/>
          <w:szCs w:val="21"/>
          <w:shd w:val="clear" w:color="auto" w:fill="FFFFFF"/>
        </w:rPr>
      </w:pPr>
      <w:r>
        <w:rPr>
          <w:rStyle w:val="Strong"/>
          <w:rFonts w:ascii="Open Sans" w:hAnsi="Open Sans" w:cs="Open Sans"/>
          <w:color w:val="333333"/>
          <w:sz w:val="21"/>
          <w:szCs w:val="21"/>
          <w:shd w:val="clear" w:color="auto" w:fill="FFFFFF"/>
        </w:rPr>
        <w:t xml:space="preserve">Reasons for choosing an electric ducted fan over </w:t>
      </w:r>
      <w:proofErr w:type="spellStart"/>
      <w:r>
        <w:rPr>
          <w:rStyle w:val="Strong"/>
          <w:rFonts w:ascii="Open Sans" w:hAnsi="Open Sans" w:cs="Open Sans"/>
          <w:color w:val="333333"/>
          <w:sz w:val="21"/>
          <w:szCs w:val="21"/>
          <w:shd w:val="clear" w:color="auto" w:fill="FFFFFF"/>
        </w:rPr>
        <w:t>bldc</w:t>
      </w:r>
      <w:proofErr w:type="spellEnd"/>
      <w:r>
        <w:rPr>
          <w:rStyle w:val="Strong"/>
          <w:rFonts w:ascii="Open Sans" w:hAnsi="Open Sans" w:cs="Open Sans"/>
          <w:color w:val="333333"/>
          <w:sz w:val="21"/>
          <w:szCs w:val="21"/>
          <w:shd w:val="clear" w:color="auto" w:fill="FFFFFF"/>
        </w:rPr>
        <w:t xml:space="preserve"> motor with a </w:t>
      </w:r>
      <w:proofErr w:type="spellStart"/>
      <w:proofErr w:type="gramStart"/>
      <w:r>
        <w:rPr>
          <w:rStyle w:val="Strong"/>
          <w:rFonts w:ascii="Open Sans" w:hAnsi="Open Sans" w:cs="Open Sans"/>
          <w:color w:val="333333"/>
          <w:sz w:val="21"/>
          <w:szCs w:val="21"/>
          <w:shd w:val="clear" w:color="auto" w:fill="FFFFFF"/>
        </w:rPr>
        <w:t>unducted</w:t>
      </w:r>
      <w:proofErr w:type="spellEnd"/>
      <w:r>
        <w:rPr>
          <w:rStyle w:val="Strong"/>
          <w:rFonts w:ascii="Open Sans" w:hAnsi="Open Sans" w:cs="Open Sans"/>
          <w:color w:val="333333"/>
          <w:sz w:val="21"/>
          <w:szCs w:val="21"/>
          <w:shd w:val="clear" w:color="auto" w:fill="FFFFFF"/>
        </w:rPr>
        <w:t xml:space="preserve">  propeller</w:t>
      </w:r>
      <w:proofErr w:type="gramEnd"/>
    </w:p>
    <w:p w:rsidR="0074664E" w:rsidRDefault="0074664E" w:rsidP="0074664E">
      <w:pPr>
        <w:numPr>
          <w:ilvl w:val="0"/>
          <w:numId w:val="3"/>
        </w:numPr>
        <w:shd w:val="clear" w:color="auto" w:fill="FFFFFF"/>
        <w:spacing w:before="100" w:beforeAutospacing="1" w:after="24" w:line="240" w:lineRule="auto"/>
        <w:rPr>
          <w:rFonts w:ascii="Arial" w:hAnsi="Arial" w:cs="Arial"/>
          <w:color w:val="202122"/>
          <w:sz w:val="21"/>
          <w:szCs w:val="21"/>
        </w:rPr>
      </w:pPr>
      <w:r>
        <w:rPr>
          <w:rFonts w:ascii="Arial" w:hAnsi="Arial" w:cs="Arial"/>
          <w:color w:val="202122"/>
          <w:sz w:val="21"/>
          <w:szCs w:val="21"/>
        </w:rPr>
        <w:t>By reducing propeller blade tip losses, the ducted fan is more efficient in producing thrust than a conventional propeller of similar diameter, especially at low speed and high static thrust level (airships, hovercraft).</w:t>
      </w:r>
    </w:p>
    <w:p w:rsidR="0074664E" w:rsidRDefault="0074664E" w:rsidP="0074664E">
      <w:pPr>
        <w:numPr>
          <w:ilvl w:val="0"/>
          <w:numId w:val="3"/>
        </w:numPr>
        <w:shd w:val="clear" w:color="auto" w:fill="FFFFFF"/>
        <w:spacing w:before="100" w:beforeAutospacing="1" w:after="24" w:line="240" w:lineRule="auto"/>
        <w:rPr>
          <w:rFonts w:ascii="Arial" w:hAnsi="Arial" w:cs="Arial"/>
          <w:color w:val="202122"/>
          <w:sz w:val="21"/>
          <w:szCs w:val="21"/>
        </w:rPr>
      </w:pPr>
      <w:r>
        <w:rPr>
          <w:rFonts w:ascii="Arial" w:hAnsi="Arial" w:cs="Arial"/>
          <w:color w:val="202122"/>
          <w:sz w:val="21"/>
          <w:szCs w:val="21"/>
        </w:rPr>
        <w:t>By sizing the ductwork appropriately, the designer can adjust the fan to allow it to operate more efficiently at higher air speeds than a propeller would.</w:t>
      </w:r>
    </w:p>
    <w:p w:rsidR="0074664E" w:rsidRDefault="0074664E" w:rsidP="0074664E">
      <w:pPr>
        <w:numPr>
          <w:ilvl w:val="0"/>
          <w:numId w:val="3"/>
        </w:numPr>
        <w:shd w:val="clear" w:color="auto" w:fill="FFFFFF"/>
        <w:spacing w:before="100" w:beforeAutospacing="1" w:after="24" w:line="240" w:lineRule="auto"/>
        <w:rPr>
          <w:rFonts w:ascii="Arial" w:hAnsi="Arial" w:cs="Arial"/>
          <w:color w:val="202122"/>
          <w:sz w:val="21"/>
          <w:szCs w:val="21"/>
        </w:rPr>
      </w:pPr>
      <w:r>
        <w:rPr>
          <w:rFonts w:ascii="Arial" w:hAnsi="Arial" w:cs="Arial"/>
          <w:color w:val="202122"/>
          <w:sz w:val="21"/>
          <w:szCs w:val="21"/>
        </w:rPr>
        <w:t>For the same static thrust, a ducted fan has a smaller diameter than a free propeller, allowing for smaller equipment.</w:t>
      </w:r>
    </w:p>
    <w:p w:rsidR="0074664E" w:rsidRDefault="0074664E" w:rsidP="0074664E">
      <w:pPr>
        <w:numPr>
          <w:ilvl w:val="0"/>
          <w:numId w:val="3"/>
        </w:numPr>
        <w:shd w:val="clear" w:color="auto" w:fill="FFFFFF"/>
        <w:spacing w:before="100" w:beforeAutospacing="1" w:after="24" w:line="240" w:lineRule="auto"/>
        <w:rPr>
          <w:rFonts w:ascii="Arial" w:hAnsi="Arial" w:cs="Arial"/>
          <w:color w:val="202122"/>
          <w:sz w:val="21"/>
          <w:szCs w:val="21"/>
        </w:rPr>
      </w:pPr>
      <w:r>
        <w:rPr>
          <w:rFonts w:ascii="Arial" w:hAnsi="Arial" w:cs="Arial"/>
          <w:color w:val="202122"/>
          <w:sz w:val="21"/>
          <w:szCs w:val="21"/>
        </w:rPr>
        <w:t>Ducted fans are quieter than propellers: they shield the blade noise, and reduce the tip speed and intensity of the </w:t>
      </w:r>
      <w:r w:rsidRPr="00603C0A">
        <w:rPr>
          <w:rFonts w:ascii="Arial" w:hAnsi="Arial" w:cs="Arial"/>
          <w:color w:val="202122"/>
          <w:sz w:val="21"/>
          <w:szCs w:val="21"/>
        </w:rPr>
        <w:t>tip vortices</w:t>
      </w:r>
      <w:r>
        <w:rPr>
          <w:rFonts w:ascii="Arial" w:hAnsi="Arial" w:cs="Arial"/>
          <w:color w:val="202122"/>
          <w:sz w:val="21"/>
          <w:szCs w:val="21"/>
        </w:rPr>
        <w:t> both of which contribute to noise production.</w:t>
      </w:r>
    </w:p>
    <w:p w:rsidR="0074664E" w:rsidRDefault="0074664E" w:rsidP="0074664E">
      <w:pPr>
        <w:numPr>
          <w:ilvl w:val="0"/>
          <w:numId w:val="3"/>
        </w:numPr>
        <w:shd w:val="clear" w:color="auto" w:fill="FFFFFF"/>
        <w:spacing w:before="100" w:beforeAutospacing="1" w:after="24" w:line="240" w:lineRule="auto"/>
        <w:rPr>
          <w:rFonts w:ascii="Arial" w:hAnsi="Arial" w:cs="Arial"/>
          <w:color w:val="202122"/>
          <w:sz w:val="21"/>
          <w:szCs w:val="21"/>
        </w:rPr>
      </w:pPr>
      <w:r>
        <w:rPr>
          <w:rFonts w:ascii="Arial" w:hAnsi="Arial" w:cs="Arial"/>
          <w:color w:val="202122"/>
          <w:sz w:val="21"/>
          <w:szCs w:val="21"/>
        </w:rPr>
        <w:lastRenderedPageBreak/>
        <w:t>Ducted fans can allow for a limited amount of </w:t>
      </w:r>
      <w:r w:rsidRPr="00603C0A">
        <w:rPr>
          <w:rFonts w:ascii="Arial" w:hAnsi="Arial" w:cs="Arial"/>
          <w:color w:val="202122"/>
          <w:sz w:val="21"/>
          <w:szCs w:val="21"/>
        </w:rPr>
        <w:t>thrust vectoring</w:t>
      </w:r>
      <w:r>
        <w:rPr>
          <w:rFonts w:ascii="Arial" w:hAnsi="Arial" w:cs="Arial"/>
          <w:color w:val="202122"/>
          <w:sz w:val="21"/>
          <w:szCs w:val="21"/>
        </w:rPr>
        <w:t>, something normal propellers are not well suited for. This allows them to be used instead of </w:t>
      </w:r>
      <w:proofErr w:type="spellStart"/>
      <w:r w:rsidRPr="00603C0A">
        <w:rPr>
          <w:rFonts w:ascii="Arial" w:hAnsi="Arial" w:cs="Arial"/>
          <w:color w:val="202122"/>
          <w:sz w:val="21"/>
          <w:szCs w:val="21"/>
        </w:rPr>
        <w:t>tiltrotors</w:t>
      </w:r>
      <w:proofErr w:type="spellEnd"/>
      <w:r>
        <w:rPr>
          <w:rFonts w:ascii="Arial" w:hAnsi="Arial" w:cs="Arial"/>
          <w:color w:val="202122"/>
          <w:sz w:val="21"/>
          <w:szCs w:val="21"/>
        </w:rPr>
        <w:t> in some applications.</w:t>
      </w:r>
    </w:p>
    <w:p w:rsidR="0074664E" w:rsidRDefault="0074664E" w:rsidP="0074664E">
      <w:pPr>
        <w:numPr>
          <w:ilvl w:val="0"/>
          <w:numId w:val="3"/>
        </w:numPr>
        <w:shd w:val="clear" w:color="auto" w:fill="FFFFFF"/>
        <w:spacing w:before="100" w:beforeAutospacing="1" w:after="24" w:line="240" w:lineRule="auto"/>
        <w:rPr>
          <w:rFonts w:ascii="Arial" w:hAnsi="Arial" w:cs="Arial"/>
          <w:color w:val="202122"/>
          <w:sz w:val="21"/>
          <w:szCs w:val="21"/>
        </w:rPr>
      </w:pPr>
      <w:r>
        <w:rPr>
          <w:rFonts w:ascii="Arial" w:hAnsi="Arial" w:cs="Arial"/>
          <w:color w:val="202122"/>
          <w:sz w:val="21"/>
          <w:szCs w:val="21"/>
        </w:rPr>
        <w:t>Ducted fans offer enhanced safety on the ground</w:t>
      </w:r>
    </w:p>
    <w:p w:rsidR="0074664E" w:rsidRPr="00603C0A" w:rsidRDefault="0074664E" w:rsidP="0074664E">
      <w:pPr>
        <w:pStyle w:val="ListParagraph"/>
        <w:ind w:left="1440"/>
        <w:rPr>
          <w:rStyle w:val="Strong"/>
          <w:rFonts w:ascii="Open Sans" w:hAnsi="Open Sans" w:cs="Open Sans"/>
          <w:color w:val="333333"/>
          <w:sz w:val="21"/>
          <w:szCs w:val="21"/>
          <w:shd w:val="clear" w:color="auto" w:fill="FFFFFF"/>
        </w:rPr>
      </w:pPr>
    </w:p>
    <w:p w:rsidR="0074664E" w:rsidRDefault="0074664E" w:rsidP="0074664E">
      <w:pPr>
        <w:rPr>
          <w:noProof/>
          <w:lang w:eastAsia="en-IN"/>
        </w:rPr>
      </w:pPr>
    </w:p>
    <w:p w:rsidR="0074664E" w:rsidRDefault="0074664E" w:rsidP="0074664E">
      <w:pPr>
        <w:rPr>
          <w:rFonts w:ascii="Times New Roman" w:hAnsi="Times New Roman" w:cs="Times New Roman"/>
          <w:sz w:val="28"/>
          <w:szCs w:val="28"/>
        </w:rPr>
      </w:pPr>
      <w:r>
        <w:rPr>
          <w:noProof/>
          <w:lang w:eastAsia="en-IN"/>
        </w:rPr>
        <w:drawing>
          <wp:inline distT="0" distB="0" distL="0" distR="0" wp14:anchorId="7DA13062" wp14:editId="2BCA171D">
            <wp:extent cx="2292350" cy="161897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119" t="15764" r="21838" b="6306"/>
                    <a:stretch/>
                  </pic:blipFill>
                  <pic:spPr bwMode="auto">
                    <a:xfrm>
                      <a:off x="0" y="0"/>
                      <a:ext cx="2304275" cy="1627394"/>
                    </a:xfrm>
                    <a:prstGeom prst="rect">
                      <a:avLst/>
                    </a:prstGeom>
                    <a:ln>
                      <a:noFill/>
                    </a:ln>
                    <a:extLst>
                      <a:ext uri="{53640926-AAD7-44D8-BBD7-CCE9431645EC}">
                        <a14:shadowObscured xmlns:a14="http://schemas.microsoft.com/office/drawing/2010/main"/>
                      </a:ext>
                    </a:extLst>
                  </pic:spPr>
                </pic:pic>
              </a:graphicData>
            </a:graphic>
          </wp:inline>
        </w:drawing>
      </w:r>
    </w:p>
    <w:p w:rsidR="00A648DE" w:rsidRPr="00A648DE" w:rsidRDefault="00A648DE">
      <w:pPr>
        <w:rPr>
          <w:lang w:val="en-US"/>
        </w:rPr>
      </w:pPr>
      <w:bookmarkStart w:id="0" w:name="_GoBack"/>
      <w:bookmarkEnd w:id="0"/>
    </w:p>
    <w:sectPr w:rsidR="00A648DE" w:rsidRPr="00A648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AA1466"/>
    <w:multiLevelType w:val="hybridMultilevel"/>
    <w:tmpl w:val="3CD28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61F3516"/>
    <w:multiLevelType w:val="hybridMultilevel"/>
    <w:tmpl w:val="A73EA7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71C862DD"/>
    <w:multiLevelType w:val="hybridMultilevel"/>
    <w:tmpl w:val="FDD8E2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222"/>
    <w:rsid w:val="001F3750"/>
    <w:rsid w:val="0074664E"/>
    <w:rsid w:val="009E4BD8"/>
    <w:rsid w:val="00A648DE"/>
    <w:rsid w:val="00BA541C"/>
    <w:rsid w:val="00DF42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570C64-C2C4-4DE7-BCBA-DA40FD08B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6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664E"/>
    <w:rPr>
      <w:b/>
      <w:bCs/>
    </w:rPr>
  </w:style>
  <w:style w:type="paragraph" w:styleId="ListParagraph">
    <w:name w:val="List Paragraph"/>
    <w:basedOn w:val="Normal"/>
    <w:uiPriority w:val="34"/>
    <w:qFormat/>
    <w:rsid w:val="007466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d</dc:creator>
  <cp:keywords/>
  <dc:description/>
  <cp:lastModifiedBy>anish d</cp:lastModifiedBy>
  <cp:revision>2</cp:revision>
  <dcterms:created xsi:type="dcterms:W3CDTF">2020-06-02T17:50:00Z</dcterms:created>
  <dcterms:modified xsi:type="dcterms:W3CDTF">2020-06-06T10:42:00Z</dcterms:modified>
</cp:coreProperties>
</file>