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83" w:type="pct"/>
        <w:tblInd w:w="-150" w:type="dxa"/>
        <w:tblCellMar>
          <w:top w:w="15" w:type="dxa"/>
          <w:left w:w="15" w:type="dxa"/>
          <w:bottom w:w="15" w:type="dxa"/>
          <w:right w:w="15" w:type="dxa"/>
        </w:tblCellMar>
        <w:tblLook w:val="04A0" w:firstRow="1" w:lastRow="0" w:firstColumn="1" w:lastColumn="0" w:noHBand="0" w:noVBand="1"/>
      </w:tblPr>
      <w:tblGrid>
        <w:gridCol w:w="2548"/>
        <w:gridCol w:w="3550"/>
        <w:gridCol w:w="3062"/>
      </w:tblGrid>
      <w:tr w:rsidR="008334E1" w:rsidRPr="00311430" w14:paraId="4B655DFF" w14:textId="77777777" w:rsidTr="008334E1">
        <w:trPr>
          <w:tblHeader/>
        </w:trPr>
        <w:tc>
          <w:tcPr>
            <w:tcW w:w="139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1CCF8C" w14:textId="77777777" w:rsidR="00311430" w:rsidRPr="00311430" w:rsidRDefault="00311430" w:rsidP="00311430">
            <w:pPr>
              <w:rPr>
                <w:b/>
                <w:bCs/>
              </w:rPr>
            </w:pPr>
            <w:r w:rsidRPr="00311430">
              <w:rPr>
                <w:b/>
                <w:bCs/>
              </w:rPr>
              <w:t>Entity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532EF6" w14:textId="77777777" w:rsidR="00311430" w:rsidRPr="00311430" w:rsidRDefault="00311430" w:rsidP="00311430">
            <w:pPr>
              <w:rPr>
                <w:b/>
                <w:bCs/>
              </w:rPr>
            </w:pPr>
            <w:r w:rsidRPr="00311430">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3D6C02" w14:textId="77777777" w:rsidR="00311430" w:rsidRPr="00311430" w:rsidRDefault="00311430" w:rsidP="00311430">
            <w:pPr>
              <w:rPr>
                <w:b/>
                <w:bCs/>
              </w:rPr>
            </w:pPr>
            <w:r w:rsidRPr="00311430">
              <w:rPr>
                <w:b/>
                <w:bCs/>
              </w:rPr>
              <w:t>Why it is needed</w:t>
            </w:r>
          </w:p>
        </w:tc>
      </w:tr>
      <w:tr w:rsidR="008334E1" w:rsidRPr="00311430" w14:paraId="170ECCA5"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D3CE3D" w14:textId="77777777" w:rsidR="00311430" w:rsidRPr="00311430" w:rsidRDefault="00311430" w:rsidP="00311430">
            <w:r w:rsidRPr="00311430">
              <w:t>tenant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9BC263" w14:textId="77777777" w:rsidR="00311430" w:rsidRPr="00311430" w:rsidRDefault="00311430" w:rsidP="00311430">
            <w:r w:rsidRPr="00311430">
              <w:t>The business account or client workspace that owns all data, rules, and workflows in our multi-tenant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7D5410" w14:textId="35C07CEA" w:rsidR="00311430" w:rsidRPr="00311430" w:rsidRDefault="00311430" w:rsidP="00311430">
            <w:r w:rsidRPr="00311430">
              <w:t xml:space="preserve">We need it because every lead, profile, score, and configuration must belong to the correct business boundary. </w:t>
            </w:r>
          </w:p>
        </w:tc>
      </w:tr>
      <w:tr w:rsidR="008334E1" w:rsidRPr="00311430" w14:paraId="6FDF2F51"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CD9FD2" w14:textId="77777777" w:rsidR="00311430" w:rsidRPr="00311430" w:rsidRDefault="00311430" w:rsidP="00311430">
            <w:proofErr w:type="spellStart"/>
            <w:r w:rsidRPr="00311430">
              <w:t>business_profile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7918E0" w14:textId="2C6D4EA8" w:rsidR="00311430" w:rsidRPr="00311430" w:rsidRDefault="00311430" w:rsidP="00311430">
            <w:r w:rsidRPr="00311430">
              <w:t>The structured profile of the tenant’s own business, built from web research and manual client inputs.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BC1E31" w14:textId="31C1F6B6" w:rsidR="00311430" w:rsidRPr="00311430" w:rsidRDefault="00311430" w:rsidP="00311430">
            <w:r w:rsidRPr="00311430">
              <w:t>We need it because the system must first understand what the tenant’s business does before it can infer the ideal customer and generate good evaluation logic.</w:t>
            </w:r>
          </w:p>
        </w:tc>
      </w:tr>
      <w:tr w:rsidR="008334E1" w:rsidRPr="00311430" w14:paraId="7E962A48"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271775" w14:textId="77777777" w:rsidR="00311430" w:rsidRPr="00311430" w:rsidRDefault="00311430" w:rsidP="00311430">
            <w:proofErr w:type="spellStart"/>
            <w:r w:rsidRPr="00311430">
              <w:t>business_profile_source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BBC609" w14:textId="39F5FFEB" w:rsidR="00311430" w:rsidRPr="00311430" w:rsidRDefault="00311430" w:rsidP="00311430">
            <w:r w:rsidRPr="00311430">
              <w:t xml:space="preserve">The evidence and input sources used to build the </w:t>
            </w:r>
            <w:proofErr w:type="spellStart"/>
            <w:r w:rsidRPr="00311430">
              <w:t>business_profile</w:t>
            </w:r>
            <w:proofErr w:type="spellEnd"/>
            <w:r w:rsidRPr="00311430">
              <w:t xml:space="preserve">, such as website, LinkedIn, Instagram, Wikipedia, or manual </w:t>
            </w:r>
            <w:proofErr w:type="spellStart"/>
            <w:r w:rsidRPr="00311430">
              <w:t>answers.blog</w:t>
            </w:r>
            <w:proofErr w:type="spellEnd"/>
            <w:r w:rsidRPr="00311430">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A91BA3" w14:textId="0F878B60" w:rsidR="00311430" w:rsidRPr="00311430" w:rsidRDefault="00311430" w:rsidP="00311430">
            <w:r w:rsidRPr="00311430">
              <w:t>We need it for provenance, trust, and future updates, so we know what information came from where.</w:t>
            </w:r>
          </w:p>
        </w:tc>
      </w:tr>
      <w:tr w:rsidR="008334E1" w:rsidRPr="00311430" w14:paraId="63B1D1D9"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E105EA" w14:textId="77777777" w:rsidR="00311430" w:rsidRPr="00311430" w:rsidRDefault="00311430" w:rsidP="00311430">
            <w:proofErr w:type="spellStart"/>
            <w:r w:rsidRPr="00311430">
              <w:t>ideal_customer_profile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ACC24B" w14:textId="371C5318" w:rsidR="00311430" w:rsidRPr="00311430" w:rsidRDefault="00311430" w:rsidP="00311430">
            <w:r w:rsidRPr="00311430">
              <w:t>The inferred target-customer definition created from the tenant’s business profile.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A67A62" w14:textId="6545A594" w:rsidR="00311430" w:rsidRPr="00311430" w:rsidRDefault="00311430" w:rsidP="00311430">
            <w:r w:rsidRPr="00311430">
              <w:t>We need it because lead evaluation should be based on the kind of customer that is most likely to be valuable for that business.</w:t>
            </w:r>
          </w:p>
        </w:tc>
      </w:tr>
      <w:tr w:rsidR="008334E1" w:rsidRPr="00311430" w14:paraId="02073DB9"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C6047" w14:textId="77777777" w:rsidR="00311430" w:rsidRPr="00311430" w:rsidRDefault="00311430" w:rsidP="00311430">
            <w:r w:rsidRPr="00311430">
              <w:t>lead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965398" w14:textId="77777777" w:rsidR="00311430" w:rsidRPr="00311430" w:rsidRDefault="00311430" w:rsidP="00311430">
            <w:r w:rsidRPr="00311430">
              <w:t>The canonical prospect record that our system evaluates.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1B2DA" w14:textId="77777777" w:rsidR="00311430" w:rsidRPr="00311430" w:rsidRDefault="00311430" w:rsidP="00311430">
            <w:r w:rsidRPr="00311430">
              <w:t>We need it because all scoring, enrichment, source tracking, and workflow decisions revolve around the lead.</w:t>
            </w:r>
          </w:p>
        </w:tc>
      </w:tr>
      <w:tr w:rsidR="008334E1" w:rsidRPr="00311430" w14:paraId="0055B0BF"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D7A497" w14:textId="77777777" w:rsidR="00311430" w:rsidRPr="00311430" w:rsidRDefault="00311430" w:rsidP="00311430">
            <w:proofErr w:type="spellStart"/>
            <w:r w:rsidRPr="00311430">
              <w:t>contact_identity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D23283" w14:textId="1482626B" w:rsidR="00311430" w:rsidRPr="00311430" w:rsidRDefault="00311430" w:rsidP="00311430">
            <w:r w:rsidRPr="00311430">
              <w:t>The normalized phone, email, and social/contact identifiers of the lead.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E8AD86" w14:textId="35398557" w:rsidR="00311430" w:rsidRPr="00311430" w:rsidRDefault="00311430" w:rsidP="00311430">
            <w:r w:rsidRPr="00311430">
              <w:t xml:space="preserve">We need it to deduplicate the same person across multiple channels and keep a stable identity for evaluation. </w:t>
            </w:r>
          </w:p>
        </w:tc>
      </w:tr>
      <w:tr w:rsidR="008334E1" w:rsidRPr="00311430" w14:paraId="37EDBC39"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6A324D" w14:textId="77777777" w:rsidR="00311430" w:rsidRPr="00311430" w:rsidRDefault="00311430" w:rsidP="00311430">
            <w:proofErr w:type="spellStart"/>
            <w:r w:rsidRPr="00311430">
              <w:t>lead_source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18A689" w14:textId="61C13576" w:rsidR="00311430" w:rsidRPr="00311430" w:rsidRDefault="00311430" w:rsidP="00311430">
            <w:r w:rsidRPr="00311430">
              <w:t>The channel or mechanism through which the lead entered the 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B9DA05" w14:textId="21DE0079" w:rsidR="00311430" w:rsidRPr="00311430" w:rsidRDefault="00311430" w:rsidP="00311430">
            <w:r w:rsidRPr="00311430">
              <w:t>We need it for attribution, source-quality analysis, and understanding how the lead first arrived.</w:t>
            </w:r>
          </w:p>
        </w:tc>
      </w:tr>
      <w:tr w:rsidR="008334E1" w:rsidRPr="00311430" w14:paraId="29FADCD8"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5A9858" w14:textId="77777777" w:rsidR="00311430" w:rsidRPr="00311430" w:rsidRDefault="00311430" w:rsidP="00311430">
            <w:r w:rsidRPr="00311430">
              <w:t>event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93464E" w14:textId="4DE4FAB8" w:rsidR="00311430" w:rsidRPr="00311430" w:rsidRDefault="00311430" w:rsidP="00311430">
            <w:r w:rsidRPr="00311430">
              <w:t xml:space="preserve">A time-based action or interaction related to the lead, such as message </w:t>
            </w:r>
            <w:r w:rsidRPr="00311430">
              <w:lastRenderedPageBreak/>
              <w:t>received, form submission, referral created, or abandoned cart.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FCEC1C" w14:textId="33DC9563" w:rsidR="00311430" w:rsidRPr="00311430" w:rsidRDefault="00311430" w:rsidP="00311430">
            <w:r w:rsidRPr="00311430">
              <w:lastRenderedPageBreak/>
              <w:t xml:space="preserve">We need it because behaviour, engagement, and intent become visible through the </w:t>
            </w:r>
            <w:r w:rsidRPr="00311430">
              <w:lastRenderedPageBreak/>
              <w:t xml:space="preserve">lead’s timeline, not just through static profile data. </w:t>
            </w:r>
          </w:p>
        </w:tc>
      </w:tr>
      <w:tr w:rsidR="008334E1" w:rsidRPr="00311430" w14:paraId="4914AEE1"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708D0" w14:textId="77777777" w:rsidR="00311430" w:rsidRPr="00311430" w:rsidRDefault="00311430" w:rsidP="00311430">
            <w:proofErr w:type="spellStart"/>
            <w:r w:rsidRPr="00311430">
              <w:lastRenderedPageBreak/>
              <w:t>lead_enrichment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19CBD5" w14:textId="280E4801" w:rsidR="00311430" w:rsidRPr="00311430" w:rsidRDefault="00311430" w:rsidP="00311430">
            <w:r w:rsidRPr="00311430">
              <w:t>The expanded profile of the lead built from multiple internal and external data points.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AD9408" w14:textId="0FE1EA75" w:rsidR="00311430" w:rsidRPr="00311430" w:rsidRDefault="00311430" w:rsidP="00311430">
            <w:r w:rsidRPr="00311430">
              <w:t xml:space="preserve">We need it because raw lead data is too thin for serious evaluation, while enrichment provides the facts needed to answer scoring questions. </w:t>
            </w:r>
          </w:p>
        </w:tc>
      </w:tr>
      <w:tr w:rsidR="008334E1" w:rsidRPr="00311430" w14:paraId="55B350D8"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85BB84" w14:textId="77777777" w:rsidR="00311430" w:rsidRPr="00311430" w:rsidRDefault="00311430" w:rsidP="00311430">
            <w:proofErr w:type="spellStart"/>
            <w:r w:rsidRPr="00311430">
              <w:t>enrichment_source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777F42" w14:textId="01FF41D3" w:rsidR="00311430" w:rsidRPr="00311430" w:rsidRDefault="00311430" w:rsidP="00311430">
            <w:r w:rsidRPr="00311430">
              <w:t>The provenance of enriched lead facts, including where each enriched field came from.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9EBAE" w14:textId="2D1230B7" w:rsidR="00311430" w:rsidRPr="00311430" w:rsidRDefault="00311430" w:rsidP="00311430">
            <w:r w:rsidRPr="00311430">
              <w:t>We need it so we can explain and trust the enriched data used for scoring.</w:t>
            </w:r>
          </w:p>
        </w:tc>
      </w:tr>
      <w:tr w:rsidR="008334E1" w:rsidRPr="00311430" w14:paraId="23A477EE"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31581E" w14:textId="77777777" w:rsidR="00311430" w:rsidRPr="00311430" w:rsidRDefault="00311430" w:rsidP="00311430">
            <w:r w:rsidRPr="00311430">
              <w:t>signal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0E5516" w14:textId="12CDC55D" w:rsidR="00311430" w:rsidRPr="00311430" w:rsidRDefault="00311430" w:rsidP="00311430">
            <w:r w:rsidRPr="00311430">
              <w:t xml:space="preserve">The evaluation questions generated by the agent from the </w:t>
            </w:r>
            <w:proofErr w:type="spellStart"/>
            <w:r w:rsidRPr="00311430">
              <w:t>ideal_customer_profile</w:t>
            </w:r>
            <w:proofErr w:type="spellEnd"/>
            <w:r w:rsidRPr="00311430">
              <w:t xml:space="preserve"> under fit, intent, context, behaviour, and engagement.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E2ECD5" w14:textId="1039088D" w:rsidR="00311430" w:rsidRPr="00311430" w:rsidRDefault="00311430" w:rsidP="00311430">
            <w:r w:rsidRPr="00311430">
              <w:t xml:space="preserve">We need it because these questions define the evaluation framework used to judge whether a lead is a strong match for the tenant’s business. </w:t>
            </w:r>
          </w:p>
        </w:tc>
      </w:tr>
      <w:tr w:rsidR="008334E1" w:rsidRPr="00311430" w14:paraId="36B9E388"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9A30D" w14:textId="77777777" w:rsidR="00311430" w:rsidRPr="00311430" w:rsidRDefault="00311430" w:rsidP="00311430">
            <w:proofErr w:type="spellStart"/>
            <w:r w:rsidRPr="00311430">
              <w:t>signal_evaluation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110F66" w14:textId="0A797B23" w:rsidR="00311430" w:rsidRPr="00311430" w:rsidRDefault="00311430" w:rsidP="00311430">
            <w:r w:rsidRPr="00311430">
              <w:t>The lead-specific answer or result for each signal question after checking the lead’s enriched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88A8A1" w14:textId="4828CCCF" w:rsidR="00311430" w:rsidRPr="00311430" w:rsidRDefault="00311430" w:rsidP="00311430">
            <w:r w:rsidRPr="00311430">
              <w:t xml:space="preserve">We need it because generating questions is not enough; we also need to store how each lead performed on each question. </w:t>
            </w:r>
          </w:p>
        </w:tc>
      </w:tr>
      <w:tr w:rsidR="008334E1" w:rsidRPr="00311430" w14:paraId="55663CB1"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5AB758" w14:textId="77777777" w:rsidR="00311430" w:rsidRPr="00311430" w:rsidRDefault="00311430" w:rsidP="00311430">
            <w:proofErr w:type="spellStart"/>
            <w:r w:rsidRPr="00311430">
              <w:t>lead_score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3863C3" w14:textId="79322F7D" w:rsidR="00311430" w:rsidRPr="00311430" w:rsidRDefault="00311430" w:rsidP="00311430">
            <w:r w:rsidRPr="00311430">
              <w:t xml:space="preserve">The final scoring outcome for the lead, including parameter scores and the overall hot, warm, or cold bucket.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5823E7" w14:textId="71A9AD3A" w:rsidR="00311430" w:rsidRPr="00311430" w:rsidRDefault="00311430" w:rsidP="00311430">
            <w:r w:rsidRPr="00311430">
              <w:t xml:space="preserve">We need it because the business needs a final prioritization result that can drive follow-up and decisions. </w:t>
            </w:r>
          </w:p>
        </w:tc>
      </w:tr>
      <w:tr w:rsidR="008334E1" w:rsidRPr="00311430" w14:paraId="2FAD03B7"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334218" w14:textId="77777777" w:rsidR="00311430" w:rsidRPr="00311430" w:rsidRDefault="00311430" w:rsidP="00311430">
            <w:proofErr w:type="spellStart"/>
            <w:r w:rsidRPr="00311430">
              <w:t>score_model_version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7B6CDC" w14:textId="3F811924" w:rsidR="00311430" w:rsidRPr="00311430" w:rsidRDefault="00311430" w:rsidP="00311430">
            <w:r w:rsidRPr="00311430">
              <w:t xml:space="preserve">The version of the scoring logic, thresholds, or model used to generate the score.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0BFB1A" w14:textId="78495660" w:rsidR="00311430" w:rsidRPr="00311430" w:rsidRDefault="00311430" w:rsidP="00311430">
            <w:r w:rsidRPr="00311430">
              <w:t xml:space="preserve">We need it so scores remain reproducible and auditable even when the scoring method changes later. </w:t>
            </w:r>
          </w:p>
        </w:tc>
      </w:tr>
      <w:tr w:rsidR="008334E1" w:rsidRPr="00311430" w14:paraId="4DB2D2D4" w14:textId="77777777" w:rsidTr="008334E1">
        <w:tc>
          <w:tcPr>
            <w:tcW w:w="139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745335" w14:textId="77777777" w:rsidR="00311430" w:rsidRPr="00311430" w:rsidRDefault="00311430" w:rsidP="00311430">
            <w:proofErr w:type="spellStart"/>
            <w:r w:rsidRPr="00311430">
              <w:t>consent_preference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8D5EB" w14:textId="444A8505" w:rsidR="00311430" w:rsidRPr="00311430" w:rsidRDefault="00311430" w:rsidP="00311430">
            <w:r w:rsidRPr="00311430">
              <w:t>The lead’s communication permissions and preferred contact channels.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238504" w14:textId="13EAEBD4" w:rsidR="00311430" w:rsidRPr="00311430" w:rsidRDefault="00311430" w:rsidP="00311430">
            <w:r w:rsidRPr="00311430">
              <w:t>We need it because even a high-quality lead should only be contacted through allowed and preferred channels.</w:t>
            </w:r>
          </w:p>
        </w:tc>
      </w:tr>
    </w:tbl>
    <w:p w14:paraId="099FA4DF" w14:textId="77777777" w:rsidR="00107EC4" w:rsidRDefault="00107EC4" w:rsidP="00311430"/>
    <w:tbl>
      <w:tblPr>
        <w:tblW w:w="5000" w:type="pct"/>
        <w:tblCellMar>
          <w:top w:w="15" w:type="dxa"/>
          <w:left w:w="15" w:type="dxa"/>
          <w:bottom w:w="15" w:type="dxa"/>
          <w:right w:w="15" w:type="dxa"/>
        </w:tblCellMar>
        <w:tblLook w:val="04A0" w:firstRow="1" w:lastRow="0" w:firstColumn="1" w:lastColumn="0" w:noHBand="0" w:noVBand="1"/>
      </w:tblPr>
      <w:tblGrid>
        <w:gridCol w:w="2091"/>
        <w:gridCol w:w="3494"/>
        <w:gridCol w:w="3425"/>
      </w:tblGrid>
      <w:tr w:rsidR="001F3583" w:rsidRPr="002B0F09" w14:paraId="59F601B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0419FC6" w14:textId="77777777" w:rsidR="002B0F09" w:rsidRPr="002B0F09" w:rsidRDefault="002B0F09" w:rsidP="002B0F09">
            <w:pPr>
              <w:rPr>
                <w:b/>
                <w:bCs/>
              </w:rPr>
            </w:pPr>
            <w:r w:rsidRPr="002B0F09">
              <w:rPr>
                <w:b/>
                <w:bCs/>
              </w:rPr>
              <w:lastRenderedPageBreak/>
              <w:t>Entity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9B2A1F" w14:textId="77777777" w:rsidR="002B0F09" w:rsidRPr="002B0F09" w:rsidRDefault="002B0F09" w:rsidP="002B0F09">
            <w:pPr>
              <w:rPr>
                <w:b/>
                <w:bCs/>
              </w:rPr>
            </w:pPr>
            <w:r w:rsidRPr="002B0F09">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ABD423" w14:textId="77777777" w:rsidR="002B0F09" w:rsidRPr="002B0F09" w:rsidRDefault="002B0F09" w:rsidP="002B0F09">
            <w:pPr>
              <w:rPr>
                <w:b/>
                <w:bCs/>
              </w:rPr>
            </w:pPr>
            <w:r w:rsidRPr="002B0F09">
              <w:rPr>
                <w:b/>
                <w:bCs/>
              </w:rPr>
              <w:t>Why is it needed</w:t>
            </w:r>
          </w:p>
        </w:tc>
      </w:tr>
      <w:tr w:rsidR="001F3583" w:rsidRPr="002B0F09" w14:paraId="7B91928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AD338E" w14:textId="77777777" w:rsidR="002B0F09" w:rsidRPr="002B0F09" w:rsidRDefault="002B0F09" w:rsidP="002B0F09">
            <w:proofErr w:type="spellStart"/>
            <w:r w:rsidRPr="002B0F09">
              <w:t>audit_log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FB983" w14:textId="218EB497" w:rsidR="002B0F09" w:rsidRPr="002B0F09" w:rsidRDefault="002B0F09" w:rsidP="002B0F09">
            <w:r w:rsidRPr="002B0F09">
              <w:t xml:space="preserve">A chronological record of important actions in the system, such as create, update, delete, access, export, retry, or policy change, along with actor, target, and timestamp details.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9C91C8" w14:textId="7AB2C5D1" w:rsidR="002B0F09" w:rsidRPr="002B0F09" w:rsidRDefault="002B0F09" w:rsidP="002B0F09">
            <w:r w:rsidRPr="002B0F09">
              <w:t xml:space="preserve">It is needed to answer “who did what, when, and to which record,” which is essential for accountability, investigation, and enterprise-grade SaaS auditability. </w:t>
            </w:r>
          </w:p>
        </w:tc>
      </w:tr>
      <w:tr w:rsidR="001F3583" w:rsidRPr="002B0F09" w14:paraId="28F1E83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AF1C0A" w14:textId="77777777" w:rsidR="002B0F09" w:rsidRPr="002B0F09" w:rsidRDefault="002B0F09" w:rsidP="002B0F09">
            <w:proofErr w:type="spellStart"/>
            <w:r w:rsidRPr="002B0F09">
              <w:t>tenant_policy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D35AC3" w14:textId="4A01A6D7" w:rsidR="002B0F09" w:rsidRPr="002B0F09" w:rsidRDefault="002B0F09" w:rsidP="002B0F09">
            <w:r w:rsidRPr="002B0F09">
              <w:t>A stored rule set for one tenant that defines how that tenant’s data and workflows should be handled, such as retention, masking, allowed integrations, or review requirements.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4DCE59" w14:textId="41473353" w:rsidR="002B0F09" w:rsidRPr="002B0F09" w:rsidRDefault="002B0F09" w:rsidP="002B0F09">
            <w:r w:rsidRPr="002B0F09">
              <w:t xml:space="preserve">It is needed because different tenants may require different operating rules, and those rules should be explicit, versioned, and </w:t>
            </w:r>
            <w:proofErr w:type="spellStart"/>
            <w:r w:rsidRPr="002B0F09">
              <w:t>queryable</w:t>
            </w:r>
            <w:proofErr w:type="spellEnd"/>
            <w:r w:rsidRPr="002B0F09">
              <w:t xml:space="preserve"> rather than hidden inside code. </w:t>
            </w:r>
          </w:p>
        </w:tc>
      </w:tr>
      <w:tr w:rsidR="001F3583" w:rsidRPr="002B0F09" w14:paraId="0E9689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65CB62" w14:textId="77777777" w:rsidR="002B0F09" w:rsidRPr="002B0F09" w:rsidRDefault="002B0F09" w:rsidP="002B0F09">
            <w:proofErr w:type="spellStart"/>
            <w:r w:rsidRPr="002B0F09">
              <w:t>quality_rule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386D28" w14:textId="0A7BA561" w:rsidR="002B0F09" w:rsidRPr="002B0F09" w:rsidRDefault="002B0F09" w:rsidP="002B0F09">
            <w:r w:rsidRPr="002B0F09">
              <w:t>A formal definition of what good data or acceptable output means, such as required fields, freshness limits, allowed values, duplication thresholds, or explanation completeness.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0695B" w14:textId="479F7E0A" w:rsidR="002B0F09" w:rsidRPr="002B0F09" w:rsidRDefault="002B0F09" w:rsidP="002B0F09">
            <w:r w:rsidRPr="002B0F09">
              <w:t xml:space="preserve">It is needed because data quality governance requires clear standards; </w:t>
            </w:r>
            <w:r w:rsidR="001F3583">
              <w:t>otherwise,</w:t>
            </w:r>
            <w:r w:rsidRPr="002B0F09">
              <w:t xml:space="preserve"> quality checks remain scattered in application logic and cannot be managed consistently. </w:t>
            </w:r>
          </w:p>
        </w:tc>
      </w:tr>
      <w:tr w:rsidR="001F3583" w:rsidRPr="002B0F09" w14:paraId="4B9AB6F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13712A" w14:textId="77777777" w:rsidR="002B0F09" w:rsidRPr="002B0F09" w:rsidRDefault="002B0F09" w:rsidP="002B0F09">
            <w:proofErr w:type="spellStart"/>
            <w:r w:rsidRPr="002B0F09">
              <w:t>quality_check_result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E924C2" w14:textId="3C0B28E8" w:rsidR="002B0F09" w:rsidRPr="002B0F09" w:rsidRDefault="002B0F09" w:rsidP="002B0F09">
            <w:r w:rsidRPr="002B0F09">
              <w:t xml:space="preserve">The stored result of running a quality rule on actual data, batches, reports, or pipeline outputs, including status, measured value, timestamp, and issue count.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3411C6" w14:textId="5AE6BFA4" w:rsidR="002B0F09" w:rsidRPr="002B0F09" w:rsidRDefault="002B0F09" w:rsidP="002B0F09">
            <w:r w:rsidRPr="002B0F09">
              <w:t xml:space="preserve">It is needed because defining a rule is not enough; the system must also record whether the rule passed or failed over time so quality can be tracked, proven, and improved. </w:t>
            </w:r>
          </w:p>
        </w:tc>
      </w:tr>
      <w:tr w:rsidR="001F3583" w:rsidRPr="002B0F09" w14:paraId="3DDCA1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69FA00" w14:textId="77777777" w:rsidR="002B0F09" w:rsidRPr="002B0F09" w:rsidRDefault="002B0F09" w:rsidP="002B0F09">
            <w:proofErr w:type="spellStart"/>
            <w:r w:rsidRPr="002B0F09">
              <w:t>feedback_record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A8846D" w14:textId="273CBF5F" w:rsidR="002B0F09" w:rsidRPr="002B0F09" w:rsidRDefault="002B0F09" w:rsidP="002B0F09">
            <w:r w:rsidRPr="002B0F09">
              <w:t>A structured record of feedback given on a score, recommendation, or output, such as whether it was useful, wrong, corrected, or approved by a human.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ED2CCD" w14:textId="7B6AE961" w:rsidR="002B0F09" w:rsidRPr="002B0F09" w:rsidRDefault="002B0F09" w:rsidP="002B0F09">
            <w:r w:rsidRPr="002B0F09">
              <w:t>It is needed because feedback loops should become usable system data, not loose comments, so the platform can improve scoring quality, action relevance, and trust over time.</w:t>
            </w:r>
          </w:p>
        </w:tc>
      </w:tr>
      <w:tr w:rsidR="001F3583" w:rsidRPr="002B0F09" w14:paraId="5A46FF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20C438" w14:textId="77777777" w:rsidR="002B0F09" w:rsidRPr="002B0F09" w:rsidRDefault="002B0F09" w:rsidP="002B0F09">
            <w:proofErr w:type="spellStart"/>
            <w:r w:rsidRPr="002B0F09">
              <w:t>lineage_record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147602" w14:textId="4FE33247" w:rsidR="002B0F09" w:rsidRPr="002B0F09" w:rsidRDefault="002B0F09" w:rsidP="002B0F09">
            <w:r w:rsidRPr="002B0F09">
              <w:t xml:space="preserve">A trace record that links a source object or field to a target object or field and captures how data moved or transformed through enrichment, scoring, aggregation, or reporting.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FFE027" w14:textId="3AED2A0A" w:rsidR="002B0F09" w:rsidRPr="002B0F09" w:rsidRDefault="002B0F09" w:rsidP="002B0F09">
            <w:r w:rsidRPr="002B0F09">
              <w:t xml:space="preserve">It is needed to answer “where did this output come from and how was it produced,” which is critical for debugging, impact analysis, compliance, and explainability across multiple processing steps. </w:t>
            </w:r>
          </w:p>
        </w:tc>
      </w:tr>
    </w:tbl>
    <w:p w14:paraId="2B15F700" w14:textId="77777777" w:rsidR="002B0F09" w:rsidRDefault="002B0F09" w:rsidP="00311430"/>
    <w:tbl>
      <w:tblPr>
        <w:tblW w:w="5000" w:type="pct"/>
        <w:tblCellMar>
          <w:top w:w="15" w:type="dxa"/>
          <w:left w:w="15" w:type="dxa"/>
          <w:bottom w:w="15" w:type="dxa"/>
          <w:right w:w="15" w:type="dxa"/>
        </w:tblCellMar>
        <w:tblLook w:val="04A0" w:firstRow="1" w:lastRow="0" w:firstColumn="1" w:lastColumn="0" w:noHBand="0" w:noVBand="1"/>
      </w:tblPr>
      <w:tblGrid>
        <w:gridCol w:w="3071"/>
        <w:gridCol w:w="2908"/>
        <w:gridCol w:w="3031"/>
      </w:tblGrid>
      <w:tr w:rsidR="007870CB" w:rsidRPr="007870CB" w14:paraId="7205C5C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E4A035" w14:textId="77777777" w:rsidR="007870CB" w:rsidRPr="007870CB" w:rsidRDefault="007870CB" w:rsidP="007870CB">
            <w:pPr>
              <w:rPr>
                <w:b/>
                <w:bCs/>
              </w:rPr>
            </w:pPr>
            <w:r w:rsidRPr="007870CB">
              <w:rPr>
                <w:b/>
                <w:bCs/>
              </w:rPr>
              <w:lastRenderedPageBreak/>
              <w:t>Entity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E2F13D" w14:textId="77777777" w:rsidR="007870CB" w:rsidRPr="007870CB" w:rsidRDefault="007870CB" w:rsidP="007870CB">
            <w:pPr>
              <w:rPr>
                <w:b/>
                <w:bCs/>
              </w:rPr>
            </w:pPr>
            <w:r w:rsidRPr="007870CB">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4D7ECA" w14:textId="77777777" w:rsidR="007870CB" w:rsidRPr="007870CB" w:rsidRDefault="007870CB" w:rsidP="007870CB">
            <w:pPr>
              <w:rPr>
                <w:b/>
                <w:bCs/>
              </w:rPr>
            </w:pPr>
            <w:r w:rsidRPr="007870CB">
              <w:rPr>
                <w:b/>
                <w:bCs/>
              </w:rPr>
              <w:t>Why is it needed</w:t>
            </w:r>
          </w:p>
        </w:tc>
      </w:tr>
      <w:tr w:rsidR="007870CB" w:rsidRPr="007870CB" w14:paraId="7ED470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043B2" w14:textId="77777777" w:rsidR="007870CB" w:rsidRPr="007870CB" w:rsidRDefault="007870CB" w:rsidP="007870CB">
            <w:proofErr w:type="spellStart"/>
            <w:r w:rsidRPr="007870CB">
              <w:t>business_profile_version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B1F8A0" w14:textId="0187FCFA" w:rsidR="007870CB" w:rsidRPr="007870CB" w:rsidRDefault="007870CB" w:rsidP="007870CB">
            <w:r w:rsidRPr="007870CB">
              <w:t xml:space="preserve">A versioned snapshot of the tenant’s business profile or business persona at a specific point in time, including the business context, positioning, offerings, market focus, and other attributes that influence how the platform understands that tenant.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C00B8" w14:textId="5900B0D3" w:rsidR="007870CB" w:rsidRPr="007870CB" w:rsidRDefault="007870CB" w:rsidP="007870CB">
            <w:r w:rsidRPr="007870CB">
              <w:t xml:space="preserve">It is needed because the business persona can change as the tenant evolves, and those changes can affect the ideal customer profile, signal design, and lead-scoring </w:t>
            </w:r>
            <w:proofErr w:type="spellStart"/>
            <w:r w:rsidRPr="007870CB">
              <w:t>behavior</w:t>
            </w:r>
            <w:proofErr w:type="spellEnd"/>
            <w:r w:rsidRPr="007870CB">
              <w:t xml:space="preserve">, so the system must preserve which business understanding was active when a score was produced. </w:t>
            </w:r>
          </w:p>
        </w:tc>
      </w:tr>
      <w:tr w:rsidR="007870CB" w:rsidRPr="007870CB" w14:paraId="2E14058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EFC086" w14:textId="77777777" w:rsidR="007870CB" w:rsidRPr="007870CB" w:rsidRDefault="007870CB" w:rsidP="007870CB">
            <w:proofErr w:type="spellStart"/>
            <w:r w:rsidRPr="007870CB">
              <w:t>ideal_customer_profile_version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B997BE" w14:textId="0A8C7CBA" w:rsidR="007870CB" w:rsidRPr="007870CB" w:rsidRDefault="007870CB" w:rsidP="007870CB">
            <w:r w:rsidRPr="007870CB">
              <w:t xml:space="preserve">A versioned snapshot of the tenant’s ideal customer definition at a specific point in time, including the target segment, qualification assumptions, and characteristics used to guide signal generation and evaluation.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F1D4E" w14:textId="4A99A3FE" w:rsidR="007870CB" w:rsidRPr="007870CB" w:rsidRDefault="007870CB" w:rsidP="007870CB">
            <w:r w:rsidRPr="007870CB">
              <w:t xml:space="preserve">It is needed because the ideal customer definition may change independently or as a result of business profile changes, and those changes directly alter how leads are judged, so the platform must preserve the exact ICP version that influenced a given signal set and score. </w:t>
            </w:r>
          </w:p>
        </w:tc>
      </w:tr>
      <w:tr w:rsidR="002D70DA" w:rsidRPr="002D70DA" w14:paraId="5F0912E7" w14:textId="77777777" w:rsidTr="002D70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EE6C0B" w14:textId="77777777" w:rsidR="002D70DA" w:rsidRPr="002D70DA" w:rsidRDefault="002D70DA" w:rsidP="002D70DA">
            <w:proofErr w:type="spellStart"/>
            <w:r w:rsidRPr="002D70DA">
              <w:t>pipeline_run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B39372" w14:textId="77777777" w:rsidR="002D70DA" w:rsidRPr="002D70DA" w:rsidRDefault="002D70DA" w:rsidP="002D70DA">
            <w:r w:rsidRPr="002D70DA">
              <w:t>A top-level record of one complete workflow execution, such as lead ingestion, enrichment, scoring, report generation, or CRM sync for a tenant. It tells us when the run started, when it ended, what type of pipeline it was, and whether it succeeded or failed.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2C781E" w14:textId="77777777" w:rsidR="002D70DA" w:rsidRPr="002D70DA" w:rsidRDefault="002D70DA" w:rsidP="002D70DA">
            <w:r w:rsidRPr="002D70DA">
              <w:t>It is needed because we need one clear place to see whether a full business workflow actually ran successfully for a tenant. Without it, we only see scattered technical events and cannot easily understand the status of the complete process.</w:t>
            </w:r>
          </w:p>
        </w:tc>
      </w:tr>
      <w:tr w:rsidR="002D70DA" w:rsidRPr="002D70DA" w14:paraId="4C1F6422" w14:textId="77777777" w:rsidTr="002D70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27195B" w14:textId="77777777" w:rsidR="002D70DA" w:rsidRPr="002D70DA" w:rsidRDefault="002D70DA" w:rsidP="002D70DA">
            <w:proofErr w:type="spellStart"/>
            <w:r w:rsidRPr="002D70DA">
              <w:t>task_execution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04B869" w14:textId="77777777" w:rsidR="002D70DA" w:rsidRPr="002D70DA" w:rsidRDefault="002D70DA" w:rsidP="002D70DA">
            <w:r w:rsidRPr="002D70DA">
              <w:t>A record of one step inside a pipeline run, such as validating leads, calling an enrichment provider, generating signals, scoring leads, or sending a report. It captures step-level execution details like status, retries, errors, and duration.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373D4" w14:textId="77777777" w:rsidR="002D70DA" w:rsidRPr="002D70DA" w:rsidRDefault="002D70DA" w:rsidP="002D70DA">
            <w:r w:rsidRPr="002D70DA">
              <w:t>It is needed because most failures happen at the step level, not at the whole pipeline level. This entity helps us identify exactly where the workflow failed or slowed down.</w:t>
            </w:r>
          </w:p>
        </w:tc>
      </w:tr>
      <w:tr w:rsidR="002D70DA" w:rsidRPr="002D70DA" w14:paraId="0063F9C0" w14:textId="77777777" w:rsidTr="002D70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513734" w14:textId="77777777" w:rsidR="002D70DA" w:rsidRPr="002D70DA" w:rsidRDefault="002D70DA" w:rsidP="002D70DA">
            <w:proofErr w:type="spellStart"/>
            <w:r w:rsidRPr="002D70DA">
              <w:lastRenderedPageBreak/>
              <w:t>telemetry_event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BFB157" w14:textId="77777777" w:rsidR="002D70DA" w:rsidRPr="002D70DA" w:rsidRDefault="002D70DA" w:rsidP="002D70DA">
            <w:r w:rsidRPr="002D70DA">
              <w:t>A structured operational event or log emitted by the system during runtime. It captures details such as severity, service name, event type, timestamp, tenant context, and related execution context.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031C5D" w14:textId="77777777" w:rsidR="002D70DA" w:rsidRPr="002D70DA" w:rsidRDefault="002D70DA" w:rsidP="002D70DA">
            <w:r w:rsidRPr="002D70DA">
              <w:t>It is needed because the system requires detailed runtime visibility for troubleshooting. This entity helps us understand what exactly happened inside the system while a workflow was running.</w:t>
            </w:r>
          </w:p>
        </w:tc>
      </w:tr>
      <w:tr w:rsidR="002D70DA" w:rsidRPr="002D70DA" w14:paraId="1C78AAD2" w14:textId="77777777" w:rsidTr="002D70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70E5B0" w14:textId="77777777" w:rsidR="002D70DA" w:rsidRPr="002D70DA" w:rsidRDefault="002D70DA" w:rsidP="002D70DA">
            <w:proofErr w:type="spellStart"/>
            <w:r w:rsidRPr="002D70DA">
              <w:t>alert_incident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8477E" w14:textId="77777777" w:rsidR="002D70DA" w:rsidRPr="002D70DA" w:rsidRDefault="002D70DA" w:rsidP="002D70DA">
            <w:r w:rsidRPr="002D70DA">
              <w:t>A tracked operational issue created when an important failure, threshold breach, or service problem occurs, such as repeated scoring failure or missed report generation time. It represents a problem that requires attention.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4B513F" w14:textId="77777777" w:rsidR="002D70DA" w:rsidRPr="002D70DA" w:rsidRDefault="002D70DA" w:rsidP="002D70DA">
            <w:r w:rsidRPr="002D70DA">
              <w:t>It is needed because not every log or error should be treated equally. This entity helps us convert important technical failures into actionable issues that can be tracked, acknowledged, and resolved.</w:t>
            </w:r>
          </w:p>
        </w:tc>
      </w:tr>
      <w:tr w:rsidR="002D70DA" w:rsidRPr="002D70DA" w14:paraId="1AE6D4B7" w14:textId="77777777" w:rsidTr="002D70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3E0A84" w14:textId="77777777" w:rsidR="002D70DA" w:rsidRPr="002D70DA" w:rsidRDefault="002D70DA" w:rsidP="002D70DA">
            <w:proofErr w:type="spellStart"/>
            <w:r w:rsidRPr="002D70DA">
              <w:t>slo_measurement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266044" w14:textId="77777777" w:rsidR="002D70DA" w:rsidRPr="002D70DA" w:rsidRDefault="002D70DA" w:rsidP="002D70DA">
            <w:r w:rsidRPr="002D70DA">
              <w:t>A record that shows whether a defined service-level target was met during a given time window, such as scoring latency, daily processing completion, or report delivery time.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7E347" w14:textId="77777777" w:rsidR="002D70DA" w:rsidRPr="002D70DA" w:rsidRDefault="002D70DA" w:rsidP="002D70DA">
            <w:r w:rsidRPr="002D70DA">
              <w:t>It is needed because observability should not only show raw failures; it should also tell us whether the system is meeting expected service quality. This helps us measure reliability in a meaningful way.</w:t>
            </w:r>
          </w:p>
        </w:tc>
      </w:tr>
      <w:tr w:rsidR="00762B14" w:rsidRPr="00762B14" w14:paraId="4BF6D094" w14:textId="77777777" w:rsidTr="00762B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961244" w14:textId="77777777" w:rsidR="00762B14" w:rsidRPr="00762B14" w:rsidRDefault="00762B14" w:rsidP="00762B14">
            <w:proofErr w:type="spellStart"/>
            <w:r w:rsidRPr="00762B14">
              <w:t>dashboard_definition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477D8A" w14:textId="77777777" w:rsidR="00762B14" w:rsidRPr="00762B14" w:rsidRDefault="00762B14" w:rsidP="00762B14">
            <w:r w:rsidRPr="00762B14">
              <w:t>A configured dashboard view that defines what a tenant or internal user sees, such as lead summaries, hot/warm/cold classification, explanations, filters, and KPI sections. Memory+2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7F1DF" w14:textId="77777777" w:rsidR="00762B14" w:rsidRPr="00762B14" w:rsidRDefault="00762B14" w:rsidP="00762B14">
            <w:r w:rsidRPr="00762B14">
              <w:t>It is needed because dashboards are a reusable delivery artifact, not just a UI screen, and your platform needs a defined way to present processed lead outputs and reporting views to users. Memory+1</w:t>
            </w:r>
          </w:p>
        </w:tc>
      </w:tr>
      <w:tr w:rsidR="00762B14" w:rsidRPr="00762B14" w14:paraId="1AD60A67" w14:textId="77777777" w:rsidTr="00762B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AC8C11" w14:textId="77777777" w:rsidR="00762B14" w:rsidRPr="00762B14" w:rsidRDefault="00762B14" w:rsidP="00762B14">
            <w:proofErr w:type="spellStart"/>
            <w:r w:rsidRPr="00762B14">
              <w:t>notification_delivery</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863AE6" w14:textId="77777777" w:rsidR="00762B14" w:rsidRPr="00762B14" w:rsidRDefault="00762B14" w:rsidP="00762B14">
            <w:r w:rsidRPr="00762B14">
              <w:t xml:space="preserve">A record of a notification that the system sends or tries to send, such as an email, alert, report-ready message, or other outbound communication, along with </w:t>
            </w:r>
            <w:r w:rsidRPr="00762B14">
              <w:lastRenderedPageBreak/>
              <w:t>its channel, recipient, status, and time. chatarchitect+1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8E516A" w14:textId="77777777" w:rsidR="00762B14" w:rsidRPr="00762B14" w:rsidRDefault="00762B14" w:rsidP="00762B14">
            <w:r w:rsidRPr="00762B14">
              <w:lastRenderedPageBreak/>
              <w:t xml:space="preserve">It is needed because notifications are part of how the platform delivers outcomes, and the system should be able to track whether a message was </w:t>
            </w:r>
            <w:r w:rsidRPr="00762B14">
              <w:lastRenderedPageBreak/>
              <w:t>actually sent, failed, or needs retry. chatarchitect+1</w:t>
            </w:r>
          </w:p>
        </w:tc>
      </w:tr>
      <w:tr w:rsidR="00762B14" w:rsidRPr="00762B14" w14:paraId="31F36BF7" w14:textId="77777777" w:rsidTr="00762B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59E26B" w14:textId="77777777" w:rsidR="00762B14" w:rsidRPr="00762B14" w:rsidRDefault="00762B14" w:rsidP="00762B14">
            <w:proofErr w:type="spellStart"/>
            <w:r w:rsidRPr="00762B14">
              <w:lastRenderedPageBreak/>
              <w:t>delivery_endpoint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4FE3E9" w14:textId="77777777" w:rsidR="00762B14" w:rsidRPr="00762B14" w:rsidRDefault="00762B14" w:rsidP="00762B14">
            <w:r w:rsidRPr="00762B14">
              <w:t>A configured external destination where the system sends outputs, such as a webhook URL, partner endpoint, or external system target. integrate+2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E72E99" w14:textId="77777777" w:rsidR="00762B14" w:rsidRPr="00762B14" w:rsidRDefault="00762B14" w:rsidP="00762B14">
            <w:r w:rsidRPr="00762B14">
              <w:t>It is needed because external outputs must go to a known and managed destination, and this entity keeps those targets explicit instead of hardcoded inside the application. integrate+1</w:t>
            </w:r>
          </w:p>
        </w:tc>
      </w:tr>
      <w:tr w:rsidR="00762B14" w:rsidRPr="00762B14" w14:paraId="5AB022E4" w14:textId="77777777" w:rsidTr="00762B1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1A80A" w14:textId="77777777" w:rsidR="00762B14" w:rsidRPr="00762B14" w:rsidRDefault="00762B14" w:rsidP="00762B14">
            <w:proofErr w:type="spellStart"/>
            <w:r w:rsidRPr="00762B14">
              <w:t>report_definition</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186226" w14:textId="77777777" w:rsidR="00762B14" w:rsidRPr="00762B14" w:rsidRDefault="00762B14" w:rsidP="00762B14">
            <w:r w:rsidRPr="00762B14">
              <w:t>A configured report that defines what report the platform generates, how often it is generated, what time window it covers, what content it includes, and in what format it is delivered. aws.amazon+2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7A0F76" w14:textId="77777777" w:rsidR="00762B14" w:rsidRPr="00762B14" w:rsidRDefault="00762B14" w:rsidP="00762B14">
            <w:r w:rsidRPr="00762B14">
              <w:t xml:space="preserve">It is needed because your system is expected to provide periodic client-facing lead outputs, and those reports should be </w:t>
            </w:r>
            <w:proofErr w:type="spellStart"/>
            <w:r w:rsidRPr="00762B14">
              <w:t>modeled</w:t>
            </w:r>
            <w:proofErr w:type="spellEnd"/>
            <w:r w:rsidRPr="00762B14">
              <w:t xml:space="preserve"> as formal delivery artifacts rather than ad hoc queries. Memory+1</w:t>
            </w:r>
          </w:p>
        </w:tc>
      </w:tr>
    </w:tbl>
    <w:p w14:paraId="222601A9" w14:textId="77777777" w:rsidR="007870CB" w:rsidRPr="00311430" w:rsidRDefault="007870CB" w:rsidP="00311430"/>
    <w:sectPr w:rsidR="007870CB" w:rsidRPr="003114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592"/>
    <w:rsid w:val="0006076F"/>
    <w:rsid w:val="00107EC4"/>
    <w:rsid w:val="001F3583"/>
    <w:rsid w:val="002B0F09"/>
    <w:rsid w:val="002D70DA"/>
    <w:rsid w:val="00311430"/>
    <w:rsid w:val="0070693C"/>
    <w:rsid w:val="00762B14"/>
    <w:rsid w:val="007870CB"/>
    <w:rsid w:val="008334E1"/>
    <w:rsid w:val="009C3592"/>
    <w:rsid w:val="00A75BC5"/>
    <w:rsid w:val="00C04B4B"/>
    <w:rsid w:val="00C95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C35DE"/>
  <w15:chartTrackingRefBased/>
  <w15:docId w15:val="{2B38CB4C-9C29-41E1-9D59-C85E6571F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5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5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5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5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5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5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5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5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5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5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5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5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5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5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5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5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5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592"/>
    <w:rPr>
      <w:rFonts w:eastAsiaTheme="majorEastAsia" w:cstheme="majorBidi"/>
      <w:color w:val="272727" w:themeColor="text1" w:themeTint="D8"/>
    </w:rPr>
  </w:style>
  <w:style w:type="paragraph" w:styleId="Title">
    <w:name w:val="Title"/>
    <w:basedOn w:val="Normal"/>
    <w:next w:val="Normal"/>
    <w:link w:val="TitleChar"/>
    <w:uiPriority w:val="10"/>
    <w:qFormat/>
    <w:rsid w:val="009C3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5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5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5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592"/>
    <w:pPr>
      <w:spacing w:before="160"/>
      <w:jc w:val="center"/>
    </w:pPr>
    <w:rPr>
      <w:i/>
      <w:iCs/>
      <w:color w:val="404040" w:themeColor="text1" w:themeTint="BF"/>
    </w:rPr>
  </w:style>
  <w:style w:type="character" w:customStyle="1" w:styleId="QuoteChar">
    <w:name w:val="Quote Char"/>
    <w:basedOn w:val="DefaultParagraphFont"/>
    <w:link w:val="Quote"/>
    <w:uiPriority w:val="29"/>
    <w:rsid w:val="009C3592"/>
    <w:rPr>
      <w:i/>
      <w:iCs/>
      <w:color w:val="404040" w:themeColor="text1" w:themeTint="BF"/>
    </w:rPr>
  </w:style>
  <w:style w:type="paragraph" w:styleId="ListParagraph">
    <w:name w:val="List Paragraph"/>
    <w:basedOn w:val="Normal"/>
    <w:uiPriority w:val="34"/>
    <w:qFormat/>
    <w:rsid w:val="009C3592"/>
    <w:pPr>
      <w:ind w:left="720"/>
      <w:contextualSpacing/>
    </w:pPr>
  </w:style>
  <w:style w:type="character" w:styleId="IntenseEmphasis">
    <w:name w:val="Intense Emphasis"/>
    <w:basedOn w:val="DefaultParagraphFont"/>
    <w:uiPriority w:val="21"/>
    <w:qFormat/>
    <w:rsid w:val="009C3592"/>
    <w:rPr>
      <w:i/>
      <w:iCs/>
      <w:color w:val="2F5496" w:themeColor="accent1" w:themeShade="BF"/>
    </w:rPr>
  </w:style>
  <w:style w:type="paragraph" w:styleId="IntenseQuote">
    <w:name w:val="Intense Quote"/>
    <w:basedOn w:val="Normal"/>
    <w:next w:val="Normal"/>
    <w:link w:val="IntenseQuoteChar"/>
    <w:uiPriority w:val="30"/>
    <w:qFormat/>
    <w:rsid w:val="009C35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592"/>
    <w:rPr>
      <w:i/>
      <w:iCs/>
      <w:color w:val="2F5496" w:themeColor="accent1" w:themeShade="BF"/>
    </w:rPr>
  </w:style>
  <w:style w:type="character" w:styleId="IntenseReference">
    <w:name w:val="Intense Reference"/>
    <w:basedOn w:val="DefaultParagraphFont"/>
    <w:uiPriority w:val="32"/>
    <w:qFormat/>
    <w:rsid w:val="009C3592"/>
    <w:rPr>
      <w:b/>
      <w:bCs/>
      <w:smallCaps/>
      <w:color w:val="2F5496" w:themeColor="accent1" w:themeShade="BF"/>
      <w:spacing w:val="5"/>
    </w:rPr>
  </w:style>
  <w:style w:type="character" w:styleId="Hyperlink">
    <w:name w:val="Hyperlink"/>
    <w:basedOn w:val="DefaultParagraphFont"/>
    <w:uiPriority w:val="99"/>
    <w:unhideWhenUsed/>
    <w:rsid w:val="009C3592"/>
    <w:rPr>
      <w:color w:val="0563C1" w:themeColor="hyperlink"/>
      <w:u w:val="single"/>
    </w:rPr>
  </w:style>
  <w:style w:type="character" w:styleId="UnresolvedMention">
    <w:name w:val="Unresolved Mention"/>
    <w:basedOn w:val="DefaultParagraphFont"/>
    <w:uiPriority w:val="99"/>
    <w:semiHidden/>
    <w:unhideWhenUsed/>
    <w:rsid w:val="009C3592"/>
    <w:rPr>
      <w:color w:val="605E5C"/>
      <w:shd w:val="clear" w:color="auto" w:fill="E1DFDD"/>
    </w:rPr>
  </w:style>
  <w:style w:type="character" w:styleId="HTMLCode">
    <w:name w:val="HTML Code"/>
    <w:basedOn w:val="DefaultParagraphFont"/>
    <w:uiPriority w:val="99"/>
    <w:semiHidden/>
    <w:unhideWhenUsed/>
    <w:rsid w:val="002D70DA"/>
    <w:rPr>
      <w:rFonts w:ascii="Courier New" w:eastAsia="Times New Roman" w:hAnsi="Courier New" w:cs="Courier New"/>
      <w:sz w:val="20"/>
      <w:szCs w:val="20"/>
    </w:rPr>
  </w:style>
  <w:style w:type="character" w:customStyle="1" w:styleId="inline-block">
    <w:name w:val="inline-block"/>
    <w:basedOn w:val="DefaultParagraphFont"/>
    <w:rsid w:val="00762B14"/>
  </w:style>
  <w:style w:type="character" w:customStyle="1" w:styleId="opacity-50">
    <w:name w:val="opacity-50"/>
    <w:basedOn w:val="DefaultParagraphFont"/>
    <w:rsid w:val="00762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6</Pages>
  <Words>1580</Words>
  <Characters>9006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agarwal</dc:creator>
  <cp:keywords/>
  <dc:description/>
  <cp:lastModifiedBy>harshit agarwal</cp:lastModifiedBy>
  <cp:revision>6</cp:revision>
  <cp:lastPrinted>2026-04-18T13:57:00Z</cp:lastPrinted>
  <dcterms:created xsi:type="dcterms:W3CDTF">2026-04-18T13:21:00Z</dcterms:created>
  <dcterms:modified xsi:type="dcterms:W3CDTF">2026-04-21T22:38:00Z</dcterms:modified>
</cp:coreProperties>
</file>