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A04B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Job Description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Role Proficiency:</w:t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Provide expertise on data analysis techniques using software tools. Under supervision streamline business processes.</w:t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Outcomes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</w:p>
    <w:p w14:paraId="77E637AE" w14:textId="77777777" w:rsidR="00E71913" w:rsidRPr="00E71913" w:rsidRDefault="00E71913" w:rsidP="00E719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Design and manage the reporting environment; which include data sources security and metadata.</w:t>
      </w:r>
    </w:p>
    <w:p w14:paraId="55F317A1" w14:textId="77777777" w:rsidR="00E71913" w:rsidRPr="00E71913" w:rsidRDefault="00E71913" w:rsidP="00E719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Provide technical expertise on data storage structures data mining and data cleansing.</w:t>
      </w:r>
    </w:p>
    <w:p w14:paraId="69DE5A6C" w14:textId="77777777" w:rsidR="00E71913" w:rsidRPr="00E71913" w:rsidRDefault="00E71913" w:rsidP="00E719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Support the data warehouse in identifying and revising reporting requirements.</w:t>
      </w:r>
    </w:p>
    <w:p w14:paraId="123FC065" w14:textId="77777777" w:rsidR="00E71913" w:rsidRPr="00E71913" w:rsidRDefault="00E71913" w:rsidP="00E719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Support initiatives for data integrity and normalization.</w:t>
      </w:r>
    </w:p>
    <w:p w14:paraId="32C4B065" w14:textId="77777777" w:rsidR="00E71913" w:rsidRPr="00E71913" w:rsidRDefault="00E71913" w:rsidP="00E719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Assess tests and implement new or upgraded software. Assist with strategic decisions on new systems. Generate reports from single or multiple systems.</w:t>
      </w:r>
    </w:p>
    <w:p w14:paraId="3EAFD407" w14:textId="77777777" w:rsidR="00E71913" w:rsidRPr="00E71913" w:rsidRDefault="00E71913" w:rsidP="00E719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Troubleshoot the reporting database environment and associated reports.</w:t>
      </w:r>
    </w:p>
    <w:p w14:paraId="7A65F95D" w14:textId="77777777" w:rsidR="00E71913" w:rsidRPr="00E71913" w:rsidRDefault="00E71913" w:rsidP="00E719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Identify and recommend new ways to streamline business processes</w:t>
      </w:r>
    </w:p>
    <w:p w14:paraId="351C6969" w14:textId="77777777" w:rsidR="00E71913" w:rsidRPr="00E71913" w:rsidRDefault="00E71913" w:rsidP="00E719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Illustrate data graphically and translate complex findings into written text.</w:t>
      </w:r>
    </w:p>
    <w:p w14:paraId="1E04A81B" w14:textId="77777777" w:rsidR="00E71913" w:rsidRPr="00E71913" w:rsidRDefault="00E71913" w:rsidP="00E719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Locate results to help clients make better decisions. Solicit feedback from clients and build solutions based on feedback.</w:t>
      </w:r>
    </w:p>
    <w:p w14:paraId="33B1C7CF" w14:textId="77777777" w:rsidR="00E71913" w:rsidRPr="00E71913" w:rsidRDefault="00E71913" w:rsidP="00E719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Train end users on new reports and dashboards.</w:t>
      </w:r>
    </w:p>
    <w:p w14:paraId="464B2C49" w14:textId="77777777" w:rsidR="00E71913" w:rsidRPr="00E71913" w:rsidRDefault="00E71913" w:rsidP="00E7191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Set FAST goals and provide feedback on FAST goals of repartees</w:t>
      </w:r>
    </w:p>
    <w:p w14:paraId="4CEECF6D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Measures Of Outcomes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</w:p>
    <w:p w14:paraId="00985973" w14:textId="77777777" w:rsidR="00E71913" w:rsidRPr="00E71913" w:rsidRDefault="00E71913" w:rsidP="00E719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Quality - number of review comments on codes written</w:t>
      </w:r>
    </w:p>
    <w:p w14:paraId="6FAC43E0" w14:textId="77777777" w:rsidR="00E71913" w:rsidRPr="00E71913" w:rsidRDefault="00E71913" w:rsidP="00E719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Data consistency and data quality.</w:t>
      </w:r>
    </w:p>
    <w:p w14:paraId="3EB4E3EF" w14:textId="77777777" w:rsidR="00E71913" w:rsidRPr="00E71913" w:rsidRDefault="00E71913" w:rsidP="00E719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Number of medium to large custom application data models designed and implemented</w:t>
      </w:r>
    </w:p>
    <w:p w14:paraId="3C991B12" w14:textId="77777777" w:rsidR="00E71913" w:rsidRPr="00E71913" w:rsidRDefault="00E71913" w:rsidP="00E719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Illustrates data graphically; translates complex findings into written text.</w:t>
      </w:r>
    </w:p>
    <w:p w14:paraId="58B053CF" w14:textId="77777777" w:rsidR="00E71913" w:rsidRPr="00E71913" w:rsidRDefault="00E71913" w:rsidP="00E719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Number of results located to help clients make informed decisions.</w:t>
      </w:r>
    </w:p>
    <w:p w14:paraId="7F8C16F8" w14:textId="77777777" w:rsidR="00E71913" w:rsidRPr="00E71913" w:rsidRDefault="00E71913" w:rsidP="00E719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Number of business processes changed due to vital analysis.</w:t>
      </w:r>
    </w:p>
    <w:p w14:paraId="3C5A2214" w14:textId="77777777" w:rsidR="00E71913" w:rsidRPr="00E71913" w:rsidRDefault="00E71913" w:rsidP="00E719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Number of Business Intelligent Dashboards developed</w:t>
      </w:r>
    </w:p>
    <w:p w14:paraId="68DA2803" w14:textId="77777777" w:rsidR="00E71913" w:rsidRPr="00E71913" w:rsidRDefault="00E71913" w:rsidP="00E719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Number of productivity standards defined for project</w:t>
      </w:r>
    </w:p>
    <w:p w14:paraId="143DF7A0" w14:textId="77777777" w:rsidR="00E71913" w:rsidRPr="00E71913" w:rsidRDefault="00E71913" w:rsidP="00E719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Number of mandatory trainings completed</w:t>
      </w:r>
    </w:p>
    <w:p w14:paraId="28516442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Outputs Expected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Determine Specific Data needs:</w:t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</w:p>
    <w:p w14:paraId="557FF51E" w14:textId="77777777" w:rsidR="00E71913" w:rsidRPr="00E71913" w:rsidRDefault="00E71913" w:rsidP="00E719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Work with departmental managers to outline the specific data needs for each business method analysis project</w:t>
      </w:r>
    </w:p>
    <w:p w14:paraId="28EB6222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Critical business insights:</w:t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</w:p>
    <w:p w14:paraId="69206AD8" w14:textId="77777777" w:rsidR="00E71913" w:rsidRPr="00E71913" w:rsidRDefault="00E71913" w:rsidP="00E7191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lastRenderedPageBreak/>
        <w:t>Mines the business’s database in search of critical business insights; communicates findings to relevant departments.</w:t>
      </w:r>
    </w:p>
    <w:p w14:paraId="1BAFDF06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Code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</w:p>
    <w:p w14:paraId="450BBB00" w14:textId="77777777" w:rsidR="00E71913" w:rsidRPr="00E71913" w:rsidRDefault="00E71913" w:rsidP="00E7191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Creates efficient and reusable SQL code meant for the improvement</w:t>
      </w:r>
    </w:p>
    <w:p w14:paraId="6E11D653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manipulation</w:t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and analysis of data.</w:t>
      </w:r>
    </w:p>
    <w:p w14:paraId="3D581A80" w14:textId="77777777" w:rsidR="00E71913" w:rsidRPr="00E71913" w:rsidRDefault="00E71913" w:rsidP="00E7191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Creates efficient and reusable code. Follows coding best practices.</w:t>
      </w:r>
    </w:p>
    <w:p w14:paraId="77FD6D26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Create/Validate Data Models:</w:t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</w:p>
    <w:p w14:paraId="5051440A" w14:textId="77777777" w:rsidR="00E71913" w:rsidRPr="00E71913" w:rsidRDefault="00E71913" w:rsidP="00E7191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Builds statistical models; diagnoses validates and improves the performance of these models over time.</w:t>
      </w:r>
    </w:p>
    <w:p w14:paraId="58AC0993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Predictive Analytics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</w:p>
    <w:p w14:paraId="5AF8335A" w14:textId="77777777" w:rsidR="00E71913" w:rsidRPr="00E71913" w:rsidRDefault="00E71913" w:rsidP="00E7191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Seeks to determine likely outcomes by detecting tendencies in descriptive and diagnostic analysis</w:t>
      </w:r>
    </w:p>
    <w:p w14:paraId="7ED6F38F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Prescriptive Analytics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</w:p>
    <w:p w14:paraId="174ABC6C" w14:textId="77777777" w:rsidR="00E71913" w:rsidRPr="00E71913" w:rsidRDefault="00E71913" w:rsidP="00E71913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Attempts to identify what business action to take</w:t>
      </w:r>
    </w:p>
    <w:p w14:paraId="292B3E4C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Code Versioning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</w:p>
    <w:p w14:paraId="7B01B2E3" w14:textId="77777777" w:rsidR="00E71913" w:rsidRPr="00E71913" w:rsidRDefault="00E71913" w:rsidP="00E71913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Organize and manage the changes and revisions to code. Use a version control tool for example git</w:t>
      </w:r>
    </w:p>
    <w:p w14:paraId="0B38A109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bitbucket. etc.</w:t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Create Reports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</w:p>
    <w:p w14:paraId="16867F68" w14:textId="77777777" w:rsidR="00E71913" w:rsidRPr="00E71913" w:rsidRDefault="00E71913" w:rsidP="00E7191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Create reports depicting the trends and behaviours from </w:t>
      </w:r>
      <w:proofErr w:type="spellStart"/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analyzed</w:t>
      </w:r>
      <w:proofErr w:type="spellEnd"/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data</w:t>
      </w:r>
    </w:p>
    <w:p w14:paraId="40D287E8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Document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</w:p>
    <w:p w14:paraId="67B4A1ED" w14:textId="77777777" w:rsidR="00E71913" w:rsidRPr="00E71913" w:rsidRDefault="00E71913" w:rsidP="00E71913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Create documentation for worked performed. Additionally</w:t>
      </w:r>
    </w:p>
    <w:p w14:paraId="17B4E85A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lastRenderedPageBreak/>
        <w:t>perform peer reviews of documentation of others' work</w:t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Manage Knowledge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</w:p>
    <w:p w14:paraId="124283B7" w14:textId="77777777" w:rsidR="00E71913" w:rsidRPr="00E71913" w:rsidRDefault="00E71913" w:rsidP="00E71913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Consume and contribute to project related documents</w:t>
      </w:r>
    </w:p>
    <w:p w14:paraId="1CC3ADBE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share point</w:t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libraries and client universities</w:t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Status Reporting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</w:p>
    <w:p w14:paraId="19ED1696" w14:textId="77777777" w:rsidR="00E71913" w:rsidRPr="00E71913" w:rsidRDefault="00E71913" w:rsidP="00E7191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Report status of tasks assigned</w:t>
      </w:r>
    </w:p>
    <w:p w14:paraId="378833B0" w14:textId="77777777" w:rsidR="00E71913" w:rsidRPr="00E71913" w:rsidRDefault="00E71913" w:rsidP="00E71913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Comply with project related reporting standards and processes</w:t>
      </w:r>
    </w:p>
    <w:p w14:paraId="7F33AD71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Skill Examples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</w:p>
    <w:p w14:paraId="7C91C554" w14:textId="77777777" w:rsidR="00E71913" w:rsidRPr="00E71913" w:rsidRDefault="00E71913" w:rsidP="00E7191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Analytical Skills: Ability to work with large amounts of data: facts figures and number crunching.</w:t>
      </w:r>
    </w:p>
    <w:p w14:paraId="7F4C1C53" w14:textId="77777777" w:rsidR="00E71913" w:rsidRPr="00E71913" w:rsidRDefault="00E71913" w:rsidP="00E7191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Communication Skills: Communicate effectively with a diverse population at various organization levels with the right level of detail.</w:t>
      </w:r>
    </w:p>
    <w:p w14:paraId="25E7A340" w14:textId="77777777" w:rsidR="00E71913" w:rsidRPr="00E71913" w:rsidRDefault="00E71913" w:rsidP="00E7191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Critical Thinking: Data Analysts must review numbers trends and data to come up with original conclusions based on the findings.</w:t>
      </w:r>
    </w:p>
    <w:p w14:paraId="426E94E8" w14:textId="77777777" w:rsidR="00E71913" w:rsidRPr="00E71913" w:rsidRDefault="00E71913" w:rsidP="00E7191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Presentation Skills - facilitates reports and oral presentations to senior colleagues</w:t>
      </w:r>
    </w:p>
    <w:p w14:paraId="27536D23" w14:textId="77777777" w:rsidR="00E71913" w:rsidRPr="00E71913" w:rsidRDefault="00E71913" w:rsidP="00E7191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Strong meeting facilitation skills as well as presentation skills.</w:t>
      </w:r>
    </w:p>
    <w:p w14:paraId="468E9DEC" w14:textId="77777777" w:rsidR="00E71913" w:rsidRPr="00E71913" w:rsidRDefault="00E71913" w:rsidP="00E7191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Attention to Detail: Vigilant in the analysis to determine accurate conclusions.</w:t>
      </w:r>
    </w:p>
    <w:p w14:paraId="684D4824" w14:textId="77777777" w:rsidR="00E71913" w:rsidRPr="00E71913" w:rsidRDefault="00E71913" w:rsidP="00E7191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Mathematical Skills to estimate numerical data.</w:t>
      </w:r>
    </w:p>
    <w:p w14:paraId="77D56C02" w14:textId="77777777" w:rsidR="00E71913" w:rsidRPr="00E71913" w:rsidRDefault="00E71913" w:rsidP="00E7191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Work in a team environment</w:t>
      </w:r>
    </w:p>
    <w:p w14:paraId="519D8E3F" w14:textId="77777777" w:rsidR="00E71913" w:rsidRPr="00E71913" w:rsidRDefault="00E71913" w:rsidP="00E71913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Proactively ask for and offer help</w:t>
      </w:r>
    </w:p>
    <w:p w14:paraId="2466FB1A" w14:textId="77777777" w:rsidR="00E71913" w:rsidRPr="00E71913" w:rsidRDefault="00E71913" w:rsidP="00E71913">
      <w:pPr>
        <w:ind w:firstLine="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Knowledge Examples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</w:p>
    <w:p w14:paraId="1DBBE3B9" w14:textId="77777777" w:rsidR="00E71913" w:rsidRPr="00E71913" w:rsidRDefault="00E71913" w:rsidP="00E7191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Database languages such as SQL</w:t>
      </w:r>
    </w:p>
    <w:p w14:paraId="4C1BEA6D" w14:textId="77777777" w:rsidR="00E71913" w:rsidRPr="00E71913" w:rsidRDefault="00E71913" w:rsidP="00E7191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Programming language such as R or Python</w:t>
      </w:r>
    </w:p>
    <w:p w14:paraId="65FD369B" w14:textId="77777777" w:rsidR="00E71913" w:rsidRPr="00E71913" w:rsidRDefault="00E71913" w:rsidP="00E7191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Analytical tools and languages such as SAS &amp; Mahout.</w:t>
      </w:r>
    </w:p>
    <w:p w14:paraId="3E24BE70" w14:textId="77777777" w:rsidR="00E71913" w:rsidRPr="00E71913" w:rsidRDefault="00E71913" w:rsidP="00E7191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Proficiency in MATLAB.</w:t>
      </w:r>
    </w:p>
    <w:p w14:paraId="22AA9845" w14:textId="77777777" w:rsidR="00E71913" w:rsidRPr="00E71913" w:rsidRDefault="00E71913" w:rsidP="00E7191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Data visualization software such as Tableau or Qlik.</w:t>
      </w:r>
    </w:p>
    <w:p w14:paraId="05A050C8" w14:textId="77777777" w:rsidR="00E71913" w:rsidRPr="00E71913" w:rsidRDefault="00E71913" w:rsidP="00E7191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Proficient in mathematics and calculations.</w:t>
      </w:r>
    </w:p>
    <w:p w14:paraId="7247C798" w14:textId="77777777" w:rsidR="00E71913" w:rsidRPr="00E71913" w:rsidRDefault="00E71913" w:rsidP="00E7191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Efficiently with spreadsheet tools such as Microsoft Excel or Google Sheets</w:t>
      </w:r>
    </w:p>
    <w:p w14:paraId="46C1023D" w14:textId="77777777" w:rsidR="00E71913" w:rsidRPr="00E71913" w:rsidRDefault="00E71913" w:rsidP="00E7191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DBMS</w:t>
      </w:r>
    </w:p>
    <w:p w14:paraId="757FA6EA" w14:textId="77777777" w:rsidR="00E71913" w:rsidRPr="00E71913" w:rsidRDefault="00E71913" w:rsidP="00E7191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Operating Systems and software platforms</w:t>
      </w:r>
    </w:p>
    <w:p w14:paraId="3D334729" w14:textId="77777777" w:rsidR="00E71913" w:rsidRPr="00E71913" w:rsidRDefault="00E71913" w:rsidP="00E71913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E71913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Knowledge regarding customer domain and sub domain where problem is solved</w:t>
      </w:r>
    </w:p>
    <w:p w14:paraId="20B81AC4" w14:textId="733DB5F3" w:rsidR="009A3E98" w:rsidRDefault="00E71913" w:rsidP="00E71913"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t>Additional Comments</w:t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b/>
          <w:bCs/>
          <w:kern w:val="0"/>
          <w:sz w:val="21"/>
          <w:szCs w:val="21"/>
          <w:u w:val="single"/>
          <w:shd w:val="clear" w:color="auto" w:fill="FFFFFF"/>
          <w:lang w:eastAsia="en-GB"/>
          <w14:ligatures w14:val="none"/>
        </w:rPr>
        <w:br/>
      </w:r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General Skills – * At least 3 </w:t>
      </w:r>
      <w:proofErr w:type="spellStart"/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years experience</w:t>
      </w:r>
      <w:proofErr w:type="spellEnd"/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of working as a data analyst, data quality analyst or </w:t>
      </w:r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lastRenderedPageBreak/>
        <w:t xml:space="preserve">similar. * Ability to write accurate data quality tests and deploy them to a production environment * Attention to detail and diligence – to take ownership of data quality management procedures such as monitoring data quality test results and trends therein * Good written and verbal communication skills * Knowledge of processes in the data quality management lifecycle – </w:t>
      </w:r>
      <w:proofErr w:type="spellStart"/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eg</w:t>
      </w:r>
      <w:proofErr w:type="spellEnd"/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ISO8001 or similar methodology * Data Profiling – to support data quality test writing and inference of data quality rules Technology Skills Must Have - Azure SQL Must Have – Alteryx or similar ETL/ELT technology such as Azure Data Factory. This includes the ability to schedule new workflows / jobs. Should Have – data analysis in Excel Should Have – familiarity with interface technology – especially APIs Should Have – exposure to CI/CD tools such as Octopus, </w:t>
      </w:r>
      <w:proofErr w:type="spellStart"/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Powershell</w:t>
      </w:r>
      <w:proofErr w:type="spellEnd"/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Nice To Have – exposure to enterprise data catalogue software such as Microsoft Azure Purview, Informatica, Alation, Collibra Nice To Have – exposure to data quality measurement technologies such as </w:t>
      </w:r>
      <w:proofErr w:type="spellStart"/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dbt</w:t>
      </w:r>
      <w:proofErr w:type="spellEnd"/>
      <w:r w:rsidRPr="00E71913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Nice To Have – exposure to Snowflake Nice To Have – exposure to .Net</w:t>
      </w:r>
    </w:p>
    <w:sectPr w:rsidR="009A3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3FF"/>
    <w:multiLevelType w:val="multilevel"/>
    <w:tmpl w:val="8D2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FD0C6D"/>
    <w:multiLevelType w:val="multilevel"/>
    <w:tmpl w:val="E6C4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BE0972"/>
    <w:multiLevelType w:val="multilevel"/>
    <w:tmpl w:val="258E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893940"/>
    <w:multiLevelType w:val="multilevel"/>
    <w:tmpl w:val="31EC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E633E"/>
    <w:multiLevelType w:val="multilevel"/>
    <w:tmpl w:val="13D2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D16D11"/>
    <w:multiLevelType w:val="multilevel"/>
    <w:tmpl w:val="CC6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B140E9"/>
    <w:multiLevelType w:val="multilevel"/>
    <w:tmpl w:val="E5F4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F45762"/>
    <w:multiLevelType w:val="multilevel"/>
    <w:tmpl w:val="452C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2974A3"/>
    <w:multiLevelType w:val="multilevel"/>
    <w:tmpl w:val="BDA0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B7298D"/>
    <w:multiLevelType w:val="multilevel"/>
    <w:tmpl w:val="8036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972C6"/>
    <w:multiLevelType w:val="multilevel"/>
    <w:tmpl w:val="DDCA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054920"/>
    <w:multiLevelType w:val="multilevel"/>
    <w:tmpl w:val="0424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E556D8"/>
    <w:multiLevelType w:val="multilevel"/>
    <w:tmpl w:val="D4CE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BA719C"/>
    <w:multiLevelType w:val="multilevel"/>
    <w:tmpl w:val="8C3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D05FA6"/>
    <w:multiLevelType w:val="multilevel"/>
    <w:tmpl w:val="6D4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2E4AB4"/>
    <w:multiLevelType w:val="multilevel"/>
    <w:tmpl w:val="308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1604077">
    <w:abstractNumId w:val="8"/>
  </w:num>
  <w:num w:numId="2" w16cid:durableId="188960286">
    <w:abstractNumId w:val="6"/>
  </w:num>
  <w:num w:numId="3" w16cid:durableId="614555467">
    <w:abstractNumId w:val="0"/>
  </w:num>
  <w:num w:numId="4" w16cid:durableId="31737557">
    <w:abstractNumId w:val="9"/>
  </w:num>
  <w:num w:numId="5" w16cid:durableId="312030942">
    <w:abstractNumId w:val="12"/>
  </w:num>
  <w:num w:numId="6" w16cid:durableId="338311537">
    <w:abstractNumId w:val="4"/>
  </w:num>
  <w:num w:numId="7" w16cid:durableId="1691179224">
    <w:abstractNumId w:val="7"/>
  </w:num>
  <w:num w:numId="8" w16cid:durableId="280304341">
    <w:abstractNumId w:val="2"/>
  </w:num>
  <w:num w:numId="9" w16cid:durableId="62919528">
    <w:abstractNumId w:val="3"/>
  </w:num>
  <w:num w:numId="10" w16cid:durableId="1002464121">
    <w:abstractNumId w:val="5"/>
  </w:num>
  <w:num w:numId="11" w16cid:durableId="1806190725">
    <w:abstractNumId w:val="1"/>
  </w:num>
  <w:num w:numId="12" w16cid:durableId="1200969154">
    <w:abstractNumId w:val="11"/>
  </w:num>
  <w:num w:numId="13" w16cid:durableId="975186073">
    <w:abstractNumId w:val="10"/>
  </w:num>
  <w:num w:numId="14" w16cid:durableId="840924252">
    <w:abstractNumId w:val="13"/>
  </w:num>
  <w:num w:numId="15" w16cid:durableId="925500952">
    <w:abstractNumId w:val="15"/>
  </w:num>
  <w:num w:numId="16" w16cid:durableId="18789316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13"/>
    <w:rsid w:val="00276901"/>
    <w:rsid w:val="00915FF7"/>
    <w:rsid w:val="009A3E98"/>
    <w:rsid w:val="00B077F1"/>
    <w:rsid w:val="00DC44E1"/>
    <w:rsid w:val="00E7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FF3E5"/>
  <w15:chartTrackingRefBased/>
  <w15:docId w15:val="{E6E9CF9D-4858-5848-B151-7F2940EA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E1"/>
  </w:style>
  <w:style w:type="paragraph" w:styleId="Heading1">
    <w:name w:val="heading 1"/>
    <w:basedOn w:val="Normal"/>
    <w:next w:val="Normal"/>
    <w:link w:val="Heading1Char"/>
    <w:uiPriority w:val="9"/>
    <w:qFormat/>
    <w:rsid w:val="00DC44E1"/>
    <w:pPr>
      <w:pBdr>
        <w:bottom w:val="single" w:sz="12" w:space="1" w:color="A5A5A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4E1"/>
    <w:pPr>
      <w:pBdr>
        <w:bottom w:val="single" w:sz="8" w:space="1" w:color="DDDDD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4E1"/>
    <w:pPr>
      <w:pBdr>
        <w:bottom w:val="single" w:sz="4" w:space="1" w:color="EAEAEA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4E1"/>
    <w:pPr>
      <w:pBdr>
        <w:bottom w:val="single" w:sz="4" w:space="2" w:color="F1F1F1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DDDDD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4E1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4E1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DDDDD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4E1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69696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4E1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69696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4E1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69696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4E1"/>
    <w:rPr>
      <w:rFonts w:asciiTheme="majorHAnsi" w:eastAsiaTheme="majorEastAsia" w:hAnsiTheme="majorHAnsi" w:cstheme="majorBidi"/>
      <w:b/>
      <w:bCs/>
      <w:color w:val="A5A5A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4E1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4E1"/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4E1"/>
    <w:rPr>
      <w:rFonts w:asciiTheme="majorHAnsi" w:eastAsiaTheme="majorEastAsia" w:hAnsiTheme="majorHAnsi" w:cstheme="majorBidi"/>
      <w:i/>
      <w:iCs/>
      <w:color w:val="DDDDD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4E1"/>
    <w:rPr>
      <w:rFonts w:asciiTheme="majorHAnsi" w:eastAsiaTheme="majorEastAsia" w:hAnsiTheme="majorHAnsi" w:cstheme="majorBidi"/>
      <w:color w:val="DDDDD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4E1"/>
    <w:rPr>
      <w:rFonts w:asciiTheme="majorHAnsi" w:eastAsiaTheme="majorEastAsia" w:hAnsiTheme="majorHAnsi" w:cstheme="majorBidi"/>
      <w:i/>
      <w:iCs/>
      <w:color w:val="DDDDD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4E1"/>
    <w:rPr>
      <w:rFonts w:asciiTheme="majorHAnsi" w:eastAsiaTheme="majorEastAsia" w:hAnsiTheme="majorHAnsi" w:cstheme="majorBidi"/>
      <w:b/>
      <w:bCs/>
      <w:color w:val="969696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4E1"/>
    <w:rPr>
      <w:rFonts w:asciiTheme="majorHAnsi" w:eastAsiaTheme="majorEastAsia" w:hAnsiTheme="majorHAnsi" w:cstheme="majorBidi"/>
      <w:b/>
      <w:bCs/>
      <w:i/>
      <w:iCs/>
      <w:color w:val="969696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4E1"/>
    <w:rPr>
      <w:rFonts w:asciiTheme="majorHAnsi" w:eastAsiaTheme="majorEastAsia" w:hAnsiTheme="majorHAnsi" w:cstheme="majorBidi"/>
      <w:i/>
      <w:iCs/>
      <w:color w:val="969696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4E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44E1"/>
    <w:pPr>
      <w:pBdr>
        <w:top w:val="single" w:sz="8" w:space="10" w:color="EEEEEE" w:themeColor="accent1" w:themeTint="7F"/>
        <w:bottom w:val="single" w:sz="24" w:space="15" w:color="969696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E6E6E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C44E1"/>
    <w:rPr>
      <w:rFonts w:asciiTheme="majorHAnsi" w:eastAsiaTheme="majorEastAsia" w:hAnsiTheme="majorHAnsi" w:cstheme="majorBidi"/>
      <w:i/>
      <w:iCs/>
      <w:color w:val="6E6E6E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4E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44E1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DC44E1"/>
    <w:rPr>
      <w:b/>
      <w:bCs/>
      <w:spacing w:val="0"/>
    </w:rPr>
  </w:style>
  <w:style w:type="character" w:styleId="Emphasis">
    <w:name w:val="Emphasis"/>
    <w:uiPriority w:val="20"/>
    <w:qFormat/>
    <w:rsid w:val="00DC44E1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DC44E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C44E1"/>
  </w:style>
  <w:style w:type="paragraph" w:styleId="ListParagraph">
    <w:name w:val="List Paragraph"/>
    <w:basedOn w:val="Normal"/>
    <w:uiPriority w:val="34"/>
    <w:qFormat/>
    <w:rsid w:val="00DC44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44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C44E1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4E1"/>
    <w:pPr>
      <w:pBdr>
        <w:top w:val="single" w:sz="12" w:space="10" w:color="F1F1F1" w:themeColor="accent1" w:themeTint="66"/>
        <w:left w:val="single" w:sz="36" w:space="4" w:color="DDDDDD" w:themeColor="accent1"/>
        <w:bottom w:val="single" w:sz="24" w:space="10" w:color="969696" w:themeColor="accent3"/>
        <w:right w:val="single" w:sz="36" w:space="4" w:color="DDDDDD" w:themeColor="accent1"/>
      </w:pBdr>
      <w:shd w:val="clear" w:color="auto" w:fill="DDDDD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4E1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DDDDD" w:themeFill="accent1"/>
    </w:rPr>
  </w:style>
  <w:style w:type="character" w:styleId="SubtleEmphasis">
    <w:name w:val="Subtle Emphasis"/>
    <w:uiPriority w:val="19"/>
    <w:qFormat/>
    <w:rsid w:val="00DC44E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C44E1"/>
    <w:rPr>
      <w:b/>
      <w:bCs/>
      <w:i/>
      <w:iCs/>
      <w:color w:val="DDDDDD" w:themeColor="accent1"/>
      <w:sz w:val="22"/>
      <w:szCs w:val="22"/>
    </w:rPr>
  </w:style>
  <w:style w:type="character" w:styleId="SubtleReference">
    <w:name w:val="Subtle Reference"/>
    <w:uiPriority w:val="31"/>
    <w:qFormat/>
    <w:rsid w:val="00DC44E1"/>
    <w:rPr>
      <w:color w:val="auto"/>
      <w:u w:val="single" w:color="969696" w:themeColor="accent3"/>
    </w:rPr>
  </w:style>
  <w:style w:type="character" w:styleId="IntenseReference">
    <w:name w:val="Intense Reference"/>
    <w:basedOn w:val="DefaultParagraphFont"/>
    <w:uiPriority w:val="32"/>
    <w:qFormat/>
    <w:rsid w:val="00DC44E1"/>
    <w:rPr>
      <w:b/>
      <w:bCs/>
      <w:color w:val="707070" w:themeColor="accent3" w:themeShade="BF"/>
      <w:u w:val="single" w:color="969696" w:themeColor="accent3"/>
    </w:rPr>
  </w:style>
  <w:style w:type="character" w:styleId="BookTitle">
    <w:name w:val="Book Title"/>
    <w:basedOn w:val="DefaultParagraphFont"/>
    <w:uiPriority w:val="33"/>
    <w:qFormat/>
    <w:rsid w:val="00DC44E1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4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Roychowdhury</dc:creator>
  <cp:keywords/>
  <dc:description/>
  <cp:lastModifiedBy>Anish Roychowdhury</cp:lastModifiedBy>
  <cp:revision>1</cp:revision>
  <dcterms:created xsi:type="dcterms:W3CDTF">2023-05-02T05:57:00Z</dcterms:created>
  <dcterms:modified xsi:type="dcterms:W3CDTF">2023-05-02T05:57:00Z</dcterms:modified>
</cp:coreProperties>
</file>