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F460D" w14:textId="77777777" w:rsidR="002C65E9" w:rsidRDefault="002C65E9" w:rsidP="002C65E9">
      <w:pPr>
        <w:pStyle w:val="Heading1"/>
      </w:pPr>
      <w:r>
        <w:t>PURPOSE</w:t>
      </w:r>
    </w:p>
    <w:p w14:paraId="595DC7F1" w14:textId="77777777" w:rsidR="0067079A" w:rsidRPr="0067079A" w:rsidRDefault="0067079A" w:rsidP="0067079A">
      <w:pPr>
        <w:pStyle w:val="Heading1"/>
        <w:numPr>
          <w:ilvl w:val="0"/>
          <w:numId w:val="0"/>
        </w:numPr>
        <w:ind w:left="274"/>
      </w:pPr>
      <w:r w:rsidRPr="0067079A">
        <w:rPr>
          <w:rFonts w:eastAsiaTheme="minorHAnsi" w:cs="Calibri"/>
          <w:b w:val="0"/>
          <w:caps w:val="0"/>
          <w:szCs w:val="22"/>
          <w:lang w:eastAsia="en-US"/>
        </w:rPr>
        <w:t xml:space="preserve">This SOP describes the process for reporting, tracking, and resolving system-related incidents associated with computerized systems used in </w:t>
      </w:r>
      <w:proofErr w:type="spellStart"/>
      <w:r w:rsidRPr="0067079A">
        <w:rPr>
          <w:rFonts w:eastAsiaTheme="minorHAnsi" w:cs="Calibri"/>
          <w:b w:val="0"/>
          <w:caps w:val="0"/>
          <w:szCs w:val="22"/>
          <w:lang w:eastAsia="en-US"/>
        </w:rPr>
        <w:t>GxP</w:t>
      </w:r>
      <w:proofErr w:type="spellEnd"/>
      <w:r w:rsidRPr="0067079A">
        <w:rPr>
          <w:rFonts w:eastAsiaTheme="minorHAnsi" w:cs="Calibri"/>
          <w:b w:val="0"/>
          <w:caps w:val="0"/>
          <w:szCs w:val="22"/>
          <w:lang w:eastAsia="en-US"/>
        </w:rPr>
        <w:t xml:space="preserve"> activities at </w:t>
      </w:r>
      <w:proofErr w:type="spellStart"/>
      <w:r w:rsidRPr="0067079A">
        <w:rPr>
          <w:rFonts w:eastAsiaTheme="minorHAnsi" w:cs="Calibri"/>
          <w:b w:val="0"/>
          <w:caps w:val="0"/>
          <w:szCs w:val="22"/>
          <w:lang w:eastAsia="en-US"/>
        </w:rPr>
        <w:t>Netramind</w:t>
      </w:r>
      <w:proofErr w:type="spellEnd"/>
      <w:r w:rsidRPr="0067079A">
        <w:rPr>
          <w:rFonts w:eastAsiaTheme="minorHAnsi" w:cs="Calibri"/>
          <w:b w:val="0"/>
          <w:caps w:val="0"/>
          <w:szCs w:val="22"/>
          <w:lang w:eastAsia="en-US"/>
        </w:rPr>
        <w:t>.</w:t>
      </w:r>
    </w:p>
    <w:p w14:paraId="0E6049BE" w14:textId="1D121289" w:rsidR="002C65E9" w:rsidRDefault="002C65E9" w:rsidP="002C65E9">
      <w:pPr>
        <w:pStyle w:val="Heading1"/>
      </w:pPr>
      <w:r>
        <w:t>SCOPE</w:t>
      </w:r>
    </w:p>
    <w:p w14:paraId="63C90EC2" w14:textId="3ABEB5C5" w:rsidR="009736BF" w:rsidRPr="009736BF" w:rsidRDefault="009736BF" w:rsidP="009736BF">
      <w:pPr>
        <w:pStyle w:val="1Text"/>
        <w:ind w:left="270"/>
        <w:rPr>
          <w:rFonts w:cs="Calibri"/>
        </w:rPr>
      </w:pPr>
      <w:r w:rsidRPr="009736BF">
        <w:rPr>
          <w:rFonts w:cs="Calibri"/>
        </w:rPr>
        <w:t xml:space="preserve">This procedure applies to all computer systems and infrastructure components developed and supported by </w:t>
      </w:r>
      <w:proofErr w:type="spellStart"/>
      <w:r w:rsidR="00053D1C">
        <w:rPr>
          <w:rFonts w:cs="Calibri"/>
        </w:rPr>
        <w:t>Netramind</w:t>
      </w:r>
      <w:proofErr w:type="spellEnd"/>
      <w:r w:rsidRPr="009736BF">
        <w:rPr>
          <w:rFonts w:cs="Calibri"/>
        </w:rPr>
        <w:t xml:space="preserve">. All employees, contractors, and </w:t>
      </w:r>
      <w:r w:rsidR="00B76A2A">
        <w:rPr>
          <w:rFonts w:cs="Calibri"/>
        </w:rPr>
        <w:t xml:space="preserve">contract service providers (CSP) </w:t>
      </w:r>
      <w:r w:rsidRPr="009736BF">
        <w:rPr>
          <w:rFonts w:cs="Calibri"/>
        </w:rPr>
        <w:t xml:space="preserve">implementing or using computerized systems are </w:t>
      </w:r>
      <w:r w:rsidR="00B76A2A">
        <w:rPr>
          <w:rFonts w:cs="Calibri"/>
        </w:rPr>
        <w:t xml:space="preserve">also </w:t>
      </w:r>
      <w:r w:rsidRPr="009736BF">
        <w:rPr>
          <w:rFonts w:cs="Calibri"/>
        </w:rPr>
        <w:t>included in this scope.</w:t>
      </w:r>
    </w:p>
    <w:p w14:paraId="04D37DC3" w14:textId="77777777" w:rsidR="002C65E9" w:rsidRDefault="002C65E9" w:rsidP="002C65E9">
      <w:pPr>
        <w:pStyle w:val="Heading1"/>
      </w:pPr>
      <w:r>
        <w:t>REFERENCES</w:t>
      </w:r>
    </w:p>
    <w:p w14:paraId="18A2D2EB" w14:textId="1B313DDF" w:rsidR="003459E9" w:rsidRPr="00465686" w:rsidRDefault="003459E9" w:rsidP="003459E9">
      <w:pPr>
        <w:pStyle w:val="Bullet1"/>
      </w:pPr>
      <w:r w:rsidRPr="003459E9">
        <w:t>FDA 21 CFR (Code of Federal Regulations) PART 11 Electronic Records; Electronic Signatures</w:t>
      </w:r>
    </w:p>
    <w:p w14:paraId="030DA86E" w14:textId="77777777" w:rsidR="002C65E9" w:rsidRDefault="002C65E9" w:rsidP="002C65E9">
      <w:pPr>
        <w:pStyle w:val="Heading1"/>
      </w:pPr>
      <w:r>
        <w:t>DEFINITIONS</w:t>
      </w:r>
    </w:p>
    <w:p w14:paraId="3C3E7412" w14:textId="722019E7" w:rsidR="00663A3B" w:rsidRPr="00D840D2" w:rsidRDefault="00663A3B" w:rsidP="00D840D2">
      <w:pPr>
        <w:pStyle w:val="Heading2"/>
      </w:pPr>
      <w:r w:rsidRPr="009F62E1">
        <w:rPr>
          <w:u w:val="single"/>
        </w:rPr>
        <w:t>Build</w:t>
      </w:r>
      <w:r w:rsidRPr="00D840D2">
        <w:t>—Refers to the process of converting individual source files into a software artifact that can run alone or part of the whole system.</w:t>
      </w:r>
    </w:p>
    <w:p w14:paraId="1CC1BC2C" w14:textId="5A509770" w:rsidR="00B76A2A" w:rsidRPr="00D840D2" w:rsidRDefault="003B47A1" w:rsidP="00D840D2">
      <w:pPr>
        <w:pStyle w:val="Heading2"/>
      </w:pPr>
      <w:r w:rsidRPr="009F62E1">
        <w:rPr>
          <w:u w:val="single"/>
        </w:rPr>
        <w:t>Incident(s)</w:t>
      </w:r>
      <w:r w:rsidRPr="00D535F1">
        <w:t>—</w:t>
      </w:r>
      <w:r w:rsidR="005A3980" w:rsidRPr="005A3980">
        <w:rPr>
          <w:rFonts w:ascii="-webkit-standard" w:eastAsiaTheme="minorEastAsia" w:hAnsi="-webkit-standard" w:cs="Calibri"/>
          <w:color w:val="FFFFFF"/>
          <w:sz w:val="27"/>
          <w:szCs w:val="27"/>
        </w:rPr>
        <w:t xml:space="preserve"> </w:t>
      </w:r>
      <w:r w:rsidR="005A3980" w:rsidRPr="005A3980">
        <w:t>Any unexpected issue, error, or failure in a system or process.</w:t>
      </w:r>
      <w:r w:rsidRPr="00D840D2">
        <w:t xml:space="preserve">  </w:t>
      </w:r>
    </w:p>
    <w:p w14:paraId="3DA5B7DD" w14:textId="72C607A0" w:rsidR="00330635" w:rsidRPr="00D840D2" w:rsidRDefault="00330635" w:rsidP="00D840D2">
      <w:pPr>
        <w:pStyle w:val="Heading2"/>
      </w:pPr>
      <w:r w:rsidRPr="009F62E1">
        <w:rPr>
          <w:u w:val="single"/>
        </w:rPr>
        <w:t>Incident Report (IR)</w:t>
      </w:r>
      <w:r w:rsidRPr="00D840D2">
        <w:t>—</w:t>
      </w:r>
      <w:r w:rsidR="004A0929" w:rsidRPr="004A0929">
        <w:t xml:space="preserve"> </w:t>
      </w:r>
      <w:r w:rsidR="004A0929" w:rsidRPr="004A0929">
        <w:rPr>
          <w:rStyle w:val="Heading2Char"/>
        </w:rPr>
        <w:t xml:space="preserve">An official report of an identified incident found in the computerized system.  </w:t>
      </w:r>
    </w:p>
    <w:p w14:paraId="54B1A56F" w14:textId="77777777" w:rsidR="00C14ED3" w:rsidRPr="00D840D2" w:rsidRDefault="00C14ED3" w:rsidP="00D840D2">
      <w:pPr>
        <w:pStyle w:val="Heading2"/>
      </w:pPr>
      <w:r w:rsidRPr="009F62E1">
        <w:rPr>
          <w:u w:val="single"/>
        </w:rPr>
        <w:t>Release Version</w:t>
      </w:r>
      <w:r w:rsidRPr="00D840D2">
        <w:t>—The version label to be used to identify the build of code, which will be released for use.  Release Version numbers are used for grouping requirements and incidents for planning and communication purposes.</w:t>
      </w:r>
    </w:p>
    <w:p w14:paraId="53C24F08" w14:textId="7844EF24" w:rsidR="004A2B05" w:rsidRPr="00AE5892" w:rsidRDefault="004A2B05" w:rsidP="005A3980">
      <w:pPr>
        <w:pStyle w:val="Heading2"/>
      </w:pPr>
      <w:r w:rsidRPr="009F62E1">
        <w:rPr>
          <w:u w:val="single"/>
        </w:rPr>
        <w:t>Severity</w:t>
      </w:r>
      <w:r w:rsidRPr="00D840D2">
        <w:t>—</w:t>
      </w:r>
      <w:r w:rsidR="005A3980" w:rsidRPr="005A3980">
        <w:t>Severity may be used to indicate the relative impact or urgency of an incident.</w:t>
      </w:r>
    </w:p>
    <w:p w14:paraId="306A8887" w14:textId="5AF248BA" w:rsidR="00B4213A" w:rsidRPr="00D535F1" w:rsidRDefault="00B4213A" w:rsidP="00D535F1">
      <w:pPr>
        <w:pStyle w:val="Heading2"/>
      </w:pPr>
      <w:r w:rsidRPr="00D535F1">
        <w:rPr>
          <w:u w:val="single"/>
        </w:rPr>
        <w:t>Software Development Lifecycle (SDLC)</w:t>
      </w:r>
      <w:r w:rsidRPr="00D535F1">
        <w:t>—</w:t>
      </w:r>
      <w:r w:rsidR="00D60BE3" w:rsidRPr="00D60BE3">
        <w:t xml:space="preserve"> The model that defines the phases and procedures for the process of defining, developing, testing, maintaining, and retiring systems. Several phases exist in the SDLC, which support successful software development and maintenance. The phases are definition, development, validation, and production/maintenance.</w:t>
      </w:r>
    </w:p>
    <w:p w14:paraId="0D5A99A1" w14:textId="77777777" w:rsidR="00970754" w:rsidRPr="00D535F1" w:rsidRDefault="00970754" w:rsidP="00D535F1">
      <w:pPr>
        <w:pStyle w:val="Heading2"/>
      </w:pPr>
      <w:r w:rsidRPr="00D535F1">
        <w:rPr>
          <w:u w:val="single"/>
        </w:rPr>
        <w:t>Status</w:t>
      </w:r>
      <w:r w:rsidRPr="00D535F1">
        <w:t xml:space="preserve">—There are eight possible statuses used to track an IRs </w:t>
      </w:r>
      <w:proofErr w:type="gramStart"/>
      <w:r w:rsidRPr="00D535F1">
        <w:t>current status</w:t>
      </w:r>
      <w:proofErr w:type="gramEnd"/>
      <w:r w:rsidRPr="00D535F1">
        <w:t>.</w:t>
      </w:r>
    </w:p>
    <w:p w14:paraId="67C47A6C" w14:textId="77777777" w:rsidR="00970754" w:rsidRPr="00AE5892" w:rsidRDefault="00970754" w:rsidP="00B76A2A">
      <w:pPr>
        <w:pStyle w:val="Heading3"/>
        <w:numPr>
          <w:ilvl w:val="2"/>
          <w:numId w:val="45"/>
        </w:numPr>
        <w:spacing w:beforeLines="80" w:before="192" w:line="240" w:lineRule="auto"/>
        <w:ind w:left="1890"/>
        <w:contextualSpacing/>
      </w:pPr>
      <w:r w:rsidRPr="00AE5892">
        <w:t>Assigned</w:t>
      </w:r>
    </w:p>
    <w:p w14:paraId="77995F44" w14:textId="77777777" w:rsidR="00970754" w:rsidRPr="00AE5892" w:rsidRDefault="00970754" w:rsidP="00B76A2A">
      <w:pPr>
        <w:pStyle w:val="Heading3"/>
        <w:numPr>
          <w:ilvl w:val="2"/>
          <w:numId w:val="45"/>
        </w:numPr>
        <w:spacing w:beforeLines="80" w:before="192" w:line="240" w:lineRule="auto"/>
        <w:ind w:left="1890"/>
        <w:contextualSpacing/>
      </w:pPr>
      <w:r w:rsidRPr="00AE5892">
        <w:t>Closed</w:t>
      </w:r>
    </w:p>
    <w:p w14:paraId="51E8B255" w14:textId="77777777" w:rsidR="00970754" w:rsidRPr="00AE5892" w:rsidRDefault="00970754" w:rsidP="00B76A2A">
      <w:pPr>
        <w:pStyle w:val="Heading3"/>
        <w:numPr>
          <w:ilvl w:val="2"/>
          <w:numId w:val="45"/>
        </w:numPr>
        <w:spacing w:beforeLines="80" w:before="192" w:line="240" w:lineRule="auto"/>
        <w:ind w:left="1890"/>
        <w:contextualSpacing/>
      </w:pPr>
      <w:r w:rsidRPr="00AE5892">
        <w:t>Completed</w:t>
      </w:r>
    </w:p>
    <w:p w14:paraId="670E3FD1" w14:textId="77777777" w:rsidR="00970754" w:rsidRPr="00AE5892" w:rsidRDefault="00970754" w:rsidP="00B76A2A">
      <w:pPr>
        <w:pStyle w:val="Heading3"/>
        <w:numPr>
          <w:ilvl w:val="2"/>
          <w:numId w:val="45"/>
        </w:numPr>
        <w:spacing w:beforeLines="80" w:before="192" w:line="240" w:lineRule="auto"/>
        <w:ind w:left="1890"/>
        <w:contextualSpacing/>
      </w:pPr>
      <w:r w:rsidRPr="00AE5892">
        <w:t>In Review</w:t>
      </w:r>
    </w:p>
    <w:p w14:paraId="28B32612" w14:textId="77777777" w:rsidR="00970754" w:rsidRPr="00AE5892" w:rsidRDefault="00970754" w:rsidP="00B76A2A">
      <w:pPr>
        <w:pStyle w:val="Heading3"/>
        <w:numPr>
          <w:ilvl w:val="2"/>
          <w:numId w:val="45"/>
        </w:numPr>
        <w:spacing w:beforeLines="80" w:before="192" w:line="240" w:lineRule="auto"/>
        <w:ind w:left="1890"/>
        <w:contextualSpacing/>
      </w:pPr>
      <w:r w:rsidRPr="00AE5892">
        <w:t>In Test</w:t>
      </w:r>
    </w:p>
    <w:p w14:paraId="7BC83EA7" w14:textId="77777777" w:rsidR="00970754" w:rsidRPr="00AE5892" w:rsidRDefault="00970754" w:rsidP="00B76A2A">
      <w:pPr>
        <w:pStyle w:val="Heading3"/>
        <w:numPr>
          <w:ilvl w:val="2"/>
          <w:numId w:val="45"/>
        </w:numPr>
        <w:spacing w:beforeLines="80" w:before="192" w:line="240" w:lineRule="auto"/>
        <w:ind w:left="1890"/>
        <w:contextualSpacing/>
      </w:pPr>
      <w:r w:rsidRPr="00AE5892">
        <w:t>Open</w:t>
      </w:r>
    </w:p>
    <w:p w14:paraId="4C187CC3" w14:textId="77777777" w:rsidR="00970754" w:rsidRPr="00AE5892" w:rsidRDefault="00970754" w:rsidP="00B76A2A">
      <w:pPr>
        <w:pStyle w:val="Heading3"/>
        <w:numPr>
          <w:ilvl w:val="2"/>
          <w:numId w:val="45"/>
        </w:numPr>
        <w:spacing w:beforeLines="80" w:before="192" w:line="240" w:lineRule="auto"/>
        <w:ind w:left="1890"/>
        <w:contextualSpacing/>
      </w:pPr>
      <w:r w:rsidRPr="00AE5892">
        <w:t>Parked</w:t>
      </w:r>
    </w:p>
    <w:p w14:paraId="6277147D" w14:textId="77777777" w:rsidR="00970754" w:rsidRPr="00AE5892" w:rsidRDefault="00970754" w:rsidP="00B76A2A">
      <w:pPr>
        <w:pStyle w:val="Heading3"/>
        <w:numPr>
          <w:ilvl w:val="2"/>
          <w:numId w:val="45"/>
        </w:numPr>
        <w:spacing w:beforeLines="80" w:before="192" w:line="240" w:lineRule="auto"/>
        <w:ind w:left="1890"/>
        <w:contextualSpacing/>
      </w:pPr>
      <w:r w:rsidRPr="00AE5892">
        <w:t>Rejected</w:t>
      </w:r>
    </w:p>
    <w:p w14:paraId="69A5A6DD" w14:textId="17557AA5" w:rsidR="00911F83" w:rsidRPr="00D535F1" w:rsidRDefault="008A32CB" w:rsidP="00D535F1">
      <w:pPr>
        <w:pStyle w:val="Heading2"/>
      </w:pPr>
      <w:r>
        <w:rPr>
          <w:u w:val="single"/>
        </w:rPr>
        <w:lastRenderedPageBreak/>
        <w:t>Process</w:t>
      </w:r>
      <w:r w:rsidRPr="00D535F1">
        <w:rPr>
          <w:u w:val="single"/>
        </w:rPr>
        <w:t xml:space="preserve"> </w:t>
      </w:r>
      <w:r w:rsidR="00911F83" w:rsidRPr="00D535F1">
        <w:rPr>
          <w:u w:val="single"/>
        </w:rPr>
        <w:t>Owner</w:t>
      </w:r>
      <w:r w:rsidR="00911F83" w:rsidRPr="00D535F1">
        <w:t>—</w:t>
      </w:r>
      <w:r w:rsidR="008B486F" w:rsidRPr="00D535F1">
        <w:t xml:space="preserve"> </w:t>
      </w:r>
      <w:r w:rsidR="00086C5E" w:rsidRPr="00086C5E">
        <w:t>Individual who has the functional responsibility for the system; for providing the data or function that the computerized system addresses, known as user requirements.  It is possible that different parts of a complex integrated system would have multiple Process Owners.</w:t>
      </w:r>
    </w:p>
    <w:p w14:paraId="1F7F37AC" w14:textId="06EA5922" w:rsidR="00F92822" w:rsidRPr="00D535F1" w:rsidRDefault="00F92822" w:rsidP="00D535F1">
      <w:pPr>
        <w:pStyle w:val="Heading2"/>
      </w:pPr>
      <w:r w:rsidRPr="00D535F1">
        <w:rPr>
          <w:u w:val="single"/>
        </w:rPr>
        <w:t>User</w:t>
      </w:r>
      <w:r w:rsidRPr="00D535F1">
        <w:t>—</w:t>
      </w:r>
      <w:r w:rsidR="006C7A8F" w:rsidRPr="00D535F1">
        <w:t xml:space="preserve"> </w:t>
      </w:r>
      <w:proofErr w:type="spellStart"/>
      <w:r w:rsidR="00053D1C">
        <w:t>Netramind</w:t>
      </w:r>
      <w:proofErr w:type="spellEnd"/>
      <w:r w:rsidR="00303664" w:rsidRPr="00D535F1">
        <w:t xml:space="preserve"> employees, consultants, and contract employees who access the systems and applications.</w:t>
      </w:r>
    </w:p>
    <w:p w14:paraId="695BE2DD" w14:textId="1722DF5F" w:rsidR="003B47A1" w:rsidRPr="00D535F1" w:rsidRDefault="00E77D8D" w:rsidP="00D535F1">
      <w:pPr>
        <w:pStyle w:val="Heading2"/>
      </w:pPr>
      <w:r w:rsidRPr="00D535F1">
        <w:rPr>
          <w:u w:val="single"/>
        </w:rPr>
        <w:t>Validation</w:t>
      </w:r>
      <w:r w:rsidRPr="00D535F1">
        <w:t>—</w:t>
      </w:r>
      <w:r w:rsidR="00C86D89" w:rsidRPr="00C86D89">
        <w:t>Establishing documented evidence that provides a high degree of assurance that a specific computerized system will consistently operate in accordance with pre-determined specifications and continues to operate as specified throughout its system lifecycle.</w:t>
      </w:r>
    </w:p>
    <w:p w14:paraId="72DECC56" w14:textId="58942B7B" w:rsidR="002C65E9" w:rsidRDefault="002C65E9" w:rsidP="00B76A2A">
      <w:pPr>
        <w:pStyle w:val="Heading1"/>
        <w:spacing w:beforeLines="80" w:before="192" w:line="240" w:lineRule="auto"/>
        <w:contextualSpacing/>
      </w:pPr>
      <w:r>
        <w:t>RESPONSIBILITIES</w:t>
      </w:r>
    </w:p>
    <w:p w14:paraId="62C09A7D" w14:textId="2BEF0682" w:rsidR="00B85CA4" w:rsidRDefault="00A25B01" w:rsidP="00BB0EBE">
      <w:pPr>
        <w:pStyle w:val="Heading2"/>
      </w:pPr>
      <w:r>
        <w:t>The System Owner</w:t>
      </w:r>
      <w:r w:rsidR="00BB0EBE">
        <w:t xml:space="preserve"> </w:t>
      </w:r>
      <w:r w:rsidR="00BB0EBE">
        <w:softHyphen/>
        <w:t>– I</w:t>
      </w:r>
      <w:r w:rsidR="00BB0EBE" w:rsidRPr="00BB0EBE">
        <w:t>nvestigates and resolves the incident</w:t>
      </w:r>
    </w:p>
    <w:p w14:paraId="25680F02" w14:textId="74FD7064" w:rsidR="00792457" w:rsidRDefault="00A25B01" w:rsidP="00B76A2A">
      <w:pPr>
        <w:pStyle w:val="Heading2"/>
      </w:pPr>
      <w:r>
        <w:t>Quality Assurance</w:t>
      </w:r>
      <w:r w:rsidR="00BB0EBE">
        <w:t xml:space="preserve"> – E</w:t>
      </w:r>
      <w:r w:rsidR="00BB0EBE" w:rsidRPr="00BB0EBE">
        <w:t>nsures incidents are documented and tracked</w:t>
      </w:r>
    </w:p>
    <w:p w14:paraId="44392FB0" w14:textId="186741F6" w:rsidR="003664F2" w:rsidRDefault="00792457" w:rsidP="00B76A2A">
      <w:pPr>
        <w:pStyle w:val="Heading2"/>
      </w:pPr>
      <w:r>
        <w:t>Reporter</w:t>
      </w:r>
      <w:r w:rsidR="00BB0EBE">
        <w:t xml:space="preserve"> – Identifies and documents the incident</w:t>
      </w:r>
    </w:p>
    <w:p w14:paraId="54A4F210" w14:textId="7261FEEB" w:rsidR="002C65E9" w:rsidRDefault="002C65E9" w:rsidP="002C65E9">
      <w:pPr>
        <w:pStyle w:val="Heading1"/>
      </w:pPr>
      <w:r>
        <w:t>PROCEDURE</w:t>
      </w:r>
    </w:p>
    <w:p w14:paraId="1A6E2C2F" w14:textId="01DB31A0" w:rsidR="00FA42DB" w:rsidRDefault="00FA42DB" w:rsidP="00FA42DB">
      <w:pPr>
        <w:pStyle w:val="Heading2"/>
      </w:pPr>
      <w:r>
        <w:t>IR Identification and Review</w:t>
      </w:r>
    </w:p>
    <w:p w14:paraId="03D812CF" w14:textId="64C9D791" w:rsidR="00417139" w:rsidRPr="00417139" w:rsidRDefault="00417139" w:rsidP="00417139">
      <w:pPr>
        <w:pStyle w:val="Heading3"/>
        <w:rPr>
          <w:rFonts w:eastAsia="Calibri"/>
          <w:lang w:eastAsia="en-US"/>
        </w:rPr>
      </w:pPr>
      <w:r w:rsidRPr="00417139">
        <w:rPr>
          <w:rFonts w:eastAsia="Calibri"/>
          <w:lang w:eastAsia="en-US"/>
        </w:rPr>
        <w:t>Incidents are documented with</w:t>
      </w:r>
      <w:r>
        <w:rPr>
          <w:rFonts w:eastAsia="Calibri"/>
          <w:lang w:eastAsia="en-US"/>
        </w:rPr>
        <w:t xml:space="preserve">in </w:t>
      </w:r>
      <w:r w:rsidR="00544454" w:rsidRPr="00544454">
        <w:rPr>
          <w:rFonts w:eastAsiaTheme="minorHAnsi" w:cs="Calibri"/>
          <w:color w:val="EE0000"/>
          <w:szCs w:val="22"/>
          <w:lang w:eastAsia="en-US"/>
        </w:rPr>
        <w:t>TMP-00</w:t>
      </w:r>
      <w:r w:rsidR="00D06BE6">
        <w:rPr>
          <w:rFonts w:eastAsiaTheme="minorHAnsi" w:cs="Calibri"/>
          <w:color w:val="EE0000"/>
          <w:szCs w:val="22"/>
          <w:lang w:eastAsia="en-US"/>
        </w:rPr>
        <w:t>8</w:t>
      </w:r>
      <w:r w:rsidR="00544454" w:rsidRPr="00544454">
        <w:rPr>
          <w:rFonts w:eastAsiaTheme="minorHAnsi" w:cs="Calibri"/>
          <w:color w:val="EE0000"/>
          <w:szCs w:val="22"/>
          <w:lang w:eastAsia="en-US"/>
        </w:rPr>
        <w:t>-01</w:t>
      </w:r>
      <w:r w:rsidR="00544454" w:rsidRPr="00544454">
        <w:rPr>
          <w:rFonts w:eastAsiaTheme="minorHAnsi"/>
          <w:color w:val="EE0000"/>
        </w:rPr>
        <w:t xml:space="preserve"> Incident Log</w:t>
      </w:r>
      <w:r>
        <w:rPr>
          <w:rFonts w:eastAsia="Calibri"/>
          <w:lang w:eastAsia="en-US"/>
        </w:rPr>
        <w:t>, with a minimum of the following</w:t>
      </w:r>
      <w:r w:rsidRPr="00417139">
        <w:rPr>
          <w:rFonts w:eastAsia="Calibri"/>
          <w:lang w:eastAsia="en-US"/>
        </w:rPr>
        <w:t>:</w:t>
      </w:r>
    </w:p>
    <w:p w14:paraId="13563052" w14:textId="0325FBAC" w:rsidR="00417139" w:rsidRPr="00417139" w:rsidRDefault="005A3980" w:rsidP="00417139">
      <w:pPr>
        <w:pStyle w:val="Heading4"/>
        <w:rPr>
          <w:rFonts w:eastAsia="Calibri"/>
          <w:lang w:eastAsia="en-US"/>
        </w:rPr>
      </w:pPr>
      <w:r>
        <w:rPr>
          <w:rFonts w:eastAsia="Calibri"/>
          <w:lang w:eastAsia="en-US"/>
        </w:rPr>
        <w:t>D</w:t>
      </w:r>
      <w:r w:rsidR="00417139" w:rsidRPr="00417139">
        <w:rPr>
          <w:rFonts w:eastAsia="Calibri"/>
          <w:lang w:eastAsia="en-US"/>
        </w:rPr>
        <w:t>escription of the issue</w:t>
      </w:r>
    </w:p>
    <w:p w14:paraId="6C887834" w14:textId="74CA27FB" w:rsidR="00417139" w:rsidRPr="00417139" w:rsidRDefault="005A3980" w:rsidP="00417139">
      <w:pPr>
        <w:pStyle w:val="Heading4"/>
        <w:rPr>
          <w:rFonts w:eastAsia="Calibri"/>
          <w:lang w:eastAsia="en-US"/>
        </w:rPr>
      </w:pPr>
      <w:r>
        <w:rPr>
          <w:rFonts w:eastAsia="Calibri"/>
          <w:lang w:eastAsia="en-US"/>
        </w:rPr>
        <w:t>A</w:t>
      </w:r>
      <w:r w:rsidR="00417139" w:rsidRPr="00417139">
        <w:rPr>
          <w:rFonts w:eastAsia="Calibri"/>
          <w:lang w:eastAsia="en-US"/>
        </w:rPr>
        <w:t>ffected system</w:t>
      </w:r>
    </w:p>
    <w:p w14:paraId="4A78487E" w14:textId="085C2638" w:rsidR="00417139" w:rsidRPr="00417139" w:rsidRDefault="005A3980" w:rsidP="00417139">
      <w:pPr>
        <w:pStyle w:val="Heading4"/>
        <w:rPr>
          <w:rFonts w:eastAsia="Calibri"/>
          <w:lang w:eastAsia="en-US"/>
        </w:rPr>
      </w:pPr>
      <w:r>
        <w:rPr>
          <w:rFonts w:eastAsia="Calibri"/>
          <w:lang w:eastAsia="en-US"/>
        </w:rPr>
        <w:t>D</w:t>
      </w:r>
      <w:r w:rsidR="00417139" w:rsidRPr="00417139">
        <w:rPr>
          <w:rFonts w:eastAsia="Calibri"/>
          <w:lang w:eastAsia="en-US"/>
        </w:rPr>
        <w:t>ate identified</w:t>
      </w:r>
    </w:p>
    <w:p w14:paraId="0EA38A4F" w14:textId="5F63C95E" w:rsidR="005A3980" w:rsidRDefault="005A3980" w:rsidP="00417139">
      <w:pPr>
        <w:pStyle w:val="Heading4"/>
        <w:rPr>
          <w:rFonts w:eastAsia="Calibri"/>
          <w:lang w:eastAsia="en-US"/>
        </w:rPr>
      </w:pPr>
      <w:r>
        <w:rPr>
          <w:rFonts w:eastAsia="Calibri"/>
          <w:lang w:eastAsia="en-US"/>
        </w:rPr>
        <w:t>Status</w:t>
      </w:r>
    </w:p>
    <w:p w14:paraId="0381EF4E" w14:textId="6F9DAA84" w:rsidR="00417139" w:rsidRPr="00417139" w:rsidRDefault="005A3980" w:rsidP="00417139">
      <w:pPr>
        <w:pStyle w:val="Heading4"/>
        <w:rPr>
          <w:rFonts w:eastAsia="Calibri"/>
          <w:lang w:eastAsia="en-US"/>
        </w:rPr>
      </w:pPr>
      <w:r>
        <w:rPr>
          <w:rFonts w:eastAsia="Calibri"/>
          <w:lang w:eastAsia="en-US"/>
        </w:rPr>
        <w:t>S</w:t>
      </w:r>
      <w:r w:rsidR="00417139" w:rsidRPr="00417139">
        <w:rPr>
          <w:rFonts w:eastAsia="Calibri"/>
          <w:lang w:eastAsia="en-US"/>
        </w:rPr>
        <w:t>everity or priority (if applicable)</w:t>
      </w:r>
    </w:p>
    <w:p w14:paraId="059123EF" w14:textId="2AA5F9AF" w:rsidR="00023A5E" w:rsidRDefault="00023A5E" w:rsidP="00023A5E">
      <w:pPr>
        <w:pStyle w:val="Heading2"/>
      </w:pPr>
      <w:r>
        <w:t>Notification &amp; Retention</w:t>
      </w:r>
    </w:p>
    <w:p w14:paraId="57F0E8ED" w14:textId="77777777" w:rsidR="00BB0EBE" w:rsidRPr="00BB0EBE" w:rsidRDefault="00BB0EBE" w:rsidP="00BB0EBE">
      <w:pPr>
        <w:pStyle w:val="Heading3"/>
      </w:pPr>
      <w:r w:rsidRPr="00BB0EBE">
        <w:t>Relevant stakeholders are notified of incident status as appropriate.</w:t>
      </w:r>
    </w:p>
    <w:p w14:paraId="0F52B942" w14:textId="53BF9EE9" w:rsidR="001F2B06" w:rsidRDefault="00BB0EBE" w:rsidP="00BB0EBE">
      <w:pPr>
        <w:pStyle w:val="Heading3"/>
      </w:pPr>
      <w:r w:rsidRPr="00BB0EBE">
        <w:t>Incident records are maintained in a controlled location in accordance with records retention requirements.</w:t>
      </w:r>
    </w:p>
    <w:p w14:paraId="5570BFDE" w14:textId="705600DF" w:rsidR="005C4534" w:rsidRDefault="005C4534" w:rsidP="005C4534">
      <w:pPr>
        <w:pStyle w:val="Heading2"/>
      </w:pPr>
      <w:r>
        <w:t>Metrics &amp; Statistics</w:t>
      </w:r>
    </w:p>
    <w:p w14:paraId="10E6C852" w14:textId="78FE7971" w:rsidR="005C4534" w:rsidRPr="00023A5E" w:rsidRDefault="00BB0EBE" w:rsidP="00BB0EBE">
      <w:pPr>
        <w:pStyle w:val="Heading3"/>
      </w:pPr>
      <w:r>
        <w:rPr>
          <w:iCs/>
        </w:rPr>
        <w:t>I</w:t>
      </w:r>
      <w:r w:rsidRPr="00BB0EBE">
        <w:t>ncidents may be periodically reviewed to identify trends.</w:t>
      </w:r>
    </w:p>
    <w:p w14:paraId="0235D809" w14:textId="1BA0619B" w:rsidR="002C65E9" w:rsidRDefault="002C65E9" w:rsidP="002C65E9">
      <w:pPr>
        <w:pStyle w:val="Heading1"/>
      </w:pPr>
      <w:r>
        <w:lastRenderedPageBreak/>
        <w:t>ATTACHMENTS</w:t>
      </w:r>
    </w:p>
    <w:p w14:paraId="5354E00F" w14:textId="3412D48A" w:rsidR="00773E51" w:rsidRPr="00866F61" w:rsidRDefault="005A3980" w:rsidP="00544454">
      <w:pPr>
        <w:pStyle w:val="Bullet1"/>
        <w:numPr>
          <w:ilvl w:val="1"/>
          <w:numId w:val="16"/>
        </w:numPr>
        <w:ind w:left="540" w:hanging="270"/>
      </w:pPr>
      <w:r w:rsidRPr="00544454">
        <w:rPr>
          <w:color w:val="EE0000"/>
        </w:rPr>
        <w:t>TMP</w:t>
      </w:r>
      <w:r w:rsidR="00417139" w:rsidRPr="00544454">
        <w:rPr>
          <w:color w:val="EE0000"/>
        </w:rPr>
        <w:t>-008</w:t>
      </w:r>
      <w:r w:rsidRPr="00544454">
        <w:rPr>
          <w:color w:val="EE0000"/>
        </w:rPr>
        <w:t>-01</w:t>
      </w:r>
      <w:r w:rsidR="00417139" w:rsidRPr="00544454">
        <w:rPr>
          <w:color w:val="EE0000"/>
        </w:rPr>
        <w:t xml:space="preserve"> Incident Log</w:t>
      </w:r>
      <w:r w:rsidR="00773E51" w:rsidRPr="00866F61">
        <w:br w:type="page"/>
      </w:r>
    </w:p>
    <w:p w14:paraId="72283069" w14:textId="52FB2290" w:rsidR="002C65E9" w:rsidRDefault="00CD0DB6" w:rsidP="00773E51">
      <w:pPr>
        <w:pStyle w:val="Heading1"/>
        <w:spacing w:before="240"/>
      </w:pPr>
      <w:r w:rsidRPr="00CD0DB6">
        <w:lastRenderedPageBreak/>
        <w:t>Revision History</w:t>
      </w:r>
    </w:p>
    <w:tbl>
      <w:tblPr>
        <w:tblW w:w="9090" w:type="dxa"/>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90"/>
        <w:gridCol w:w="2070"/>
        <w:gridCol w:w="5130"/>
      </w:tblGrid>
      <w:tr w:rsidR="00773E51" w:rsidRPr="0000767B" w14:paraId="1FA65CAB" w14:textId="77777777" w:rsidTr="00773E51">
        <w:trPr>
          <w:trHeight w:val="458"/>
          <w:tblHeader/>
        </w:trPr>
        <w:tc>
          <w:tcPr>
            <w:tcW w:w="1890" w:type="dxa"/>
            <w:shd w:val="clear" w:color="auto" w:fill="D9D9D9" w:themeFill="background1" w:themeFillShade="D9"/>
          </w:tcPr>
          <w:p w14:paraId="4D80223D" w14:textId="77777777" w:rsidR="00773E51" w:rsidRPr="0000767B" w:rsidRDefault="00773E51">
            <w:pPr>
              <w:jc w:val="center"/>
              <w:rPr>
                <w:b/>
                <w:lang w:val="en-GB"/>
              </w:rPr>
            </w:pPr>
            <w:r w:rsidRPr="0000767B">
              <w:rPr>
                <w:b/>
                <w:lang w:val="en-GB"/>
              </w:rPr>
              <w:t>Version Number</w:t>
            </w:r>
          </w:p>
        </w:tc>
        <w:tc>
          <w:tcPr>
            <w:tcW w:w="2070" w:type="dxa"/>
            <w:shd w:val="clear" w:color="auto" w:fill="D9D9D9" w:themeFill="background1" w:themeFillShade="D9"/>
          </w:tcPr>
          <w:p w14:paraId="47AE6B55" w14:textId="77777777" w:rsidR="00773E51" w:rsidRPr="0000767B" w:rsidRDefault="00773E51">
            <w:pPr>
              <w:jc w:val="center"/>
              <w:rPr>
                <w:b/>
                <w:lang w:val="en-GB"/>
              </w:rPr>
            </w:pPr>
            <w:r w:rsidRPr="0000767B">
              <w:rPr>
                <w:b/>
                <w:lang w:val="en-GB"/>
              </w:rPr>
              <w:t>Date</w:t>
            </w:r>
          </w:p>
        </w:tc>
        <w:tc>
          <w:tcPr>
            <w:tcW w:w="5130" w:type="dxa"/>
            <w:shd w:val="clear" w:color="auto" w:fill="D9D9D9" w:themeFill="background1" w:themeFillShade="D9"/>
          </w:tcPr>
          <w:p w14:paraId="0958684F" w14:textId="77777777" w:rsidR="00773E51" w:rsidRPr="0000767B" w:rsidRDefault="00773E51">
            <w:pPr>
              <w:jc w:val="center"/>
              <w:rPr>
                <w:b/>
                <w:lang w:val="en-GB"/>
              </w:rPr>
            </w:pPr>
            <w:r w:rsidRPr="0000767B">
              <w:rPr>
                <w:b/>
                <w:lang w:val="en-GB"/>
              </w:rPr>
              <w:t>Summary of Change(s)</w:t>
            </w:r>
          </w:p>
        </w:tc>
      </w:tr>
      <w:tr w:rsidR="00773E51" w:rsidRPr="0000767B" w14:paraId="16434819" w14:textId="77777777" w:rsidTr="00773E51">
        <w:trPr>
          <w:trHeight w:val="720"/>
        </w:trPr>
        <w:tc>
          <w:tcPr>
            <w:tcW w:w="1890" w:type="dxa"/>
          </w:tcPr>
          <w:p w14:paraId="4C3DC7EA" w14:textId="2BBB0756" w:rsidR="00773E51" w:rsidRPr="00323D58" w:rsidRDefault="00D06BE6">
            <w:pPr>
              <w:jc w:val="center"/>
              <w:rPr>
                <w:lang w:val="en-GB"/>
              </w:rPr>
            </w:pPr>
            <w:r>
              <w:rPr>
                <w:lang w:val="en-GB"/>
              </w:rPr>
              <w:t>01</w:t>
            </w:r>
          </w:p>
        </w:tc>
        <w:tc>
          <w:tcPr>
            <w:tcW w:w="2070" w:type="dxa"/>
          </w:tcPr>
          <w:p w14:paraId="792B33E5" w14:textId="24A61F7A" w:rsidR="00773E51" w:rsidRPr="00323D58" w:rsidRDefault="00D06BE6">
            <w:pPr>
              <w:jc w:val="center"/>
              <w:rPr>
                <w:lang w:val="en-GB"/>
              </w:rPr>
            </w:pPr>
            <w:r>
              <w:rPr>
                <w:lang w:val="en-GB"/>
              </w:rPr>
              <w:t>01-MAY-2026</w:t>
            </w:r>
          </w:p>
        </w:tc>
        <w:tc>
          <w:tcPr>
            <w:tcW w:w="5130" w:type="dxa"/>
          </w:tcPr>
          <w:p w14:paraId="0972DADF" w14:textId="77777777" w:rsidR="00773E51" w:rsidRPr="00323D58" w:rsidRDefault="00773E51">
            <w:pPr>
              <w:jc w:val="center"/>
              <w:rPr>
                <w:lang w:val="en-GB"/>
              </w:rPr>
            </w:pPr>
            <w:r w:rsidRPr="00323D58">
              <w:rPr>
                <w:lang w:val="en-GB"/>
              </w:rPr>
              <w:t>New Document</w:t>
            </w:r>
          </w:p>
        </w:tc>
      </w:tr>
      <w:tr w:rsidR="00773E51" w:rsidRPr="0000767B" w14:paraId="026D166D" w14:textId="77777777" w:rsidTr="00773E51">
        <w:trPr>
          <w:trHeight w:val="720"/>
        </w:trPr>
        <w:tc>
          <w:tcPr>
            <w:tcW w:w="1890" w:type="dxa"/>
          </w:tcPr>
          <w:p w14:paraId="2E31AB91" w14:textId="77777777" w:rsidR="00773E51" w:rsidRPr="00323D58" w:rsidRDefault="00773E51">
            <w:pPr>
              <w:jc w:val="center"/>
              <w:rPr>
                <w:lang w:val="en-GB"/>
              </w:rPr>
            </w:pPr>
            <w:r w:rsidRPr="00323D58">
              <w:rPr>
                <w:lang w:val="en-GB"/>
              </w:rPr>
              <w:t>[X.0]</w:t>
            </w:r>
          </w:p>
        </w:tc>
        <w:tc>
          <w:tcPr>
            <w:tcW w:w="2070" w:type="dxa"/>
          </w:tcPr>
          <w:p w14:paraId="428FB444" w14:textId="77777777" w:rsidR="00773E51" w:rsidRPr="00323D58" w:rsidRDefault="00773E51">
            <w:pPr>
              <w:jc w:val="center"/>
              <w:rPr>
                <w:lang w:val="en-GB"/>
              </w:rPr>
            </w:pPr>
            <w:r w:rsidRPr="00323D58">
              <w:rPr>
                <w:lang w:val="en-GB"/>
              </w:rPr>
              <w:t>[DD-MMM-YYYY]</w:t>
            </w:r>
          </w:p>
        </w:tc>
        <w:tc>
          <w:tcPr>
            <w:tcW w:w="5130" w:type="dxa"/>
          </w:tcPr>
          <w:p w14:paraId="1E035F56" w14:textId="77777777" w:rsidR="00773E51" w:rsidRPr="00323D58" w:rsidRDefault="00773E51">
            <w:pPr>
              <w:jc w:val="center"/>
              <w:rPr>
                <w:lang w:val="en-GB"/>
              </w:rPr>
            </w:pPr>
            <w:r w:rsidRPr="00323D58">
              <w:rPr>
                <w:lang w:val="en-GB"/>
              </w:rPr>
              <w:t>[Insert a summary of the changes]</w:t>
            </w:r>
          </w:p>
        </w:tc>
      </w:tr>
    </w:tbl>
    <w:p w14:paraId="79694568" w14:textId="77777777" w:rsidR="00773E51" w:rsidRDefault="00773E51" w:rsidP="00773E51"/>
    <w:p w14:paraId="63AB0028" w14:textId="3231E975" w:rsidR="00773E51" w:rsidRDefault="00773E51">
      <w:r>
        <w:br w:type="page"/>
      </w:r>
    </w:p>
    <w:p w14:paraId="1A873EE8" w14:textId="385EB31C" w:rsidR="002C65E9" w:rsidRDefault="00773E51" w:rsidP="00EA27D2">
      <w:pPr>
        <w:pStyle w:val="Heading1"/>
        <w:numPr>
          <w:ilvl w:val="0"/>
          <w:numId w:val="0"/>
        </w:numPr>
        <w:ind w:left="274" w:hanging="274"/>
      </w:pPr>
      <w:r>
        <w:lastRenderedPageBreak/>
        <w:t>Signature Page</w:t>
      </w:r>
    </w:p>
    <w:p w14:paraId="45BBBC76" w14:textId="400F90D7" w:rsidR="00E70BF8" w:rsidRPr="00323D58" w:rsidRDefault="00E70BF8" w:rsidP="00EA27D2">
      <w:pPr>
        <w:pStyle w:val="Heading1"/>
        <w:numPr>
          <w:ilvl w:val="0"/>
          <w:numId w:val="0"/>
        </w:numPr>
        <w:ind w:left="274" w:hanging="274"/>
        <w:rPr>
          <w:b w:val="0"/>
          <w:bCs/>
          <w:caps w:val="0"/>
        </w:rPr>
      </w:pPr>
      <w:r w:rsidRPr="00323D58">
        <w:rPr>
          <w:b w:val="0"/>
          <w:bCs/>
          <w:caps w:val="0"/>
        </w:rPr>
        <w:t xml:space="preserve">[Add additional </w:t>
      </w:r>
      <w:r w:rsidR="00574569" w:rsidRPr="00323D58">
        <w:rPr>
          <w:b w:val="0"/>
          <w:bCs/>
          <w:caps w:val="0"/>
        </w:rPr>
        <w:t>rows as needed]</w:t>
      </w:r>
    </w:p>
    <w:p w14:paraId="03032314" w14:textId="7AE75263" w:rsidR="00773E51" w:rsidRPr="00323D58" w:rsidRDefault="00340D5E" w:rsidP="00773E51">
      <w:r w:rsidRPr="00323D58">
        <w:t xml:space="preserve">Author: </w:t>
      </w:r>
    </w:p>
    <w:tbl>
      <w:tblPr>
        <w:tblStyle w:val="TableGrid"/>
        <w:tblW w:w="9720" w:type="dxa"/>
        <w:tblInd w:w="-5" w:type="dxa"/>
        <w:tblLook w:val="04A0" w:firstRow="1" w:lastRow="0" w:firstColumn="1" w:lastColumn="0" w:noHBand="0" w:noVBand="1"/>
      </w:tblPr>
      <w:tblGrid>
        <w:gridCol w:w="2520"/>
        <w:gridCol w:w="2790"/>
        <w:gridCol w:w="2430"/>
        <w:gridCol w:w="1980"/>
      </w:tblGrid>
      <w:tr w:rsidR="00773E51" w:rsidRPr="00323D58" w14:paraId="44C790E5" w14:textId="77777777">
        <w:tc>
          <w:tcPr>
            <w:tcW w:w="2520" w:type="dxa"/>
            <w:shd w:val="clear" w:color="auto" w:fill="D9D9D9" w:themeFill="background1" w:themeFillShade="D9"/>
            <w:vAlign w:val="center"/>
          </w:tcPr>
          <w:p w14:paraId="554697D1" w14:textId="77777777" w:rsidR="00773E51" w:rsidRPr="00323D58" w:rsidRDefault="00773E51">
            <w:pPr>
              <w:pStyle w:val="Header"/>
              <w:rPr>
                <w:b/>
                <w:bCs/>
                <w:caps/>
              </w:rPr>
            </w:pPr>
            <w:r w:rsidRPr="00323D58">
              <w:rPr>
                <w:b/>
                <w:bCs/>
                <w:caps/>
              </w:rPr>
              <w:t>Name</w:t>
            </w:r>
          </w:p>
        </w:tc>
        <w:tc>
          <w:tcPr>
            <w:tcW w:w="2790" w:type="dxa"/>
            <w:shd w:val="clear" w:color="auto" w:fill="D9D9D9" w:themeFill="background1" w:themeFillShade="D9"/>
            <w:vAlign w:val="center"/>
          </w:tcPr>
          <w:p w14:paraId="103B0DF6" w14:textId="77777777" w:rsidR="00773E51" w:rsidRPr="00323D58" w:rsidRDefault="00773E51">
            <w:pPr>
              <w:pStyle w:val="Header"/>
              <w:rPr>
                <w:b/>
                <w:bCs/>
                <w:caps/>
              </w:rPr>
            </w:pPr>
            <w:r w:rsidRPr="00323D58">
              <w:rPr>
                <w:b/>
                <w:bCs/>
                <w:caps/>
              </w:rPr>
              <w:t>Title</w:t>
            </w:r>
          </w:p>
        </w:tc>
        <w:tc>
          <w:tcPr>
            <w:tcW w:w="2430" w:type="dxa"/>
            <w:shd w:val="clear" w:color="auto" w:fill="D9D9D9" w:themeFill="background1" w:themeFillShade="D9"/>
            <w:vAlign w:val="center"/>
          </w:tcPr>
          <w:p w14:paraId="44935276" w14:textId="77777777" w:rsidR="00773E51" w:rsidRPr="00323D58" w:rsidRDefault="00773E51">
            <w:pPr>
              <w:pStyle w:val="Header"/>
              <w:rPr>
                <w:b/>
                <w:bCs/>
                <w:caps/>
              </w:rPr>
            </w:pPr>
            <w:r w:rsidRPr="00323D58">
              <w:rPr>
                <w:b/>
                <w:bCs/>
                <w:caps/>
              </w:rPr>
              <w:t>Signature</w:t>
            </w:r>
          </w:p>
        </w:tc>
        <w:tc>
          <w:tcPr>
            <w:tcW w:w="1980" w:type="dxa"/>
            <w:shd w:val="clear" w:color="auto" w:fill="D9D9D9" w:themeFill="background1" w:themeFillShade="D9"/>
            <w:vAlign w:val="center"/>
          </w:tcPr>
          <w:p w14:paraId="62CF4644" w14:textId="77777777" w:rsidR="00773E51" w:rsidRPr="00323D58" w:rsidRDefault="00773E51">
            <w:pPr>
              <w:pStyle w:val="Header"/>
              <w:rPr>
                <w:b/>
                <w:bCs/>
                <w:caps/>
              </w:rPr>
            </w:pPr>
            <w:r w:rsidRPr="00323D58">
              <w:rPr>
                <w:b/>
                <w:bCs/>
                <w:caps/>
              </w:rPr>
              <w:t>Date</w:t>
            </w:r>
          </w:p>
        </w:tc>
      </w:tr>
      <w:tr w:rsidR="00773E51" w:rsidRPr="00323D58" w14:paraId="29D99248" w14:textId="77777777">
        <w:trPr>
          <w:trHeight w:val="566"/>
        </w:trPr>
        <w:tc>
          <w:tcPr>
            <w:tcW w:w="2520" w:type="dxa"/>
            <w:vAlign w:val="center"/>
          </w:tcPr>
          <w:p w14:paraId="370E7423" w14:textId="12E52C9D" w:rsidR="00773E51" w:rsidRPr="00323D58" w:rsidRDefault="00D06BE6">
            <w:pPr>
              <w:pStyle w:val="Header"/>
            </w:pPr>
            <w:r>
              <w:t>Justin Shaka</w:t>
            </w:r>
          </w:p>
        </w:tc>
        <w:tc>
          <w:tcPr>
            <w:tcW w:w="2790" w:type="dxa"/>
            <w:vAlign w:val="center"/>
          </w:tcPr>
          <w:p w14:paraId="408A3F7A" w14:textId="05EFF981" w:rsidR="00773E51" w:rsidRPr="00323D58" w:rsidRDefault="00D06BE6">
            <w:pPr>
              <w:pStyle w:val="Header"/>
            </w:pPr>
            <w:r>
              <w:t>Fractional COO</w:t>
            </w:r>
          </w:p>
        </w:tc>
        <w:tc>
          <w:tcPr>
            <w:tcW w:w="2430" w:type="dxa"/>
            <w:vAlign w:val="center"/>
          </w:tcPr>
          <w:p w14:paraId="12B20038" w14:textId="77777777" w:rsidR="00773E51" w:rsidRPr="00323D58" w:rsidRDefault="00773E51">
            <w:pPr>
              <w:pStyle w:val="Header"/>
            </w:pPr>
          </w:p>
        </w:tc>
        <w:tc>
          <w:tcPr>
            <w:tcW w:w="1980" w:type="dxa"/>
            <w:vAlign w:val="center"/>
          </w:tcPr>
          <w:p w14:paraId="51BF101A" w14:textId="5E729193" w:rsidR="00773E51" w:rsidRPr="00323D58" w:rsidRDefault="00D06BE6">
            <w:pPr>
              <w:pStyle w:val="Header"/>
            </w:pPr>
            <w:r>
              <w:rPr>
                <w:rStyle w:val="normaltextrun"/>
                <w:bCs/>
              </w:rPr>
              <w:t>01-MAY-2026</w:t>
            </w:r>
          </w:p>
        </w:tc>
      </w:tr>
    </w:tbl>
    <w:p w14:paraId="1001E158" w14:textId="77777777" w:rsidR="00E70BF8" w:rsidRPr="00323D58" w:rsidRDefault="00E70BF8" w:rsidP="00773E51"/>
    <w:p w14:paraId="7B3FAFC2" w14:textId="42E8C2EA" w:rsidR="00773E51" w:rsidRPr="00323D58" w:rsidRDefault="00E70BF8" w:rsidP="00773E51">
      <w:r w:rsidRPr="00323D58">
        <w:t xml:space="preserve">Reviewer: </w:t>
      </w:r>
    </w:p>
    <w:tbl>
      <w:tblPr>
        <w:tblStyle w:val="TableGrid"/>
        <w:tblW w:w="9720" w:type="dxa"/>
        <w:tblInd w:w="-5" w:type="dxa"/>
        <w:tblLook w:val="04A0" w:firstRow="1" w:lastRow="0" w:firstColumn="1" w:lastColumn="0" w:noHBand="0" w:noVBand="1"/>
      </w:tblPr>
      <w:tblGrid>
        <w:gridCol w:w="2520"/>
        <w:gridCol w:w="2790"/>
        <w:gridCol w:w="2430"/>
        <w:gridCol w:w="1980"/>
      </w:tblGrid>
      <w:tr w:rsidR="00773E51" w:rsidRPr="00323D58" w14:paraId="7BF37A51" w14:textId="77777777">
        <w:tc>
          <w:tcPr>
            <w:tcW w:w="2520" w:type="dxa"/>
            <w:shd w:val="clear" w:color="auto" w:fill="D9D9D9" w:themeFill="background1" w:themeFillShade="D9"/>
            <w:vAlign w:val="center"/>
          </w:tcPr>
          <w:p w14:paraId="28759823" w14:textId="77777777" w:rsidR="00773E51" w:rsidRPr="00323D58" w:rsidRDefault="00773E51">
            <w:pPr>
              <w:pStyle w:val="Header"/>
              <w:rPr>
                <w:b/>
                <w:bCs/>
                <w:caps/>
              </w:rPr>
            </w:pPr>
            <w:r w:rsidRPr="00323D58">
              <w:rPr>
                <w:b/>
                <w:bCs/>
                <w:caps/>
              </w:rPr>
              <w:t>Name</w:t>
            </w:r>
          </w:p>
        </w:tc>
        <w:tc>
          <w:tcPr>
            <w:tcW w:w="2790" w:type="dxa"/>
            <w:shd w:val="clear" w:color="auto" w:fill="D9D9D9" w:themeFill="background1" w:themeFillShade="D9"/>
            <w:vAlign w:val="center"/>
          </w:tcPr>
          <w:p w14:paraId="425A4F0E" w14:textId="77777777" w:rsidR="00773E51" w:rsidRPr="00323D58" w:rsidRDefault="00773E51">
            <w:pPr>
              <w:pStyle w:val="Header"/>
              <w:rPr>
                <w:b/>
                <w:bCs/>
                <w:caps/>
              </w:rPr>
            </w:pPr>
            <w:r w:rsidRPr="00323D58">
              <w:rPr>
                <w:b/>
                <w:bCs/>
                <w:caps/>
              </w:rPr>
              <w:t>Title</w:t>
            </w:r>
          </w:p>
        </w:tc>
        <w:tc>
          <w:tcPr>
            <w:tcW w:w="2430" w:type="dxa"/>
            <w:shd w:val="clear" w:color="auto" w:fill="D9D9D9" w:themeFill="background1" w:themeFillShade="D9"/>
            <w:vAlign w:val="center"/>
          </w:tcPr>
          <w:p w14:paraId="1D97ABD9" w14:textId="77777777" w:rsidR="00773E51" w:rsidRPr="00323D58" w:rsidRDefault="00773E51">
            <w:pPr>
              <w:pStyle w:val="Header"/>
              <w:rPr>
                <w:b/>
                <w:bCs/>
                <w:caps/>
              </w:rPr>
            </w:pPr>
            <w:r w:rsidRPr="00323D58">
              <w:rPr>
                <w:b/>
                <w:bCs/>
                <w:caps/>
              </w:rPr>
              <w:t>Signature</w:t>
            </w:r>
          </w:p>
        </w:tc>
        <w:tc>
          <w:tcPr>
            <w:tcW w:w="1980" w:type="dxa"/>
            <w:shd w:val="clear" w:color="auto" w:fill="D9D9D9" w:themeFill="background1" w:themeFillShade="D9"/>
            <w:vAlign w:val="center"/>
          </w:tcPr>
          <w:p w14:paraId="5EA85C8D" w14:textId="77777777" w:rsidR="00773E51" w:rsidRPr="00323D58" w:rsidRDefault="00773E51">
            <w:pPr>
              <w:pStyle w:val="Header"/>
              <w:rPr>
                <w:b/>
                <w:bCs/>
                <w:caps/>
              </w:rPr>
            </w:pPr>
            <w:r w:rsidRPr="00323D58">
              <w:rPr>
                <w:b/>
                <w:bCs/>
                <w:caps/>
              </w:rPr>
              <w:t>Date</w:t>
            </w:r>
          </w:p>
        </w:tc>
      </w:tr>
      <w:tr w:rsidR="00773E51" w:rsidRPr="00323D58" w14:paraId="2C379A0D" w14:textId="77777777">
        <w:trPr>
          <w:trHeight w:val="566"/>
        </w:trPr>
        <w:tc>
          <w:tcPr>
            <w:tcW w:w="2520" w:type="dxa"/>
            <w:vAlign w:val="center"/>
          </w:tcPr>
          <w:p w14:paraId="46A8613F" w14:textId="0E80AF71" w:rsidR="00773E51" w:rsidRPr="00323D58" w:rsidRDefault="00773E51">
            <w:pPr>
              <w:pStyle w:val="Header"/>
            </w:pPr>
            <w:r w:rsidRPr="00323D58">
              <w:t>[Reviewer Name]</w:t>
            </w:r>
          </w:p>
        </w:tc>
        <w:tc>
          <w:tcPr>
            <w:tcW w:w="2790" w:type="dxa"/>
            <w:vAlign w:val="center"/>
          </w:tcPr>
          <w:p w14:paraId="44A79669" w14:textId="77777777" w:rsidR="00773E51" w:rsidRPr="00323D58" w:rsidRDefault="00773E51">
            <w:pPr>
              <w:pStyle w:val="Header"/>
            </w:pPr>
            <w:r w:rsidRPr="00323D58">
              <w:t>[Title]</w:t>
            </w:r>
          </w:p>
        </w:tc>
        <w:tc>
          <w:tcPr>
            <w:tcW w:w="2430" w:type="dxa"/>
            <w:vAlign w:val="center"/>
          </w:tcPr>
          <w:p w14:paraId="6C4222E4" w14:textId="77777777" w:rsidR="00773E51" w:rsidRPr="00323D58" w:rsidRDefault="00773E51">
            <w:pPr>
              <w:pStyle w:val="Header"/>
            </w:pPr>
          </w:p>
        </w:tc>
        <w:tc>
          <w:tcPr>
            <w:tcW w:w="1980" w:type="dxa"/>
            <w:vAlign w:val="center"/>
          </w:tcPr>
          <w:p w14:paraId="4041827C" w14:textId="77777777" w:rsidR="00773E51" w:rsidRPr="00323D58" w:rsidRDefault="00773E51">
            <w:pPr>
              <w:pStyle w:val="Header"/>
            </w:pPr>
            <w:r w:rsidRPr="00323D58">
              <w:rPr>
                <w:rStyle w:val="normaltextrun"/>
                <w:bCs/>
              </w:rPr>
              <w:t>[DD-MMM-YYYY]</w:t>
            </w:r>
          </w:p>
        </w:tc>
      </w:tr>
    </w:tbl>
    <w:p w14:paraId="5FE67DD1" w14:textId="77777777" w:rsidR="00773E51" w:rsidRPr="00323D58" w:rsidRDefault="00773E51" w:rsidP="00773E51"/>
    <w:p w14:paraId="379BFB60" w14:textId="24A6B0EC" w:rsidR="00E70BF8" w:rsidRPr="00323D58" w:rsidRDefault="00E70BF8" w:rsidP="00773E51">
      <w:r w:rsidRPr="00323D58">
        <w:t xml:space="preserve">Approver: </w:t>
      </w:r>
    </w:p>
    <w:tbl>
      <w:tblPr>
        <w:tblStyle w:val="TableGrid"/>
        <w:tblW w:w="9720" w:type="dxa"/>
        <w:tblInd w:w="-5" w:type="dxa"/>
        <w:tblLook w:val="04A0" w:firstRow="1" w:lastRow="0" w:firstColumn="1" w:lastColumn="0" w:noHBand="0" w:noVBand="1"/>
      </w:tblPr>
      <w:tblGrid>
        <w:gridCol w:w="2520"/>
        <w:gridCol w:w="2790"/>
        <w:gridCol w:w="2430"/>
        <w:gridCol w:w="1980"/>
      </w:tblGrid>
      <w:tr w:rsidR="00773E51" w:rsidRPr="00323D58" w14:paraId="492D0167" w14:textId="77777777">
        <w:tc>
          <w:tcPr>
            <w:tcW w:w="2520" w:type="dxa"/>
            <w:shd w:val="clear" w:color="auto" w:fill="D9D9D9" w:themeFill="background1" w:themeFillShade="D9"/>
            <w:vAlign w:val="center"/>
          </w:tcPr>
          <w:p w14:paraId="7947D7F5" w14:textId="77777777" w:rsidR="00773E51" w:rsidRPr="00323D58" w:rsidRDefault="00773E51">
            <w:pPr>
              <w:pStyle w:val="Header"/>
              <w:rPr>
                <w:b/>
                <w:bCs/>
                <w:caps/>
              </w:rPr>
            </w:pPr>
            <w:r w:rsidRPr="00323D58">
              <w:rPr>
                <w:b/>
                <w:bCs/>
                <w:caps/>
              </w:rPr>
              <w:t>Name</w:t>
            </w:r>
          </w:p>
        </w:tc>
        <w:tc>
          <w:tcPr>
            <w:tcW w:w="2790" w:type="dxa"/>
            <w:shd w:val="clear" w:color="auto" w:fill="D9D9D9" w:themeFill="background1" w:themeFillShade="D9"/>
            <w:vAlign w:val="center"/>
          </w:tcPr>
          <w:p w14:paraId="5434D1D5" w14:textId="77777777" w:rsidR="00773E51" w:rsidRPr="00323D58" w:rsidRDefault="00773E51">
            <w:pPr>
              <w:pStyle w:val="Header"/>
              <w:rPr>
                <w:b/>
                <w:bCs/>
                <w:caps/>
              </w:rPr>
            </w:pPr>
            <w:r w:rsidRPr="00323D58">
              <w:rPr>
                <w:b/>
                <w:bCs/>
                <w:caps/>
              </w:rPr>
              <w:t>Title</w:t>
            </w:r>
          </w:p>
        </w:tc>
        <w:tc>
          <w:tcPr>
            <w:tcW w:w="2430" w:type="dxa"/>
            <w:shd w:val="clear" w:color="auto" w:fill="D9D9D9" w:themeFill="background1" w:themeFillShade="D9"/>
            <w:vAlign w:val="center"/>
          </w:tcPr>
          <w:p w14:paraId="0962ADBA" w14:textId="77777777" w:rsidR="00773E51" w:rsidRPr="00323D58" w:rsidRDefault="00773E51">
            <w:pPr>
              <w:pStyle w:val="Header"/>
              <w:rPr>
                <w:b/>
                <w:bCs/>
                <w:caps/>
              </w:rPr>
            </w:pPr>
            <w:r w:rsidRPr="00323D58">
              <w:rPr>
                <w:b/>
                <w:bCs/>
                <w:caps/>
              </w:rPr>
              <w:t>Signature</w:t>
            </w:r>
          </w:p>
        </w:tc>
        <w:tc>
          <w:tcPr>
            <w:tcW w:w="1980" w:type="dxa"/>
            <w:shd w:val="clear" w:color="auto" w:fill="D9D9D9" w:themeFill="background1" w:themeFillShade="D9"/>
            <w:vAlign w:val="center"/>
          </w:tcPr>
          <w:p w14:paraId="29AF67C7" w14:textId="77777777" w:rsidR="00773E51" w:rsidRPr="00323D58" w:rsidRDefault="00773E51">
            <w:pPr>
              <w:pStyle w:val="Header"/>
              <w:rPr>
                <w:b/>
                <w:bCs/>
                <w:caps/>
              </w:rPr>
            </w:pPr>
            <w:r w:rsidRPr="00323D58">
              <w:rPr>
                <w:b/>
                <w:bCs/>
                <w:caps/>
              </w:rPr>
              <w:t>Date</w:t>
            </w:r>
          </w:p>
        </w:tc>
      </w:tr>
      <w:tr w:rsidR="00773E51" w:rsidRPr="0000767B" w14:paraId="105B8C9E" w14:textId="77777777">
        <w:trPr>
          <w:trHeight w:val="566"/>
        </w:trPr>
        <w:tc>
          <w:tcPr>
            <w:tcW w:w="2520" w:type="dxa"/>
            <w:vAlign w:val="center"/>
          </w:tcPr>
          <w:p w14:paraId="5E9BAA87" w14:textId="1228DBD9" w:rsidR="00773E51" w:rsidRPr="00323D58" w:rsidRDefault="00773E51">
            <w:pPr>
              <w:pStyle w:val="Header"/>
            </w:pPr>
            <w:r w:rsidRPr="00323D58">
              <w:t>[Approver Name]</w:t>
            </w:r>
          </w:p>
        </w:tc>
        <w:tc>
          <w:tcPr>
            <w:tcW w:w="2790" w:type="dxa"/>
            <w:vAlign w:val="center"/>
          </w:tcPr>
          <w:p w14:paraId="14E9DC48" w14:textId="77777777" w:rsidR="00773E51" w:rsidRPr="00323D58" w:rsidRDefault="00773E51">
            <w:pPr>
              <w:pStyle w:val="Header"/>
            </w:pPr>
            <w:r w:rsidRPr="00323D58">
              <w:t>[Title]</w:t>
            </w:r>
          </w:p>
        </w:tc>
        <w:tc>
          <w:tcPr>
            <w:tcW w:w="2430" w:type="dxa"/>
            <w:vAlign w:val="center"/>
          </w:tcPr>
          <w:p w14:paraId="6AB46476" w14:textId="77777777" w:rsidR="00773E51" w:rsidRPr="00323D58" w:rsidRDefault="00773E51">
            <w:pPr>
              <w:pStyle w:val="Header"/>
            </w:pPr>
          </w:p>
        </w:tc>
        <w:tc>
          <w:tcPr>
            <w:tcW w:w="1980" w:type="dxa"/>
            <w:vAlign w:val="center"/>
          </w:tcPr>
          <w:p w14:paraId="257EE673" w14:textId="77777777" w:rsidR="00773E51" w:rsidRPr="0000767B" w:rsidRDefault="00773E51">
            <w:pPr>
              <w:pStyle w:val="Header"/>
            </w:pPr>
            <w:r w:rsidRPr="00323D58">
              <w:rPr>
                <w:rStyle w:val="normaltextrun"/>
                <w:bCs/>
              </w:rPr>
              <w:t>[DD-MMM-YYYY]</w:t>
            </w:r>
          </w:p>
        </w:tc>
      </w:tr>
    </w:tbl>
    <w:p w14:paraId="4B1ED7C1" w14:textId="77777777" w:rsidR="00773E51" w:rsidRPr="00773E51" w:rsidRDefault="00773E51" w:rsidP="00773E51"/>
    <w:p w14:paraId="3C8B1467" w14:textId="19FD71DA" w:rsidR="002C65E9" w:rsidRDefault="002C65E9" w:rsidP="0013559A"/>
    <w:sectPr w:rsidR="002C65E9" w:rsidSect="00540A1D">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9108D" w14:textId="77777777" w:rsidR="005D0778" w:rsidRDefault="005D0778" w:rsidP="008C2B06">
      <w:pPr>
        <w:spacing w:after="0" w:line="240" w:lineRule="auto"/>
      </w:pPr>
      <w:r>
        <w:separator/>
      </w:r>
    </w:p>
  </w:endnote>
  <w:endnote w:type="continuationSeparator" w:id="0">
    <w:p w14:paraId="2A90BA5E" w14:textId="77777777" w:rsidR="005D0778" w:rsidRDefault="005D0778" w:rsidP="008C2B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webkit-standard">
    <w:altName w:val="Cambria"/>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37060" w14:textId="77777777" w:rsidR="00911DDC" w:rsidRPr="008A1006" w:rsidRDefault="00911DDC" w:rsidP="00911DDC">
    <w:pPr>
      <w:pStyle w:val="Footer"/>
      <w:jc w:val="center"/>
      <w:rPr>
        <w:sz w:val="20"/>
        <w:szCs w:val="20"/>
      </w:rPr>
    </w:pPr>
    <w:r w:rsidRPr="008A1006">
      <w:rPr>
        <w:sz w:val="20"/>
        <w:szCs w:val="20"/>
      </w:rPr>
      <w:t>THIS DOCUMENT CONTAINS CONFIDENTIAL AND PROPRIETARY INFORMATION</w:t>
    </w:r>
  </w:p>
  <w:p w14:paraId="1F8DCBA2" w14:textId="6866D8FC" w:rsidR="00911DDC" w:rsidRPr="00911DDC" w:rsidRDefault="00911DDC" w:rsidP="00911DDC">
    <w:pPr>
      <w:pStyle w:val="Footer"/>
      <w:ind w:firstLine="7920"/>
      <w:jc w:val="center"/>
      <w:rPr>
        <w:sz w:val="20"/>
        <w:szCs w:val="20"/>
      </w:rPr>
    </w:pPr>
    <w:r w:rsidRPr="008A1006">
      <w:rPr>
        <w:sz w:val="20"/>
        <w:szCs w:val="20"/>
      </w:rPr>
      <w:t xml:space="preserve">Page </w:t>
    </w:r>
    <w:r w:rsidRPr="008A1006">
      <w:rPr>
        <w:sz w:val="20"/>
        <w:szCs w:val="20"/>
      </w:rPr>
      <w:fldChar w:fldCharType="begin"/>
    </w:r>
    <w:r w:rsidRPr="008A1006">
      <w:rPr>
        <w:sz w:val="20"/>
        <w:szCs w:val="20"/>
      </w:rPr>
      <w:instrText xml:space="preserve"> PAGE  \* Arabic  \* MERGEFORMAT </w:instrText>
    </w:r>
    <w:r w:rsidRPr="008A1006">
      <w:rPr>
        <w:sz w:val="20"/>
        <w:szCs w:val="20"/>
      </w:rPr>
      <w:fldChar w:fldCharType="separate"/>
    </w:r>
    <w:r>
      <w:rPr>
        <w:sz w:val="20"/>
        <w:szCs w:val="20"/>
      </w:rPr>
      <w:t>15</w:t>
    </w:r>
    <w:r w:rsidRPr="008A1006">
      <w:rPr>
        <w:sz w:val="20"/>
        <w:szCs w:val="20"/>
      </w:rPr>
      <w:fldChar w:fldCharType="end"/>
    </w:r>
    <w:r w:rsidRPr="008A1006">
      <w:rPr>
        <w:sz w:val="20"/>
        <w:szCs w:val="20"/>
      </w:rPr>
      <w:t xml:space="preserve"> of </w:t>
    </w:r>
    <w:r w:rsidRPr="008A1006">
      <w:rPr>
        <w:sz w:val="20"/>
        <w:szCs w:val="20"/>
      </w:rPr>
      <w:fldChar w:fldCharType="begin"/>
    </w:r>
    <w:r w:rsidRPr="008A1006">
      <w:rPr>
        <w:sz w:val="20"/>
        <w:szCs w:val="20"/>
      </w:rPr>
      <w:instrText xml:space="preserve"> NUMPAGES  \* Arabic  \* MERGEFORMAT </w:instrText>
    </w:r>
    <w:r w:rsidRPr="008A1006">
      <w:rPr>
        <w:sz w:val="20"/>
        <w:szCs w:val="20"/>
      </w:rPr>
      <w:fldChar w:fldCharType="separate"/>
    </w:r>
    <w:r>
      <w:rPr>
        <w:sz w:val="20"/>
        <w:szCs w:val="20"/>
      </w:rPr>
      <w:t>18</w:t>
    </w:r>
    <w:r w:rsidRPr="008A100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B95CE" w14:textId="77777777" w:rsidR="005D0778" w:rsidRDefault="005D0778" w:rsidP="008C2B06">
      <w:pPr>
        <w:spacing w:after="0" w:line="240" w:lineRule="auto"/>
      </w:pPr>
      <w:r>
        <w:separator/>
      </w:r>
    </w:p>
  </w:footnote>
  <w:footnote w:type="continuationSeparator" w:id="0">
    <w:p w14:paraId="2FB3CB81" w14:textId="77777777" w:rsidR="005D0778" w:rsidRDefault="005D0778" w:rsidP="008C2B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8" w:type="dxa"/>
      <w:tblInd w:w="-90" w:type="dxa"/>
      <w:tblBorders>
        <w:top w:val="single" w:sz="12" w:space="0" w:color="auto"/>
        <w:bottom w:val="single" w:sz="12" w:space="0" w:color="auto"/>
      </w:tblBorders>
      <w:tblLayout w:type="fixed"/>
      <w:tblLook w:val="01E0" w:firstRow="1" w:lastRow="1" w:firstColumn="1" w:lastColumn="1" w:noHBand="0" w:noVBand="0"/>
    </w:tblPr>
    <w:tblGrid>
      <w:gridCol w:w="4950"/>
      <w:gridCol w:w="2610"/>
      <w:gridCol w:w="2250"/>
      <w:gridCol w:w="8"/>
    </w:tblGrid>
    <w:tr w:rsidR="008C2B06" w:rsidRPr="008C2B06" w14:paraId="06AA114F" w14:textId="77777777">
      <w:trPr>
        <w:gridAfter w:val="1"/>
        <w:wAfter w:w="8" w:type="dxa"/>
        <w:trHeight w:val="288"/>
      </w:trPr>
      <w:tc>
        <w:tcPr>
          <w:tcW w:w="4950" w:type="dxa"/>
          <w:tcBorders>
            <w:top w:val="nil"/>
            <w:left w:val="nil"/>
            <w:bottom w:val="nil"/>
            <w:right w:val="single" w:sz="2" w:space="0" w:color="auto"/>
          </w:tcBorders>
          <w:vAlign w:val="center"/>
        </w:tcPr>
        <w:p w14:paraId="10C98038" w14:textId="77777777" w:rsidR="008C2B06" w:rsidRPr="008C2B06" w:rsidRDefault="008C2B06" w:rsidP="008C2B06">
          <w:pPr>
            <w:suppressAutoHyphens/>
            <w:spacing w:before="120" w:after="120" w:line="259" w:lineRule="auto"/>
            <w:rPr>
              <w:rFonts w:eastAsia="Aptos"/>
              <w:noProof/>
              <w:kern w:val="2"/>
              <w:lang w:eastAsia="en-US"/>
              <w14:ligatures w14:val="standardContextual"/>
            </w:rPr>
          </w:pPr>
        </w:p>
      </w:tc>
      <w:tc>
        <w:tcPr>
          <w:tcW w:w="4860" w:type="dxa"/>
          <w:gridSpan w:val="2"/>
          <w:tcBorders>
            <w:top w:val="single" w:sz="2" w:space="0" w:color="auto"/>
            <w:left w:val="single" w:sz="2" w:space="0" w:color="auto"/>
            <w:bottom w:val="single" w:sz="2" w:space="0" w:color="auto"/>
            <w:right w:val="single" w:sz="2" w:space="0" w:color="auto"/>
          </w:tcBorders>
          <w:vAlign w:val="center"/>
        </w:tcPr>
        <w:p w14:paraId="1D48A336" w14:textId="0543B593" w:rsidR="008C2B06" w:rsidRPr="008C2B06" w:rsidRDefault="008C2B06" w:rsidP="008C2B06">
          <w:pPr>
            <w:spacing w:before="20" w:after="20" w:line="259" w:lineRule="auto"/>
            <w:jc w:val="center"/>
            <w:rPr>
              <w:rFonts w:eastAsia="Aptos"/>
              <w:bCs/>
              <w:kern w:val="2"/>
              <w:lang w:eastAsia="en-US"/>
              <w14:ligatures w14:val="standardContextual"/>
            </w:rPr>
          </w:pPr>
          <w:r w:rsidRPr="008C2B06">
            <w:rPr>
              <w:rFonts w:eastAsia="Aptos"/>
              <w:bCs/>
              <w:kern w:val="2"/>
              <w:lang w:eastAsia="en-US"/>
              <w14:ligatures w14:val="standardContextual"/>
            </w:rPr>
            <w:t>STANDARD OPERATING PROCEDURE</w:t>
          </w:r>
        </w:p>
      </w:tc>
    </w:tr>
    <w:tr w:rsidR="008C2B06" w:rsidRPr="008C2B06" w14:paraId="4FB0933B" w14:textId="77777777">
      <w:trPr>
        <w:gridAfter w:val="1"/>
        <w:wAfter w:w="8" w:type="dxa"/>
        <w:trHeight w:val="288"/>
      </w:trPr>
      <w:tc>
        <w:tcPr>
          <w:tcW w:w="4950" w:type="dxa"/>
          <w:vMerge w:val="restart"/>
          <w:tcBorders>
            <w:top w:val="nil"/>
            <w:left w:val="nil"/>
            <w:bottom w:val="nil"/>
            <w:right w:val="single" w:sz="2" w:space="0" w:color="auto"/>
          </w:tcBorders>
          <w:vAlign w:val="center"/>
        </w:tcPr>
        <w:p w14:paraId="0E99E187" w14:textId="49882724" w:rsidR="008C2B06" w:rsidRPr="008C2B06" w:rsidRDefault="00064DD6" w:rsidP="008C2B06">
          <w:pPr>
            <w:suppressAutoHyphens/>
            <w:spacing w:before="120" w:after="120" w:line="259" w:lineRule="auto"/>
            <w:rPr>
              <w:rFonts w:eastAsia="Aptos"/>
              <w:b/>
              <w:kern w:val="2"/>
              <w:sz w:val="28"/>
              <w:szCs w:val="28"/>
              <w:lang w:eastAsia="en-US"/>
              <w14:ligatures w14:val="standardContextual"/>
            </w:rPr>
          </w:pPr>
          <w:r w:rsidRPr="00006DA8">
            <w:rPr>
              <w:rFonts w:ascii="Arial" w:hAnsi="Arial" w:cs="Arial"/>
              <w:noProof/>
            </w:rPr>
            <w:drawing>
              <wp:inline distT="0" distB="0" distL="0" distR="0" wp14:anchorId="07527ED3" wp14:editId="02D829F7">
                <wp:extent cx="2422653" cy="473886"/>
                <wp:effectExtent l="0" t="0" r="3175" b="0"/>
                <wp:docPr id="17496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36478" name=""/>
                        <pic:cNvPicPr/>
                      </pic:nvPicPr>
                      <pic:blipFill>
                        <a:blip r:embed="rId1"/>
                        <a:stretch>
                          <a:fillRect/>
                        </a:stretch>
                      </pic:blipFill>
                      <pic:spPr>
                        <a:xfrm>
                          <a:off x="0" y="0"/>
                          <a:ext cx="2623611" cy="513195"/>
                        </a:xfrm>
                        <a:prstGeom prst="rect">
                          <a:avLst/>
                        </a:prstGeom>
                      </pic:spPr>
                    </pic:pic>
                  </a:graphicData>
                </a:graphic>
              </wp:inline>
            </w:drawing>
          </w:r>
        </w:p>
      </w:tc>
      <w:tc>
        <w:tcPr>
          <w:tcW w:w="2610" w:type="dxa"/>
          <w:tcBorders>
            <w:top w:val="single" w:sz="2" w:space="0" w:color="auto"/>
            <w:left w:val="single" w:sz="2" w:space="0" w:color="auto"/>
            <w:bottom w:val="single" w:sz="2" w:space="0" w:color="auto"/>
            <w:right w:val="single" w:sz="2" w:space="0" w:color="auto"/>
          </w:tcBorders>
          <w:vAlign w:val="center"/>
        </w:tcPr>
        <w:p w14:paraId="406D9F3B" w14:textId="77777777" w:rsidR="008C2B06" w:rsidRPr="008C2B06" w:rsidRDefault="008C2B06" w:rsidP="008C2B06">
          <w:pPr>
            <w:spacing w:before="20" w:after="20" w:line="259" w:lineRule="auto"/>
            <w:jc w:val="right"/>
            <w:rPr>
              <w:rFonts w:eastAsia="Aptos"/>
              <w:b/>
              <w:kern w:val="2"/>
              <w:lang w:eastAsia="en-US"/>
              <w14:ligatures w14:val="standardContextual"/>
            </w:rPr>
          </w:pPr>
          <w:r w:rsidRPr="008C2B06">
            <w:rPr>
              <w:rFonts w:eastAsia="Aptos"/>
              <w:kern w:val="2"/>
              <w:lang w:eastAsia="en-US"/>
              <w14:ligatures w14:val="standardContextual"/>
            </w:rPr>
            <w:t>Document Number:</w:t>
          </w:r>
        </w:p>
      </w:tc>
      <w:tc>
        <w:tcPr>
          <w:tcW w:w="2250" w:type="dxa"/>
          <w:tcBorders>
            <w:top w:val="single" w:sz="2" w:space="0" w:color="auto"/>
            <w:left w:val="single" w:sz="2" w:space="0" w:color="auto"/>
            <w:bottom w:val="single" w:sz="2" w:space="0" w:color="auto"/>
            <w:right w:val="single" w:sz="2" w:space="0" w:color="auto"/>
          </w:tcBorders>
          <w:vAlign w:val="center"/>
        </w:tcPr>
        <w:p w14:paraId="48827433" w14:textId="13DB96A5" w:rsidR="008C2B06" w:rsidRPr="008C2B06" w:rsidRDefault="00064DD6" w:rsidP="008C2B06">
          <w:pPr>
            <w:spacing w:before="20" w:after="20" w:line="259" w:lineRule="auto"/>
            <w:rPr>
              <w:rFonts w:eastAsia="Aptos"/>
              <w:bCs/>
              <w:kern w:val="2"/>
              <w:lang w:eastAsia="en-US"/>
              <w14:ligatures w14:val="standardContextual"/>
            </w:rPr>
          </w:pPr>
          <w:r>
            <w:rPr>
              <w:rFonts w:eastAsia="Aptos"/>
              <w:bCs/>
              <w:kern w:val="2"/>
              <w:lang w:eastAsia="en-US"/>
              <w14:ligatures w14:val="standardContextual"/>
            </w:rPr>
            <w:t>SOP-008</w:t>
          </w:r>
        </w:p>
      </w:tc>
    </w:tr>
    <w:tr w:rsidR="008C2B06" w:rsidRPr="008C2B06" w14:paraId="50B2BEE7" w14:textId="77777777">
      <w:trPr>
        <w:gridAfter w:val="1"/>
        <w:wAfter w:w="8" w:type="dxa"/>
        <w:trHeight w:val="288"/>
      </w:trPr>
      <w:tc>
        <w:tcPr>
          <w:tcW w:w="4950" w:type="dxa"/>
          <w:vMerge/>
          <w:tcBorders>
            <w:top w:val="nil"/>
            <w:left w:val="nil"/>
            <w:bottom w:val="nil"/>
            <w:right w:val="single" w:sz="2" w:space="0" w:color="auto"/>
          </w:tcBorders>
          <w:vAlign w:val="center"/>
        </w:tcPr>
        <w:p w14:paraId="440D1BF2" w14:textId="77777777" w:rsidR="008C2B06" w:rsidRPr="008C2B06" w:rsidRDefault="008C2B06" w:rsidP="008C2B06">
          <w:pPr>
            <w:suppressAutoHyphens/>
            <w:spacing w:before="120" w:after="120" w:line="259" w:lineRule="auto"/>
            <w:rPr>
              <w:rFonts w:eastAsia="Aptos"/>
              <w:kern w:val="2"/>
              <w:lang w:eastAsia="en-US"/>
              <w14:ligatures w14:val="standardContextual"/>
            </w:rPr>
          </w:pPr>
        </w:p>
      </w:tc>
      <w:tc>
        <w:tcPr>
          <w:tcW w:w="2610" w:type="dxa"/>
          <w:tcBorders>
            <w:top w:val="single" w:sz="2" w:space="0" w:color="auto"/>
            <w:left w:val="single" w:sz="2" w:space="0" w:color="auto"/>
            <w:bottom w:val="single" w:sz="2" w:space="0" w:color="auto"/>
            <w:right w:val="single" w:sz="2" w:space="0" w:color="auto"/>
          </w:tcBorders>
          <w:vAlign w:val="center"/>
        </w:tcPr>
        <w:p w14:paraId="45F5E0C4" w14:textId="77777777" w:rsidR="008C2B06" w:rsidRPr="008C2B06" w:rsidRDefault="008C2B06" w:rsidP="008C2B06">
          <w:pPr>
            <w:spacing w:before="20" w:after="20" w:line="259" w:lineRule="auto"/>
            <w:jc w:val="right"/>
            <w:rPr>
              <w:rFonts w:eastAsia="Aptos"/>
              <w:kern w:val="2"/>
              <w:lang w:eastAsia="en-US"/>
              <w14:ligatures w14:val="standardContextual"/>
            </w:rPr>
          </w:pPr>
          <w:r w:rsidRPr="008C2B06">
            <w:rPr>
              <w:rFonts w:eastAsia="Aptos"/>
              <w:kern w:val="2"/>
              <w:lang w:eastAsia="en-US"/>
              <w14:ligatures w14:val="standardContextual"/>
            </w:rPr>
            <w:t>Effective Date:</w:t>
          </w:r>
        </w:p>
      </w:tc>
      <w:tc>
        <w:tcPr>
          <w:tcW w:w="2250" w:type="dxa"/>
          <w:tcBorders>
            <w:top w:val="single" w:sz="2" w:space="0" w:color="auto"/>
            <w:left w:val="single" w:sz="2" w:space="0" w:color="auto"/>
            <w:bottom w:val="single" w:sz="2" w:space="0" w:color="auto"/>
            <w:right w:val="single" w:sz="2" w:space="0" w:color="auto"/>
          </w:tcBorders>
          <w:vAlign w:val="center"/>
        </w:tcPr>
        <w:p w14:paraId="04BC8E7B" w14:textId="26C39027" w:rsidR="008C2B06" w:rsidRPr="008C2B06" w:rsidRDefault="00064DD6" w:rsidP="008C2B06">
          <w:pPr>
            <w:spacing w:before="20" w:after="20" w:line="259" w:lineRule="auto"/>
            <w:rPr>
              <w:rFonts w:eastAsia="Aptos"/>
              <w:bCs/>
              <w:kern w:val="2"/>
              <w:lang w:eastAsia="en-US"/>
              <w14:ligatures w14:val="standardContextual"/>
            </w:rPr>
          </w:pPr>
          <w:r>
            <w:rPr>
              <w:rFonts w:eastAsia="Aptos"/>
              <w:bCs/>
              <w:kern w:val="2"/>
              <w:lang w:eastAsia="en-US"/>
              <w14:ligatures w14:val="standardContextual"/>
            </w:rPr>
            <w:t>01-MAY-2026</w:t>
          </w:r>
        </w:p>
      </w:tc>
    </w:tr>
    <w:tr w:rsidR="008C2B06" w:rsidRPr="008C2B06" w14:paraId="3083BE41" w14:textId="77777777">
      <w:trPr>
        <w:gridAfter w:val="1"/>
        <w:wAfter w:w="8" w:type="dxa"/>
        <w:trHeight w:val="288"/>
      </w:trPr>
      <w:tc>
        <w:tcPr>
          <w:tcW w:w="4950" w:type="dxa"/>
          <w:vMerge/>
          <w:tcBorders>
            <w:top w:val="nil"/>
            <w:left w:val="nil"/>
            <w:bottom w:val="nil"/>
            <w:right w:val="single" w:sz="2" w:space="0" w:color="auto"/>
          </w:tcBorders>
          <w:vAlign w:val="center"/>
        </w:tcPr>
        <w:p w14:paraId="745282ED" w14:textId="77777777" w:rsidR="008C2B06" w:rsidRPr="008C2B06" w:rsidRDefault="008C2B06" w:rsidP="008C2B06">
          <w:pPr>
            <w:suppressAutoHyphens/>
            <w:spacing w:before="120" w:after="120" w:line="259" w:lineRule="auto"/>
            <w:rPr>
              <w:rFonts w:eastAsia="Aptos"/>
              <w:kern w:val="2"/>
              <w:lang w:eastAsia="en-US"/>
              <w14:ligatures w14:val="standardContextual"/>
            </w:rPr>
          </w:pPr>
        </w:p>
      </w:tc>
      <w:tc>
        <w:tcPr>
          <w:tcW w:w="2610" w:type="dxa"/>
          <w:tcBorders>
            <w:top w:val="single" w:sz="2" w:space="0" w:color="auto"/>
            <w:left w:val="single" w:sz="2" w:space="0" w:color="auto"/>
            <w:bottom w:val="single" w:sz="2" w:space="0" w:color="auto"/>
            <w:right w:val="single" w:sz="2" w:space="0" w:color="auto"/>
          </w:tcBorders>
          <w:vAlign w:val="center"/>
        </w:tcPr>
        <w:p w14:paraId="1C75A43A" w14:textId="77777777" w:rsidR="008C2B06" w:rsidRPr="008C2B06" w:rsidRDefault="008C2B06" w:rsidP="008C2B06">
          <w:pPr>
            <w:spacing w:before="20" w:after="20" w:line="259" w:lineRule="auto"/>
            <w:jc w:val="right"/>
            <w:rPr>
              <w:rFonts w:eastAsia="Aptos"/>
              <w:kern w:val="2"/>
              <w:lang w:eastAsia="en-US"/>
              <w14:ligatures w14:val="standardContextual"/>
            </w:rPr>
          </w:pPr>
          <w:r w:rsidRPr="008C2B06">
            <w:rPr>
              <w:rFonts w:eastAsia="Aptos"/>
              <w:kern w:val="2"/>
              <w:lang w:eastAsia="en-US"/>
              <w14:ligatures w14:val="standardContextual"/>
            </w:rPr>
            <w:t>Version Number:</w:t>
          </w:r>
        </w:p>
      </w:tc>
      <w:tc>
        <w:tcPr>
          <w:tcW w:w="2250" w:type="dxa"/>
          <w:tcBorders>
            <w:top w:val="single" w:sz="2" w:space="0" w:color="auto"/>
            <w:left w:val="single" w:sz="2" w:space="0" w:color="auto"/>
            <w:bottom w:val="single" w:sz="2" w:space="0" w:color="auto"/>
            <w:right w:val="single" w:sz="2" w:space="0" w:color="auto"/>
          </w:tcBorders>
          <w:vAlign w:val="center"/>
        </w:tcPr>
        <w:p w14:paraId="682A0EB9" w14:textId="4283BFCD" w:rsidR="008C2B06" w:rsidRPr="008C2B06" w:rsidRDefault="00064DD6" w:rsidP="008C2B06">
          <w:pPr>
            <w:spacing w:before="20" w:after="20" w:line="259" w:lineRule="auto"/>
            <w:rPr>
              <w:rFonts w:eastAsia="Aptos"/>
              <w:bCs/>
              <w:kern w:val="2"/>
              <w:lang w:eastAsia="en-US"/>
              <w14:ligatures w14:val="standardContextual"/>
            </w:rPr>
          </w:pPr>
          <w:r>
            <w:rPr>
              <w:rFonts w:eastAsia="Aptos"/>
              <w:bCs/>
              <w:kern w:val="2"/>
              <w:lang w:eastAsia="en-US"/>
              <w14:ligatures w14:val="standardContextual"/>
            </w:rPr>
            <w:t>01</w:t>
          </w:r>
        </w:p>
      </w:tc>
    </w:tr>
    <w:tr w:rsidR="008C2B06" w:rsidRPr="008C2B06" w14:paraId="50233AEB" w14:textId="77777777">
      <w:trPr>
        <w:gridAfter w:val="1"/>
        <w:wAfter w:w="8" w:type="dxa"/>
        <w:trHeight w:val="288"/>
      </w:trPr>
      <w:tc>
        <w:tcPr>
          <w:tcW w:w="4950" w:type="dxa"/>
          <w:vMerge/>
          <w:tcBorders>
            <w:top w:val="nil"/>
            <w:left w:val="nil"/>
            <w:bottom w:val="nil"/>
            <w:right w:val="single" w:sz="2" w:space="0" w:color="auto"/>
          </w:tcBorders>
          <w:vAlign w:val="center"/>
        </w:tcPr>
        <w:p w14:paraId="49267E6F" w14:textId="77777777" w:rsidR="008C2B06" w:rsidRPr="008C2B06" w:rsidRDefault="008C2B06" w:rsidP="008C2B06">
          <w:pPr>
            <w:suppressAutoHyphens/>
            <w:spacing w:before="120" w:after="120" w:line="259" w:lineRule="auto"/>
            <w:rPr>
              <w:rFonts w:eastAsia="Aptos"/>
              <w:kern w:val="2"/>
              <w:lang w:eastAsia="en-US"/>
              <w14:ligatures w14:val="standardContextual"/>
            </w:rPr>
          </w:pPr>
        </w:p>
      </w:tc>
      <w:tc>
        <w:tcPr>
          <w:tcW w:w="2610" w:type="dxa"/>
          <w:tcBorders>
            <w:top w:val="single" w:sz="2" w:space="0" w:color="auto"/>
            <w:left w:val="single" w:sz="2" w:space="0" w:color="auto"/>
            <w:bottom w:val="single" w:sz="4" w:space="0" w:color="auto"/>
            <w:right w:val="single" w:sz="2" w:space="0" w:color="auto"/>
          </w:tcBorders>
          <w:vAlign w:val="center"/>
        </w:tcPr>
        <w:p w14:paraId="64CD325A" w14:textId="77777777" w:rsidR="008C2B06" w:rsidRPr="008C2B06" w:rsidRDefault="008C2B06" w:rsidP="008C2B06">
          <w:pPr>
            <w:spacing w:before="20" w:after="20" w:line="259" w:lineRule="auto"/>
            <w:jc w:val="right"/>
            <w:rPr>
              <w:rFonts w:eastAsia="Aptos"/>
              <w:kern w:val="2"/>
              <w:lang w:eastAsia="en-US"/>
              <w14:ligatures w14:val="standardContextual"/>
            </w:rPr>
          </w:pPr>
          <w:r w:rsidRPr="008C2B06">
            <w:rPr>
              <w:rFonts w:eastAsia="Aptos"/>
              <w:kern w:val="2"/>
              <w:lang w:eastAsia="en-US"/>
              <w14:ligatures w14:val="standardContextual"/>
            </w:rPr>
            <w:t>Page:</w:t>
          </w:r>
        </w:p>
      </w:tc>
      <w:tc>
        <w:tcPr>
          <w:tcW w:w="2250" w:type="dxa"/>
          <w:tcBorders>
            <w:top w:val="single" w:sz="2" w:space="0" w:color="auto"/>
            <w:left w:val="single" w:sz="2" w:space="0" w:color="auto"/>
            <w:bottom w:val="single" w:sz="4" w:space="0" w:color="auto"/>
            <w:right w:val="single" w:sz="2" w:space="0" w:color="auto"/>
          </w:tcBorders>
          <w:vAlign w:val="center"/>
        </w:tcPr>
        <w:p w14:paraId="2F119238" w14:textId="77777777" w:rsidR="008C2B06" w:rsidRPr="008C2B06" w:rsidRDefault="008C2B06" w:rsidP="008C2B06">
          <w:pPr>
            <w:spacing w:before="20" w:after="20" w:line="259" w:lineRule="auto"/>
            <w:rPr>
              <w:rFonts w:eastAsia="Aptos"/>
              <w:bCs/>
              <w:kern w:val="2"/>
              <w:lang w:eastAsia="en-US"/>
              <w14:ligatures w14:val="standardContextual"/>
            </w:rPr>
          </w:pPr>
          <w:r w:rsidRPr="008C2B06">
            <w:rPr>
              <w:rFonts w:eastAsia="Aptos"/>
              <w:bCs/>
              <w:kern w:val="2"/>
              <w:lang w:eastAsia="en-US"/>
              <w14:ligatures w14:val="standardContextual"/>
            </w:rPr>
            <w:fldChar w:fldCharType="begin"/>
          </w:r>
          <w:r w:rsidRPr="008C2B06">
            <w:rPr>
              <w:rFonts w:eastAsia="Aptos"/>
              <w:bCs/>
              <w:kern w:val="2"/>
              <w:lang w:eastAsia="en-US"/>
              <w14:ligatures w14:val="standardContextual"/>
            </w:rPr>
            <w:instrText xml:space="preserve"> PAGE </w:instrText>
          </w:r>
          <w:r w:rsidRPr="008C2B06">
            <w:rPr>
              <w:rFonts w:eastAsia="Aptos"/>
              <w:bCs/>
              <w:kern w:val="2"/>
              <w:lang w:eastAsia="en-US"/>
              <w14:ligatures w14:val="standardContextual"/>
            </w:rPr>
            <w:fldChar w:fldCharType="separate"/>
          </w:r>
          <w:r w:rsidRPr="008C2B06">
            <w:rPr>
              <w:rFonts w:eastAsia="Aptos"/>
              <w:bCs/>
              <w:noProof/>
              <w:kern w:val="2"/>
              <w:lang w:eastAsia="en-US"/>
              <w14:ligatures w14:val="standardContextual"/>
            </w:rPr>
            <w:t>1</w:t>
          </w:r>
          <w:r w:rsidRPr="008C2B06">
            <w:rPr>
              <w:rFonts w:eastAsia="Aptos"/>
              <w:bCs/>
              <w:kern w:val="2"/>
              <w:lang w:eastAsia="en-US"/>
              <w14:ligatures w14:val="standardContextual"/>
            </w:rPr>
            <w:fldChar w:fldCharType="end"/>
          </w:r>
          <w:r w:rsidRPr="008C2B06">
            <w:rPr>
              <w:rFonts w:eastAsia="Aptos"/>
              <w:bCs/>
              <w:kern w:val="2"/>
              <w:lang w:eastAsia="en-US"/>
              <w14:ligatures w14:val="standardContextual"/>
            </w:rPr>
            <w:t xml:space="preserve"> of </w:t>
          </w:r>
          <w:r w:rsidRPr="008C2B06">
            <w:rPr>
              <w:rFonts w:eastAsia="Aptos"/>
              <w:bCs/>
              <w:kern w:val="2"/>
              <w:lang w:eastAsia="en-US"/>
              <w14:ligatures w14:val="standardContextual"/>
            </w:rPr>
            <w:fldChar w:fldCharType="begin"/>
          </w:r>
          <w:r w:rsidRPr="008C2B06">
            <w:rPr>
              <w:rFonts w:eastAsia="Aptos"/>
              <w:bCs/>
              <w:kern w:val="2"/>
              <w:lang w:eastAsia="en-US"/>
              <w14:ligatures w14:val="standardContextual"/>
            </w:rPr>
            <w:instrText xml:space="preserve"> NUMPAGES </w:instrText>
          </w:r>
          <w:r w:rsidRPr="008C2B06">
            <w:rPr>
              <w:rFonts w:eastAsia="Aptos"/>
              <w:bCs/>
              <w:kern w:val="2"/>
              <w:lang w:eastAsia="en-US"/>
              <w14:ligatures w14:val="standardContextual"/>
            </w:rPr>
            <w:fldChar w:fldCharType="separate"/>
          </w:r>
          <w:r w:rsidRPr="008C2B06">
            <w:rPr>
              <w:rFonts w:eastAsia="Aptos"/>
              <w:bCs/>
              <w:noProof/>
              <w:kern w:val="2"/>
              <w:lang w:eastAsia="en-US"/>
              <w14:ligatures w14:val="standardContextual"/>
            </w:rPr>
            <w:t>3</w:t>
          </w:r>
          <w:r w:rsidRPr="008C2B06">
            <w:rPr>
              <w:rFonts w:eastAsia="Aptos"/>
              <w:bCs/>
              <w:kern w:val="2"/>
              <w:lang w:eastAsia="en-US"/>
              <w14:ligatures w14:val="standardContextual"/>
            </w:rPr>
            <w:fldChar w:fldCharType="end"/>
          </w:r>
        </w:p>
      </w:tc>
    </w:tr>
    <w:tr w:rsidR="008C2B06" w:rsidRPr="008C2B06" w14:paraId="5534B621" w14:textId="77777777">
      <w:trPr>
        <w:trHeight w:val="363"/>
      </w:trPr>
      <w:tc>
        <w:tcPr>
          <w:tcW w:w="9818" w:type="dxa"/>
          <w:gridSpan w:val="4"/>
          <w:tcBorders>
            <w:top w:val="nil"/>
            <w:left w:val="nil"/>
            <w:bottom w:val="nil"/>
            <w:right w:val="nil"/>
          </w:tcBorders>
        </w:tcPr>
        <w:p w14:paraId="72983BA2" w14:textId="001D9A2C" w:rsidR="008C2B06" w:rsidRPr="008C2B06" w:rsidRDefault="008C2B06" w:rsidP="008C2B06">
          <w:pPr>
            <w:suppressAutoHyphens/>
            <w:spacing w:before="60" w:after="60" w:line="259" w:lineRule="auto"/>
            <w:rPr>
              <w:rFonts w:eastAsia="Aptos"/>
              <w:b/>
              <w:bCs/>
              <w:kern w:val="2"/>
              <w:lang w:eastAsia="en-US"/>
              <w14:ligatures w14:val="standardContextual"/>
            </w:rPr>
          </w:pPr>
          <w:r w:rsidRPr="008C2B06">
            <w:rPr>
              <w:rFonts w:eastAsia="Aptos"/>
              <w:b/>
              <w:bCs/>
              <w:kern w:val="2"/>
              <w:lang w:eastAsia="en-US"/>
              <w14:ligatures w14:val="standardContextual"/>
            </w:rPr>
            <w:t xml:space="preserve">Title: </w:t>
          </w:r>
          <w:r w:rsidR="00326B83" w:rsidRPr="00326B83">
            <w:rPr>
              <w:rFonts w:eastAsia="Aptos"/>
              <w:b/>
              <w:bCs/>
              <w:kern w:val="2"/>
              <w:lang w:eastAsia="en-US"/>
              <w14:ligatures w14:val="standardContextual"/>
            </w:rPr>
            <w:t>Incident Management</w:t>
          </w:r>
        </w:p>
      </w:tc>
    </w:tr>
  </w:tbl>
  <w:p w14:paraId="04056A7E" w14:textId="77777777" w:rsidR="008C2B06" w:rsidRDefault="008C2B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A61"/>
    <w:multiLevelType w:val="hybridMultilevel"/>
    <w:tmpl w:val="2D4AE08A"/>
    <w:lvl w:ilvl="0" w:tplc="91AE58F2">
      <w:start w:val="1"/>
      <w:numFmt w:val="bullet"/>
      <w:lvlText w:val=""/>
      <w:lvlJc w:val="left"/>
      <w:pPr>
        <w:ind w:left="1512" w:hanging="360"/>
      </w:pPr>
      <w:rPr>
        <w:rFonts w:ascii="Symbol" w:hAnsi="Symbol" w:hint="default"/>
      </w:rPr>
    </w:lvl>
    <w:lvl w:ilvl="1" w:tplc="D26AAB8E">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07E04225"/>
    <w:multiLevelType w:val="hybridMultilevel"/>
    <w:tmpl w:val="77E4E8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930446"/>
    <w:multiLevelType w:val="multilevel"/>
    <w:tmpl w:val="FA9A6AB4"/>
    <w:lvl w:ilvl="0">
      <w:start w:val="1"/>
      <w:numFmt w:val="decimal"/>
      <w:lvlText w:val="%1"/>
      <w:lvlJc w:val="left"/>
      <w:pPr>
        <w:ind w:left="432" w:hanging="432"/>
      </w:p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lowerLetter"/>
      <w:lvlText w:val="%5."/>
      <w:lvlJc w:val="left"/>
      <w:pPr>
        <w:ind w:left="360" w:hanging="360"/>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EE5217A"/>
    <w:multiLevelType w:val="hybridMultilevel"/>
    <w:tmpl w:val="10BC6C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36C41"/>
    <w:multiLevelType w:val="hybridMultilevel"/>
    <w:tmpl w:val="88FE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C38AC"/>
    <w:multiLevelType w:val="multilevel"/>
    <w:tmpl w:val="FC446EE2"/>
    <w:lvl w:ilvl="0">
      <w:start w:val="1"/>
      <w:numFmt w:val="decimal"/>
      <w:lvlText w:val="%1."/>
      <w:lvlJc w:val="left"/>
      <w:pPr>
        <w:ind w:left="360" w:hanging="360"/>
      </w:pPr>
      <w:rPr>
        <w:rFonts w:hint="default"/>
        <w:b/>
        <w:i w:val="0"/>
      </w:rPr>
    </w:lvl>
    <w:lvl w:ilvl="1">
      <w:start w:val="1"/>
      <w:numFmt w:val="decimal"/>
      <w:lvlText w:val="%1.%2."/>
      <w:lvlJc w:val="left"/>
      <w:pPr>
        <w:ind w:left="864" w:hanging="50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sz w:val="22"/>
        <w:szCs w:val="22"/>
      </w:rPr>
    </w:lvl>
    <w:lvl w:ilvl="4">
      <w:start w:val="1"/>
      <w:numFmt w:val="bullet"/>
      <w:lvlText w:val=""/>
      <w:lvlJc w:val="left"/>
      <w:pPr>
        <w:ind w:left="1800" w:hanging="360"/>
      </w:pPr>
      <w:rPr>
        <w:rFonts w:ascii="Symbol" w:hAnsi="Symbol" w:hint="default"/>
      </w:rPr>
    </w:lvl>
    <w:lvl w:ilvl="5">
      <w:start w:val="1"/>
      <w:numFmt w:val="bullet"/>
      <w:lvlText w:val="o"/>
      <w:lvlJc w:val="left"/>
      <w:pPr>
        <w:ind w:left="2160" w:hanging="360"/>
      </w:pPr>
      <w:rPr>
        <w:rFonts w:ascii="Courier New" w:hAnsi="Courier New" w:cs="Courier New"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41057BC"/>
    <w:multiLevelType w:val="hybridMultilevel"/>
    <w:tmpl w:val="09766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D07D73"/>
    <w:multiLevelType w:val="hybridMultilevel"/>
    <w:tmpl w:val="0F2C4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47295C"/>
    <w:multiLevelType w:val="hybridMultilevel"/>
    <w:tmpl w:val="F1642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50152F"/>
    <w:multiLevelType w:val="hybridMultilevel"/>
    <w:tmpl w:val="CDA0F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9E6B27"/>
    <w:multiLevelType w:val="hybridMultilevel"/>
    <w:tmpl w:val="F844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5960CA"/>
    <w:multiLevelType w:val="hybridMultilevel"/>
    <w:tmpl w:val="F248760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3E33D3"/>
    <w:multiLevelType w:val="hybridMultilevel"/>
    <w:tmpl w:val="A2820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1248C1"/>
    <w:multiLevelType w:val="hybridMultilevel"/>
    <w:tmpl w:val="AC6A1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66820"/>
    <w:multiLevelType w:val="hybridMultilevel"/>
    <w:tmpl w:val="C35E71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4B45690"/>
    <w:multiLevelType w:val="hybridMultilevel"/>
    <w:tmpl w:val="49F6B7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97444B"/>
    <w:multiLevelType w:val="hybridMultilevel"/>
    <w:tmpl w:val="8696C6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36FD6"/>
    <w:multiLevelType w:val="hybridMultilevel"/>
    <w:tmpl w:val="573AB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8E0170"/>
    <w:multiLevelType w:val="multilevel"/>
    <w:tmpl w:val="7CAA1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360" w:hanging="360"/>
      </w:pPr>
      <w:rPr>
        <w:rFonts w:ascii="Symbol" w:hAnsi="Symbol" w:hint="default"/>
        <w:sz w:val="18"/>
      </w:rPr>
    </w:lvl>
    <w:lvl w:ilvl="4">
      <w:start w:val="1"/>
      <w:numFmt w:val="lowerLetter"/>
      <w:lvlText w:val="%5."/>
      <w:lvlJc w:val="left"/>
      <w:pPr>
        <w:ind w:left="360" w:hanging="360"/>
      </w:pPr>
    </w:lvl>
    <w:lvl w:ilvl="5">
      <w:start w:val="1"/>
      <w:numFmt w:val="decimal"/>
      <w:lvlText w:val="%1.%2.%3.%4.%5.%6"/>
      <w:lvlJc w:val="left"/>
      <w:pPr>
        <w:ind w:left="1152" w:hanging="1152"/>
      </w:pPr>
      <w:rPr>
        <w:rFonts w:ascii="Calibri" w:hAnsi="Calibri" w:cs="Calibri" w:hint="default"/>
        <w:i w:val="0"/>
        <w:iCs w:val="0"/>
        <w:color w:val="auto"/>
        <w:sz w:val="22"/>
        <w:szCs w:val="22"/>
      </w:r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29FD159D"/>
    <w:multiLevelType w:val="multilevel"/>
    <w:tmpl w:val="30687CF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2B1B656C"/>
    <w:multiLevelType w:val="hybridMultilevel"/>
    <w:tmpl w:val="4D9A9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6A50F1"/>
    <w:multiLevelType w:val="hybridMultilevel"/>
    <w:tmpl w:val="0F4AFD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EBC1259"/>
    <w:multiLevelType w:val="hybridMultilevel"/>
    <w:tmpl w:val="128017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744A5D"/>
    <w:multiLevelType w:val="multilevel"/>
    <w:tmpl w:val="5078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C10E6F"/>
    <w:multiLevelType w:val="multilevel"/>
    <w:tmpl w:val="E61EB32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360" w:hanging="360"/>
      </w:pPr>
      <w:rPr>
        <w:rFonts w:ascii="Symbol" w:hAnsi="Symbol" w:hint="default"/>
        <w:sz w:val="18"/>
      </w:rPr>
    </w:lvl>
    <w:lvl w:ilvl="4">
      <w:start w:val="1"/>
      <w:numFmt w:val="lowerLetter"/>
      <w:lvlText w:val="%5."/>
      <w:lvlJc w:val="left"/>
      <w:pPr>
        <w:ind w:left="360" w:hanging="360"/>
      </w:pPr>
    </w:lvl>
    <w:lvl w:ilvl="5">
      <w:start w:val="1"/>
      <w:numFmt w:val="decimal"/>
      <w:lvlText w:val="%1.%2.%3.%4.%5.%6"/>
      <w:lvlJc w:val="left"/>
      <w:pPr>
        <w:ind w:left="1152" w:hanging="1152"/>
      </w:pPr>
      <w:rPr>
        <w:rFonts w:ascii="Calibri" w:hAnsi="Calibri" w:cs="Calibri" w:hint="default"/>
        <w:i w:val="0"/>
        <w:iCs w:val="0"/>
        <w:color w:val="auto"/>
        <w:sz w:val="22"/>
        <w:szCs w:val="22"/>
      </w:r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3A1E448D"/>
    <w:multiLevelType w:val="hybridMultilevel"/>
    <w:tmpl w:val="0B5658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A343C5"/>
    <w:multiLevelType w:val="multilevel"/>
    <w:tmpl w:val="3486787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360" w:hanging="360"/>
      </w:pPr>
      <w:rPr>
        <w:rFonts w:ascii="Symbol" w:hAnsi="Symbol" w:hint="default"/>
        <w:sz w:val="18"/>
      </w:rPr>
    </w:lvl>
    <w:lvl w:ilvl="4">
      <w:start w:val="1"/>
      <w:numFmt w:val="lowerLetter"/>
      <w:lvlText w:val="%5."/>
      <w:lvlJc w:val="left"/>
      <w:pPr>
        <w:ind w:left="360" w:hanging="360"/>
      </w:pPr>
    </w:lvl>
    <w:lvl w:ilvl="5">
      <w:start w:val="1"/>
      <w:numFmt w:val="decimal"/>
      <w:lvlText w:val="%1.%2.%3.%4.%5.%6"/>
      <w:lvlJc w:val="left"/>
      <w:pPr>
        <w:ind w:left="1152" w:hanging="1152"/>
      </w:pPr>
      <w:rPr>
        <w:rFonts w:ascii="Calibri" w:hAnsi="Calibri" w:cs="Calibri" w:hint="default"/>
        <w:i w:val="0"/>
        <w:iCs w:val="0"/>
        <w:color w:val="auto"/>
        <w:sz w:val="22"/>
        <w:szCs w:val="22"/>
      </w:r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2CB3189"/>
    <w:multiLevelType w:val="hybridMultilevel"/>
    <w:tmpl w:val="2F7E7D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6D2A32"/>
    <w:multiLevelType w:val="hybridMultilevel"/>
    <w:tmpl w:val="DC764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4F26B1"/>
    <w:multiLevelType w:val="multilevel"/>
    <w:tmpl w:val="BD98E76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360" w:hanging="360"/>
      </w:pPr>
      <w:rPr>
        <w:rFonts w:ascii="Symbol" w:hAnsi="Symbol" w:hint="default"/>
        <w:sz w:val="18"/>
      </w:rPr>
    </w:lvl>
    <w:lvl w:ilvl="4">
      <w:start w:val="1"/>
      <w:numFmt w:val="lowerLetter"/>
      <w:lvlText w:val="%5."/>
      <w:lvlJc w:val="left"/>
      <w:pPr>
        <w:ind w:left="360" w:hanging="360"/>
      </w:pPr>
    </w:lvl>
    <w:lvl w:ilvl="5">
      <w:start w:val="1"/>
      <w:numFmt w:val="decimal"/>
      <w:lvlText w:val="%1.%2.%3.%4.%5.%6"/>
      <w:lvlJc w:val="left"/>
      <w:pPr>
        <w:ind w:left="1152" w:hanging="1152"/>
      </w:pPr>
      <w:rPr>
        <w:rFonts w:ascii="Calibri" w:hAnsi="Calibri" w:cs="Calibri" w:hint="default"/>
        <w:i w:val="0"/>
        <w:iCs w:val="0"/>
        <w:color w:val="auto"/>
        <w:sz w:val="22"/>
        <w:szCs w:val="22"/>
      </w:r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4BC57E27"/>
    <w:multiLevelType w:val="hybridMultilevel"/>
    <w:tmpl w:val="FC888E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B631EF"/>
    <w:multiLevelType w:val="hybridMultilevel"/>
    <w:tmpl w:val="BFE44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D295E70"/>
    <w:multiLevelType w:val="hybridMultilevel"/>
    <w:tmpl w:val="62FAA49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EEE36D8"/>
    <w:multiLevelType w:val="multilevel"/>
    <w:tmpl w:val="2C423422"/>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sz w:val="18"/>
      </w:rPr>
    </w:lvl>
    <w:lvl w:ilvl="3">
      <w:start w:val="1"/>
      <w:numFmt w:val="decimal"/>
      <w:lvlText w:val="%1.%2.%3.%4"/>
      <w:lvlJc w:val="left"/>
      <w:pPr>
        <w:ind w:left="864" w:hanging="864"/>
      </w:pPr>
    </w:lvl>
    <w:lvl w:ilvl="4">
      <w:start w:val="1"/>
      <w:numFmt w:val="lowerLetter"/>
      <w:lvlText w:val="%5."/>
      <w:lvlJc w:val="left"/>
      <w:pPr>
        <w:ind w:left="360" w:hanging="360"/>
      </w:pPr>
    </w:lvl>
    <w:lvl w:ilvl="5">
      <w:start w:val="1"/>
      <w:numFmt w:val="decimal"/>
      <w:lvlText w:val="%1.%2.%3.%4.%5.%6"/>
      <w:lvlJc w:val="left"/>
      <w:pPr>
        <w:ind w:left="1152" w:hanging="1152"/>
      </w:pPr>
      <w:rPr>
        <w:rFonts w:ascii="Calibri" w:hAnsi="Calibri" w:cs="Calibri" w:hint="default"/>
        <w:i w:val="0"/>
        <w:iCs w:val="0"/>
        <w:color w:val="auto"/>
        <w:sz w:val="22"/>
        <w:szCs w:val="22"/>
      </w:r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504D6E31"/>
    <w:multiLevelType w:val="hybridMultilevel"/>
    <w:tmpl w:val="2ED85A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B27EAE"/>
    <w:multiLevelType w:val="hybridMultilevel"/>
    <w:tmpl w:val="601ED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351C1B"/>
    <w:multiLevelType w:val="hybridMultilevel"/>
    <w:tmpl w:val="C1A80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D887B49"/>
    <w:multiLevelType w:val="multilevel"/>
    <w:tmpl w:val="3802F4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lowerLetter"/>
      <w:pStyle w:val="Heading5"/>
      <w:lvlText w:val="%5."/>
      <w:lvlJc w:val="left"/>
      <w:pPr>
        <w:ind w:left="360" w:hanging="360"/>
      </w:pPr>
    </w:lvl>
    <w:lvl w:ilvl="5">
      <w:start w:val="1"/>
      <w:numFmt w:val="decimal"/>
      <w:pStyle w:val="Heading6"/>
      <w:lvlText w:val="%1.%2.%3.%4.%5.%6"/>
      <w:lvlJc w:val="left"/>
      <w:pPr>
        <w:ind w:left="1152" w:hanging="1152"/>
      </w:pPr>
      <w:rPr>
        <w:rFonts w:ascii="Calibri" w:hAnsi="Calibri" w:cs="Calibri" w:hint="default"/>
        <w:i w:val="0"/>
        <w:iCs w:val="0"/>
        <w:color w:val="auto"/>
        <w:sz w:val="22"/>
        <w:szCs w:val="22"/>
      </w:r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5D8E52EB"/>
    <w:multiLevelType w:val="hybridMultilevel"/>
    <w:tmpl w:val="9EF6C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E0246C8"/>
    <w:multiLevelType w:val="hybridMultilevel"/>
    <w:tmpl w:val="6EE24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401499"/>
    <w:multiLevelType w:val="hybridMultilevel"/>
    <w:tmpl w:val="C5108F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E565BB7"/>
    <w:multiLevelType w:val="hybridMultilevel"/>
    <w:tmpl w:val="7C36C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4239C9"/>
    <w:multiLevelType w:val="hybridMultilevel"/>
    <w:tmpl w:val="8F4606E6"/>
    <w:lvl w:ilvl="0" w:tplc="04090001">
      <w:start w:val="1"/>
      <w:numFmt w:val="bullet"/>
      <w:lvlText w:val=""/>
      <w:lvlJc w:val="left"/>
      <w:pPr>
        <w:ind w:left="3154" w:hanging="360"/>
      </w:pPr>
      <w:rPr>
        <w:rFonts w:ascii="Symbol" w:hAnsi="Symbol" w:hint="default"/>
      </w:rPr>
    </w:lvl>
    <w:lvl w:ilvl="1" w:tplc="04090003" w:tentative="1">
      <w:start w:val="1"/>
      <w:numFmt w:val="bullet"/>
      <w:lvlText w:val="o"/>
      <w:lvlJc w:val="left"/>
      <w:pPr>
        <w:ind w:left="3874" w:hanging="360"/>
      </w:pPr>
      <w:rPr>
        <w:rFonts w:ascii="Courier New" w:hAnsi="Courier New" w:cs="Courier New" w:hint="default"/>
      </w:rPr>
    </w:lvl>
    <w:lvl w:ilvl="2" w:tplc="04090005" w:tentative="1">
      <w:start w:val="1"/>
      <w:numFmt w:val="bullet"/>
      <w:lvlText w:val=""/>
      <w:lvlJc w:val="left"/>
      <w:pPr>
        <w:ind w:left="4594" w:hanging="360"/>
      </w:pPr>
      <w:rPr>
        <w:rFonts w:ascii="Wingdings" w:hAnsi="Wingdings" w:hint="default"/>
      </w:rPr>
    </w:lvl>
    <w:lvl w:ilvl="3" w:tplc="04090001" w:tentative="1">
      <w:start w:val="1"/>
      <w:numFmt w:val="bullet"/>
      <w:lvlText w:val=""/>
      <w:lvlJc w:val="left"/>
      <w:pPr>
        <w:ind w:left="5314" w:hanging="360"/>
      </w:pPr>
      <w:rPr>
        <w:rFonts w:ascii="Symbol" w:hAnsi="Symbol" w:hint="default"/>
      </w:rPr>
    </w:lvl>
    <w:lvl w:ilvl="4" w:tplc="04090003" w:tentative="1">
      <w:start w:val="1"/>
      <w:numFmt w:val="bullet"/>
      <w:lvlText w:val="o"/>
      <w:lvlJc w:val="left"/>
      <w:pPr>
        <w:ind w:left="6034" w:hanging="360"/>
      </w:pPr>
      <w:rPr>
        <w:rFonts w:ascii="Courier New" w:hAnsi="Courier New" w:cs="Courier New" w:hint="default"/>
      </w:rPr>
    </w:lvl>
    <w:lvl w:ilvl="5" w:tplc="04090005" w:tentative="1">
      <w:start w:val="1"/>
      <w:numFmt w:val="bullet"/>
      <w:lvlText w:val=""/>
      <w:lvlJc w:val="left"/>
      <w:pPr>
        <w:ind w:left="6754" w:hanging="360"/>
      </w:pPr>
      <w:rPr>
        <w:rFonts w:ascii="Wingdings" w:hAnsi="Wingdings" w:hint="default"/>
      </w:rPr>
    </w:lvl>
    <w:lvl w:ilvl="6" w:tplc="04090001" w:tentative="1">
      <w:start w:val="1"/>
      <w:numFmt w:val="bullet"/>
      <w:lvlText w:val=""/>
      <w:lvlJc w:val="left"/>
      <w:pPr>
        <w:ind w:left="7474" w:hanging="360"/>
      </w:pPr>
      <w:rPr>
        <w:rFonts w:ascii="Symbol" w:hAnsi="Symbol" w:hint="default"/>
      </w:rPr>
    </w:lvl>
    <w:lvl w:ilvl="7" w:tplc="04090003" w:tentative="1">
      <w:start w:val="1"/>
      <w:numFmt w:val="bullet"/>
      <w:lvlText w:val="o"/>
      <w:lvlJc w:val="left"/>
      <w:pPr>
        <w:ind w:left="8194" w:hanging="360"/>
      </w:pPr>
      <w:rPr>
        <w:rFonts w:ascii="Courier New" w:hAnsi="Courier New" w:cs="Courier New" w:hint="default"/>
      </w:rPr>
    </w:lvl>
    <w:lvl w:ilvl="8" w:tplc="04090005" w:tentative="1">
      <w:start w:val="1"/>
      <w:numFmt w:val="bullet"/>
      <w:lvlText w:val=""/>
      <w:lvlJc w:val="left"/>
      <w:pPr>
        <w:ind w:left="8914" w:hanging="360"/>
      </w:pPr>
      <w:rPr>
        <w:rFonts w:ascii="Wingdings" w:hAnsi="Wingdings" w:hint="default"/>
      </w:rPr>
    </w:lvl>
  </w:abstractNum>
  <w:abstractNum w:abstractNumId="43" w15:restartNumberingAfterBreak="0">
    <w:nsid w:val="6457250B"/>
    <w:multiLevelType w:val="hybridMultilevel"/>
    <w:tmpl w:val="302C8E50"/>
    <w:lvl w:ilvl="0" w:tplc="04090003">
      <w:start w:val="1"/>
      <w:numFmt w:val="bullet"/>
      <w:lvlText w:val="o"/>
      <w:lvlJc w:val="left"/>
      <w:pPr>
        <w:ind w:left="1512" w:hanging="360"/>
      </w:pPr>
      <w:rPr>
        <w:rFonts w:ascii="Courier New" w:hAnsi="Courier New" w:cs="Courier New" w:hint="default"/>
      </w:rPr>
    </w:lvl>
    <w:lvl w:ilvl="1" w:tplc="FFFFFFFF">
      <w:start w:val="1"/>
      <w:numFmt w:val="bullet"/>
      <w:lvlText w:val="o"/>
      <w:lvlJc w:val="left"/>
      <w:pPr>
        <w:ind w:left="2232" w:hanging="360"/>
      </w:pPr>
      <w:rPr>
        <w:rFonts w:ascii="Courier New" w:hAnsi="Courier New" w:cs="Courier New" w:hint="default"/>
      </w:rPr>
    </w:lvl>
    <w:lvl w:ilvl="2" w:tplc="FFFFFFFF" w:tentative="1">
      <w:start w:val="1"/>
      <w:numFmt w:val="bullet"/>
      <w:lvlText w:val=""/>
      <w:lvlJc w:val="left"/>
      <w:pPr>
        <w:ind w:left="2952" w:hanging="360"/>
      </w:pPr>
      <w:rPr>
        <w:rFonts w:ascii="Wingdings" w:hAnsi="Wingdings" w:hint="default"/>
      </w:rPr>
    </w:lvl>
    <w:lvl w:ilvl="3" w:tplc="FFFFFFFF" w:tentative="1">
      <w:start w:val="1"/>
      <w:numFmt w:val="bullet"/>
      <w:lvlText w:val=""/>
      <w:lvlJc w:val="left"/>
      <w:pPr>
        <w:ind w:left="3672" w:hanging="360"/>
      </w:pPr>
      <w:rPr>
        <w:rFonts w:ascii="Symbol" w:hAnsi="Symbol" w:hint="default"/>
      </w:rPr>
    </w:lvl>
    <w:lvl w:ilvl="4" w:tplc="FFFFFFFF" w:tentative="1">
      <w:start w:val="1"/>
      <w:numFmt w:val="bullet"/>
      <w:lvlText w:val="o"/>
      <w:lvlJc w:val="left"/>
      <w:pPr>
        <w:ind w:left="4392" w:hanging="360"/>
      </w:pPr>
      <w:rPr>
        <w:rFonts w:ascii="Courier New" w:hAnsi="Courier New" w:cs="Courier New" w:hint="default"/>
      </w:rPr>
    </w:lvl>
    <w:lvl w:ilvl="5" w:tplc="FFFFFFFF" w:tentative="1">
      <w:start w:val="1"/>
      <w:numFmt w:val="bullet"/>
      <w:lvlText w:val=""/>
      <w:lvlJc w:val="left"/>
      <w:pPr>
        <w:ind w:left="5112" w:hanging="360"/>
      </w:pPr>
      <w:rPr>
        <w:rFonts w:ascii="Wingdings" w:hAnsi="Wingdings" w:hint="default"/>
      </w:rPr>
    </w:lvl>
    <w:lvl w:ilvl="6" w:tplc="FFFFFFFF" w:tentative="1">
      <w:start w:val="1"/>
      <w:numFmt w:val="bullet"/>
      <w:lvlText w:val=""/>
      <w:lvlJc w:val="left"/>
      <w:pPr>
        <w:ind w:left="5832" w:hanging="360"/>
      </w:pPr>
      <w:rPr>
        <w:rFonts w:ascii="Symbol" w:hAnsi="Symbol" w:hint="default"/>
      </w:rPr>
    </w:lvl>
    <w:lvl w:ilvl="7" w:tplc="FFFFFFFF" w:tentative="1">
      <w:start w:val="1"/>
      <w:numFmt w:val="bullet"/>
      <w:lvlText w:val="o"/>
      <w:lvlJc w:val="left"/>
      <w:pPr>
        <w:ind w:left="6552" w:hanging="360"/>
      </w:pPr>
      <w:rPr>
        <w:rFonts w:ascii="Courier New" w:hAnsi="Courier New" w:cs="Courier New" w:hint="default"/>
      </w:rPr>
    </w:lvl>
    <w:lvl w:ilvl="8" w:tplc="FFFFFFFF" w:tentative="1">
      <w:start w:val="1"/>
      <w:numFmt w:val="bullet"/>
      <w:lvlText w:val=""/>
      <w:lvlJc w:val="left"/>
      <w:pPr>
        <w:ind w:left="7272" w:hanging="360"/>
      </w:pPr>
      <w:rPr>
        <w:rFonts w:ascii="Wingdings" w:hAnsi="Wingdings" w:hint="default"/>
      </w:rPr>
    </w:lvl>
  </w:abstractNum>
  <w:abstractNum w:abstractNumId="44" w15:restartNumberingAfterBreak="0">
    <w:nsid w:val="68AC5367"/>
    <w:multiLevelType w:val="hybridMultilevel"/>
    <w:tmpl w:val="D55A5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0F5DE2"/>
    <w:multiLevelType w:val="hybridMultilevel"/>
    <w:tmpl w:val="9A9600F2"/>
    <w:lvl w:ilvl="0" w:tplc="D94236B6">
      <w:start w:val="1"/>
      <w:numFmt w:val="decimal"/>
      <w:lvlText w:val="%1."/>
      <w:lvlJc w:val="left"/>
      <w:pPr>
        <w:ind w:left="994" w:hanging="360"/>
      </w:pPr>
    </w:lvl>
    <w:lvl w:ilvl="1" w:tplc="04090019" w:tentative="1">
      <w:start w:val="1"/>
      <w:numFmt w:val="lowerLetter"/>
      <w:lvlText w:val="%2."/>
      <w:lvlJc w:val="left"/>
      <w:pPr>
        <w:ind w:left="1714" w:hanging="360"/>
      </w:pPr>
    </w:lvl>
    <w:lvl w:ilvl="2" w:tplc="0409001B" w:tentative="1">
      <w:start w:val="1"/>
      <w:numFmt w:val="lowerRoman"/>
      <w:lvlText w:val="%3."/>
      <w:lvlJc w:val="right"/>
      <w:pPr>
        <w:ind w:left="2434" w:hanging="180"/>
      </w:pPr>
    </w:lvl>
    <w:lvl w:ilvl="3" w:tplc="0409000F" w:tentative="1">
      <w:start w:val="1"/>
      <w:numFmt w:val="decimal"/>
      <w:lvlText w:val="%4."/>
      <w:lvlJc w:val="left"/>
      <w:pPr>
        <w:ind w:left="3154" w:hanging="360"/>
      </w:pPr>
    </w:lvl>
    <w:lvl w:ilvl="4" w:tplc="04090019" w:tentative="1">
      <w:start w:val="1"/>
      <w:numFmt w:val="lowerLetter"/>
      <w:lvlText w:val="%5."/>
      <w:lvlJc w:val="left"/>
      <w:pPr>
        <w:ind w:left="3874" w:hanging="360"/>
      </w:pPr>
    </w:lvl>
    <w:lvl w:ilvl="5" w:tplc="0409001B" w:tentative="1">
      <w:start w:val="1"/>
      <w:numFmt w:val="lowerRoman"/>
      <w:lvlText w:val="%6."/>
      <w:lvlJc w:val="right"/>
      <w:pPr>
        <w:ind w:left="4594" w:hanging="180"/>
      </w:pPr>
    </w:lvl>
    <w:lvl w:ilvl="6" w:tplc="0409000F" w:tentative="1">
      <w:start w:val="1"/>
      <w:numFmt w:val="decimal"/>
      <w:lvlText w:val="%7."/>
      <w:lvlJc w:val="left"/>
      <w:pPr>
        <w:ind w:left="5314" w:hanging="360"/>
      </w:pPr>
    </w:lvl>
    <w:lvl w:ilvl="7" w:tplc="04090019" w:tentative="1">
      <w:start w:val="1"/>
      <w:numFmt w:val="lowerLetter"/>
      <w:lvlText w:val="%8."/>
      <w:lvlJc w:val="left"/>
      <w:pPr>
        <w:ind w:left="6034" w:hanging="360"/>
      </w:pPr>
    </w:lvl>
    <w:lvl w:ilvl="8" w:tplc="0409001B" w:tentative="1">
      <w:start w:val="1"/>
      <w:numFmt w:val="lowerRoman"/>
      <w:lvlText w:val="%9."/>
      <w:lvlJc w:val="right"/>
      <w:pPr>
        <w:ind w:left="6754" w:hanging="180"/>
      </w:pPr>
    </w:lvl>
  </w:abstractNum>
  <w:abstractNum w:abstractNumId="46" w15:restartNumberingAfterBreak="0">
    <w:nsid w:val="71C56736"/>
    <w:multiLevelType w:val="multilevel"/>
    <w:tmpl w:val="5ED8D7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lowerLetter"/>
      <w:lvlText w:val="%5."/>
      <w:lvlJc w:val="left"/>
      <w:pPr>
        <w:ind w:left="360" w:hanging="360"/>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7" w15:restartNumberingAfterBreak="0">
    <w:nsid w:val="72230B49"/>
    <w:multiLevelType w:val="hybridMultilevel"/>
    <w:tmpl w:val="5734C2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FC7AC8"/>
    <w:multiLevelType w:val="hybridMultilevel"/>
    <w:tmpl w:val="5DAE5AD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A5446E"/>
    <w:multiLevelType w:val="hybridMultilevel"/>
    <w:tmpl w:val="C47A2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1092425">
    <w:abstractNumId w:val="21"/>
  </w:num>
  <w:num w:numId="2" w16cid:durableId="507209416">
    <w:abstractNumId w:val="37"/>
  </w:num>
  <w:num w:numId="3" w16cid:durableId="1633829085">
    <w:abstractNumId w:val="46"/>
  </w:num>
  <w:num w:numId="4" w16cid:durableId="1137992452">
    <w:abstractNumId w:val="5"/>
  </w:num>
  <w:num w:numId="5" w16cid:durableId="1245190180">
    <w:abstractNumId w:val="37"/>
  </w:num>
  <w:num w:numId="6" w16cid:durableId="207302704">
    <w:abstractNumId w:val="37"/>
  </w:num>
  <w:num w:numId="7" w16cid:durableId="1041787977">
    <w:abstractNumId w:val="37"/>
  </w:num>
  <w:num w:numId="8" w16cid:durableId="19164334">
    <w:abstractNumId w:val="37"/>
  </w:num>
  <w:num w:numId="9" w16cid:durableId="181433655">
    <w:abstractNumId w:val="37"/>
  </w:num>
  <w:num w:numId="10" w16cid:durableId="1088769313">
    <w:abstractNumId w:val="37"/>
  </w:num>
  <w:num w:numId="11" w16cid:durableId="243731604">
    <w:abstractNumId w:val="37"/>
  </w:num>
  <w:num w:numId="12" w16cid:durableId="387191451">
    <w:abstractNumId w:val="45"/>
  </w:num>
  <w:num w:numId="13" w16cid:durableId="890847603">
    <w:abstractNumId w:val="19"/>
  </w:num>
  <w:num w:numId="14" w16cid:durableId="1643775949">
    <w:abstractNumId w:val="0"/>
  </w:num>
  <w:num w:numId="15" w16cid:durableId="53085142">
    <w:abstractNumId w:val="42"/>
  </w:num>
  <w:num w:numId="16" w16cid:durableId="451284345">
    <w:abstractNumId w:val="2"/>
  </w:num>
  <w:num w:numId="17" w16cid:durableId="1958220388">
    <w:abstractNumId w:val="25"/>
  </w:num>
  <w:num w:numId="18" w16cid:durableId="1044980979">
    <w:abstractNumId w:val="9"/>
  </w:num>
  <w:num w:numId="19" w16cid:durableId="618803851">
    <w:abstractNumId w:val="22"/>
  </w:num>
  <w:num w:numId="20" w16cid:durableId="1473017575">
    <w:abstractNumId w:val="30"/>
  </w:num>
  <w:num w:numId="21" w16cid:durableId="406224850">
    <w:abstractNumId w:val="31"/>
  </w:num>
  <w:num w:numId="22" w16cid:durableId="578371205">
    <w:abstractNumId w:val="44"/>
  </w:num>
  <w:num w:numId="23" w16cid:durableId="100611755">
    <w:abstractNumId w:val="34"/>
  </w:num>
  <w:num w:numId="24" w16cid:durableId="1743483423">
    <w:abstractNumId w:val="3"/>
  </w:num>
  <w:num w:numId="25" w16cid:durableId="1112285546">
    <w:abstractNumId w:val="15"/>
  </w:num>
  <w:num w:numId="26" w16cid:durableId="625164493">
    <w:abstractNumId w:val="47"/>
  </w:num>
  <w:num w:numId="27" w16cid:durableId="1230773079">
    <w:abstractNumId w:val="10"/>
  </w:num>
  <w:num w:numId="28" w16cid:durableId="1977031707">
    <w:abstractNumId w:val="8"/>
  </w:num>
  <w:num w:numId="29" w16cid:durableId="1966349047">
    <w:abstractNumId w:val="35"/>
  </w:num>
  <w:num w:numId="30" w16cid:durableId="605768121">
    <w:abstractNumId w:val="27"/>
  </w:num>
  <w:num w:numId="31" w16cid:durableId="902300612">
    <w:abstractNumId w:val="48"/>
  </w:num>
  <w:num w:numId="32" w16cid:durableId="1758478421">
    <w:abstractNumId w:val="16"/>
  </w:num>
  <w:num w:numId="33" w16cid:durableId="553808585">
    <w:abstractNumId w:val="38"/>
  </w:num>
  <w:num w:numId="34" w16cid:durableId="356941">
    <w:abstractNumId w:val="1"/>
  </w:num>
  <w:num w:numId="35" w16cid:durableId="441462730">
    <w:abstractNumId w:val="7"/>
  </w:num>
  <w:num w:numId="36" w16cid:durableId="1698769922">
    <w:abstractNumId w:val="49"/>
  </w:num>
  <w:num w:numId="37" w16cid:durableId="1183939782">
    <w:abstractNumId w:val="36"/>
  </w:num>
  <w:num w:numId="38" w16cid:durableId="931743407">
    <w:abstractNumId w:val="28"/>
  </w:num>
  <w:num w:numId="39" w16cid:durableId="1702436959">
    <w:abstractNumId w:val="11"/>
  </w:num>
  <w:num w:numId="40" w16cid:durableId="1523782281">
    <w:abstractNumId w:val="40"/>
  </w:num>
  <w:num w:numId="41" w16cid:durableId="308361395">
    <w:abstractNumId w:val="29"/>
  </w:num>
  <w:num w:numId="42" w16cid:durableId="1505700701">
    <w:abstractNumId w:val="18"/>
  </w:num>
  <w:num w:numId="43" w16cid:durableId="1976138606">
    <w:abstractNumId w:val="24"/>
  </w:num>
  <w:num w:numId="44" w16cid:durableId="629821712">
    <w:abstractNumId w:val="26"/>
  </w:num>
  <w:num w:numId="45" w16cid:durableId="777144274">
    <w:abstractNumId w:val="33"/>
  </w:num>
  <w:num w:numId="46" w16cid:durableId="110095122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1270074">
    <w:abstractNumId w:val="20"/>
  </w:num>
  <w:num w:numId="48" w16cid:durableId="2032681728">
    <w:abstractNumId w:val="4"/>
  </w:num>
  <w:num w:numId="49" w16cid:durableId="194392180">
    <w:abstractNumId w:val="12"/>
  </w:num>
  <w:num w:numId="50" w16cid:durableId="819808589">
    <w:abstractNumId w:val="6"/>
  </w:num>
  <w:num w:numId="51" w16cid:durableId="982584359">
    <w:abstractNumId w:val="41"/>
  </w:num>
  <w:num w:numId="52" w16cid:durableId="1301686818">
    <w:abstractNumId w:val="13"/>
  </w:num>
  <w:num w:numId="53" w16cid:durableId="86004624">
    <w:abstractNumId w:val="17"/>
  </w:num>
  <w:num w:numId="54" w16cid:durableId="1405032638">
    <w:abstractNumId w:val="32"/>
  </w:num>
  <w:num w:numId="55" w16cid:durableId="2042396405">
    <w:abstractNumId w:val="14"/>
  </w:num>
  <w:num w:numId="56" w16cid:durableId="2064481353">
    <w:abstractNumId w:val="39"/>
  </w:num>
  <w:num w:numId="57" w16cid:durableId="1078794561">
    <w:abstractNumId w:val="43"/>
  </w:num>
  <w:num w:numId="58" w16cid:durableId="144888554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A952D45"/>
    <w:rsid w:val="000216E1"/>
    <w:rsid w:val="00023A5E"/>
    <w:rsid w:val="00032DB6"/>
    <w:rsid w:val="000364AC"/>
    <w:rsid w:val="00053D1C"/>
    <w:rsid w:val="00064DD6"/>
    <w:rsid w:val="00072C2E"/>
    <w:rsid w:val="000834AE"/>
    <w:rsid w:val="00086C5E"/>
    <w:rsid w:val="00086EEA"/>
    <w:rsid w:val="000934E8"/>
    <w:rsid w:val="00094026"/>
    <w:rsid w:val="000B2D02"/>
    <w:rsid w:val="000B3071"/>
    <w:rsid w:val="000B411F"/>
    <w:rsid w:val="000C0830"/>
    <w:rsid w:val="000C573B"/>
    <w:rsid w:val="000D1578"/>
    <w:rsid w:val="000E1767"/>
    <w:rsid w:val="000F00E4"/>
    <w:rsid w:val="00101EC8"/>
    <w:rsid w:val="00107A97"/>
    <w:rsid w:val="0013559A"/>
    <w:rsid w:val="0013607E"/>
    <w:rsid w:val="00142D0D"/>
    <w:rsid w:val="00145836"/>
    <w:rsid w:val="00145DF6"/>
    <w:rsid w:val="001570EC"/>
    <w:rsid w:val="001605D1"/>
    <w:rsid w:val="0016200D"/>
    <w:rsid w:val="001643BB"/>
    <w:rsid w:val="001678F1"/>
    <w:rsid w:val="00171DB9"/>
    <w:rsid w:val="001766EA"/>
    <w:rsid w:val="00177107"/>
    <w:rsid w:val="00183C7E"/>
    <w:rsid w:val="001956D8"/>
    <w:rsid w:val="001A160E"/>
    <w:rsid w:val="001A2007"/>
    <w:rsid w:val="001C3536"/>
    <w:rsid w:val="001C77DA"/>
    <w:rsid w:val="001D516E"/>
    <w:rsid w:val="001F2B06"/>
    <w:rsid w:val="00212E41"/>
    <w:rsid w:val="00213415"/>
    <w:rsid w:val="00221517"/>
    <w:rsid w:val="0022223F"/>
    <w:rsid w:val="00222502"/>
    <w:rsid w:val="0022322E"/>
    <w:rsid w:val="00223ABA"/>
    <w:rsid w:val="00232ADE"/>
    <w:rsid w:val="00256A55"/>
    <w:rsid w:val="002576BC"/>
    <w:rsid w:val="00263821"/>
    <w:rsid w:val="00266E57"/>
    <w:rsid w:val="00286621"/>
    <w:rsid w:val="002871BC"/>
    <w:rsid w:val="00292BAC"/>
    <w:rsid w:val="002944CD"/>
    <w:rsid w:val="00294E3E"/>
    <w:rsid w:val="00296DA0"/>
    <w:rsid w:val="002A577B"/>
    <w:rsid w:val="002B487B"/>
    <w:rsid w:val="002C385F"/>
    <w:rsid w:val="002C65E9"/>
    <w:rsid w:val="002D085F"/>
    <w:rsid w:val="002D1DAB"/>
    <w:rsid w:val="002E1C78"/>
    <w:rsid w:val="002F7E88"/>
    <w:rsid w:val="00303664"/>
    <w:rsid w:val="00315A50"/>
    <w:rsid w:val="00323D58"/>
    <w:rsid w:val="00326B83"/>
    <w:rsid w:val="00330635"/>
    <w:rsid w:val="00334080"/>
    <w:rsid w:val="00337DEB"/>
    <w:rsid w:val="00340D5E"/>
    <w:rsid w:val="003459E9"/>
    <w:rsid w:val="003664F2"/>
    <w:rsid w:val="00371757"/>
    <w:rsid w:val="00380029"/>
    <w:rsid w:val="00380D86"/>
    <w:rsid w:val="00390F7E"/>
    <w:rsid w:val="00395224"/>
    <w:rsid w:val="003A558A"/>
    <w:rsid w:val="003A5E2F"/>
    <w:rsid w:val="003B1D17"/>
    <w:rsid w:val="003B1DD5"/>
    <w:rsid w:val="003B2A4F"/>
    <w:rsid w:val="003B47A1"/>
    <w:rsid w:val="003D1B34"/>
    <w:rsid w:val="003D23BD"/>
    <w:rsid w:val="003D69AB"/>
    <w:rsid w:val="003E73E9"/>
    <w:rsid w:val="003F40A0"/>
    <w:rsid w:val="00416E2A"/>
    <w:rsid w:val="00417139"/>
    <w:rsid w:val="00420682"/>
    <w:rsid w:val="00420BEC"/>
    <w:rsid w:val="00421717"/>
    <w:rsid w:val="00424B27"/>
    <w:rsid w:val="004251BC"/>
    <w:rsid w:val="00431753"/>
    <w:rsid w:val="004363D8"/>
    <w:rsid w:val="004559D4"/>
    <w:rsid w:val="00460CC7"/>
    <w:rsid w:val="00463B23"/>
    <w:rsid w:val="00465686"/>
    <w:rsid w:val="00483F36"/>
    <w:rsid w:val="0048492E"/>
    <w:rsid w:val="00491CDD"/>
    <w:rsid w:val="00497C35"/>
    <w:rsid w:val="004A0929"/>
    <w:rsid w:val="004A2B05"/>
    <w:rsid w:val="004A67CC"/>
    <w:rsid w:val="004B388C"/>
    <w:rsid w:val="004B7EF0"/>
    <w:rsid w:val="004C2791"/>
    <w:rsid w:val="004D1259"/>
    <w:rsid w:val="004D3163"/>
    <w:rsid w:val="004E490A"/>
    <w:rsid w:val="004F5C62"/>
    <w:rsid w:val="005159A3"/>
    <w:rsid w:val="00531D90"/>
    <w:rsid w:val="005357DA"/>
    <w:rsid w:val="00540A1D"/>
    <w:rsid w:val="00544454"/>
    <w:rsid w:val="00564474"/>
    <w:rsid w:val="00574569"/>
    <w:rsid w:val="00574F76"/>
    <w:rsid w:val="00575B4D"/>
    <w:rsid w:val="00581E99"/>
    <w:rsid w:val="00597EA2"/>
    <w:rsid w:val="005A3980"/>
    <w:rsid w:val="005A5F20"/>
    <w:rsid w:val="005B5618"/>
    <w:rsid w:val="005C4534"/>
    <w:rsid w:val="005D0463"/>
    <w:rsid w:val="005D0778"/>
    <w:rsid w:val="005D26DD"/>
    <w:rsid w:val="005D2CDB"/>
    <w:rsid w:val="005F15A4"/>
    <w:rsid w:val="006160E3"/>
    <w:rsid w:val="0062074A"/>
    <w:rsid w:val="00633767"/>
    <w:rsid w:val="00637DA1"/>
    <w:rsid w:val="0064226E"/>
    <w:rsid w:val="00654D01"/>
    <w:rsid w:val="00655A93"/>
    <w:rsid w:val="00657922"/>
    <w:rsid w:val="00657B3E"/>
    <w:rsid w:val="006610EA"/>
    <w:rsid w:val="00663A3B"/>
    <w:rsid w:val="006670D6"/>
    <w:rsid w:val="00667CB3"/>
    <w:rsid w:val="0067079A"/>
    <w:rsid w:val="0067502C"/>
    <w:rsid w:val="0067798D"/>
    <w:rsid w:val="00677A84"/>
    <w:rsid w:val="00677B3B"/>
    <w:rsid w:val="006908EA"/>
    <w:rsid w:val="00694717"/>
    <w:rsid w:val="006A18C8"/>
    <w:rsid w:val="006A61A9"/>
    <w:rsid w:val="006C2564"/>
    <w:rsid w:val="006C7A8F"/>
    <w:rsid w:val="006D03AE"/>
    <w:rsid w:val="006F145D"/>
    <w:rsid w:val="0070083F"/>
    <w:rsid w:val="00730523"/>
    <w:rsid w:val="007378A3"/>
    <w:rsid w:val="007423B6"/>
    <w:rsid w:val="00743D8B"/>
    <w:rsid w:val="00747797"/>
    <w:rsid w:val="007525DA"/>
    <w:rsid w:val="00763D19"/>
    <w:rsid w:val="007640FC"/>
    <w:rsid w:val="00773D18"/>
    <w:rsid w:val="00773E51"/>
    <w:rsid w:val="007769E4"/>
    <w:rsid w:val="00780B5B"/>
    <w:rsid w:val="00782668"/>
    <w:rsid w:val="007861DE"/>
    <w:rsid w:val="00792457"/>
    <w:rsid w:val="007A2F29"/>
    <w:rsid w:val="007A58BA"/>
    <w:rsid w:val="007B12C3"/>
    <w:rsid w:val="007B74F1"/>
    <w:rsid w:val="007C2B4E"/>
    <w:rsid w:val="007C3368"/>
    <w:rsid w:val="007C6EAA"/>
    <w:rsid w:val="007D10FC"/>
    <w:rsid w:val="007E6CFE"/>
    <w:rsid w:val="007F6604"/>
    <w:rsid w:val="007F7221"/>
    <w:rsid w:val="00847078"/>
    <w:rsid w:val="00855B87"/>
    <w:rsid w:val="008605B7"/>
    <w:rsid w:val="00862DEB"/>
    <w:rsid w:val="00866F61"/>
    <w:rsid w:val="00872B82"/>
    <w:rsid w:val="008745AF"/>
    <w:rsid w:val="00896EAF"/>
    <w:rsid w:val="008A32CB"/>
    <w:rsid w:val="008A5DBD"/>
    <w:rsid w:val="008A6CE5"/>
    <w:rsid w:val="008B486F"/>
    <w:rsid w:val="008B646E"/>
    <w:rsid w:val="008C2B06"/>
    <w:rsid w:val="008C33DD"/>
    <w:rsid w:val="008D088C"/>
    <w:rsid w:val="008D4712"/>
    <w:rsid w:val="008E1C4E"/>
    <w:rsid w:val="008E3DC0"/>
    <w:rsid w:val="008E7B34"/>
    <w:rsid w:val="00911DDC"/>
    <w:rsid w:val="00911F83"/>
    <w:rsid w:val="00920264"/>
    <w:rsid w:val="00936D08"/>
    <w:rsid w:val="00942BF2"/>
    <w:rsid w:val="009500AD"/>
    <w:rsid w:val="00952730"/>
    <w:rsid w:val="00954C96"/>
    <w:rsid w:val="00955999"/>
    <w:rsid w:val="00955A43"/>
    <w:rsid w:val="00960336"/>
    <w:rsid w:val="0096036C"/>
    <w:rsid w:val="00961A72"/>
    <w:rsid w:val="00961B53"/>
    <w:rsid w:val="009632E0"/>
    <w:rsid w:val="00970754"/>
    <w:rsid w:val="009736BF"/>
    <w:rsid w:val="00986884"/>
    <w:rsid w:val="00990EF3"/>
    <w:rsid w:val="009A61FF"/>
    <w:rsid w:val="009F26C3"/>
    <w:rsid w:val="009F2858"/>
    <w:rsid w:val="009F42EF"/>
    <w:rsid w:val="009F62E1"/>
    <w:rsid w:val="00A033C6"/>
    <w:rsid w:val="00A0374D"/>
    <w:rsid w:val="00A2264F"/>
    <w:rsid w:val="00A25B01"/>
    <w:rsid w:val="00A25CBE"/>
    <w:rsid w:val="00A26116"/>
    <w:rsid w:val="00A3034B"/>
    <w:rsid w:val="00A3591F"/>
    <w:rsid w:val="00A373BE"/>
    <w:rsid w:val="00A37B53"/>
    <w:rsid w:val="00A476BB"/>
    <w:rsid w:val="00A81FF5"/>
    <w:rsid w:val="00A82C13"/>
    <w:rsid w:val="00A9429A"/>
    <w:rsid w:val="00A96E33"/>
    <w:rsid w:val="00AB20DC"/>
    <w:rsid w:val="00AB26DB"/>
    <w:rsid w:val="00AB4204"/>
    <w:rsid w:val="00AC75EC"/>
    <w:rsid w:val="00AF7760"/>
    <w:rsid w:val="00B03DA4"/>
    <w:rsid w:val="00B05B6B"/>
    <w:rsid w:val="00B218D0"/>
    <w:rsid w:val="00B24332"/>
    <w:rsid w:val="00B32DF0"/>
    <w:rsid w:val="00B365B1"/>
    <w:rsid w:val="00B4213A"/>
    <w:rsid w:val="00B54CB1"/>
    <w:rsid w:val="00B54F78"/>
    <w:rsid w:val="00B55388"/>
    <w:rsid w:val="00B57DD9"/>
    <w:rsid w:val="00B7057F"/>
    <w:rsid w:val="00B70ED8"/>
    <w:rsid w:val="00B72DDA"/>
    <w:rsid w:val="00B734FC"/>
    <w:rsid w:val="00B76582"/>
    <w:rsid w:val="00B76A2A"/>
    <w:rsid w:val="00B84A92"/>
    <w:rsid w:val="00B85CA4"/>
    <w:rsid w:val="00B90295"/>
    <w:rsid w:val="00B975BA"/>
    <w:rsid w:val="00BB0EBE"/>
    <w:rsid w:val="00BB7656"/>
    <w:rsid w:val="00BC0586"/>
    <w:rsid w:val="00BC30DF"/>
    <w:rsid w:val="00BC3170"/>
    <w:rsid w:val="00BD3E91"/>
    <w:rsid w:val="00BD4E5E"/>
    <w:rsid w:val="00BD6833"/>
    <w:rsid w:val="00BE31F6"/>
    <w:rsid w:val="00BF182D"/>
    <w:rsid w:val="00BF46BF"/>
    <w:rsid w:val="00C1434C"/>
    <w:rsid w:val="00C14ED3"/>
    <w:rsid w:val="00C219A1"/>
    <w:rsid w:val="00C2467C"/>
    <w:rsid w:val="00C40C76"/>
    <w:rsid w:val="00C41AD0"/>
    <w:rsid w:val="00C46D62"/>
    <w:rsid w:val="00C775A7"/>
    <w:rsid w:val="00C77702"/>
    <w:rsid w:val="00C806A2"/>
    <w:rsid w:val="00C84921"/>
    <w:rsid w:val="00C86D89"/>
    <w:rsid w:val="00C87050"/>
    <w:rsid w:val="00C9109C"/>
    <w:rsid w:val="00C92823"/>
    <w:rsid w:val="00C974CC"/>
    <w:rsid w:val="00CA1441"/>
    <w:rsid w:val="00CB1608"/>
    <w:rsid w:val="00CB2ED3"/>
    <w:rsid w:val="00CB4474"/>
    <w:rsid w:val="00CB71B2"/>
    <w:rsid w:val="00CC75E3"/>
    <w:rsid w:val="00CD0DB6"/>
    <w:rsid w:val="00CD14A2"/>
    <w:rsid w:val="00CD255E"/>
    <w:rsid w:val="00CD2B40"/>
    <w:rsid w:val="00CD32F8"/>
    <w:rsid w:val="00CD4D10"/>
    <w:rsid w:val="00D06BE6"/>
    <w:rsid w:val="00D16D94"/>
    <w:rsid w:val="00D23669"/>
    <w:rsid w:val="00D3089F"/>
    <w:rsid w:val="00D43EF7"/>
    <w:rsid w:val="00D47C75"/>
    <w:rsid w:val="00D535F1"/>
    <w:rsid w:val="00D5374F"/>
    <w:rsid w:val="00D55040"/>
    <w:rsid w:val="00D60BE3"/>
    <w:rsid w:val="00D620B8"/>
    <w:rsid w:val="00D62742"/>
    <w:rsid w:val="00D663C0"/>
    <w:rsid w:val="00D675E7"/>
    <w:rsid w:val="00D67E14"/>
    <w:rsid w:val="00D840D2"/>
    <w:rsid w:val="00D87A47"/>
    <w:rsid w:val="00D9067E"/>
    <w:rsid w:val="00DA4FC4"/>
    <w:rsid w:val="00DD12E5"/>
    <w:rsid w:val="00DD314C"/>
    <w:rsid w:val="00DD668F"/>
    <w:rsid w:val="00E105CD"/>
    <w:rsid w:val="00E10666"/>
    <w:rsid w:val="00E31628"/>
    <w:rsid w:val="00E33A52"/>
    <w:rsid w:val="00E4396A"/>
    <w:rsid w:val="00E44ECD"/>
    <w:rsid w:val="00E45B68"/>
    <w:rsid w:val="00E70BF8"/>
    <w:rsid w:val="00E71335"/>
    <w:rsid w:val="00E77D8D"/>
    <w:rsid w:val="00E857E8"/>
    <w:rsid w:val="00E85AF2"/>
    <w:rsid w:val="00E8717F"/>
    <w:rsid w:val="00E87B6C"/>
    <w:rsid w:val="00EA27D2"/>
    <w:rsid w:val="00EA3D10"/>
    <w:rsid w:val="00EA3E00"/>
    <w:rsid w:val="00EB7205"/>
    <w:rsid w:val="00EB7B95"/>
    <w:rsid w:val="00EC1301"/>
    <w:rsid w:val="00EC7D73"/>
    <w:rsid w:val="00ED1BCC"/>
    <w:rsid w:val="00EE0855"/>
    <w:rsid w:val="00EE3BF7"/>
    <w:rsid w:val="00EE3FC7"/>
    <w:rsid w:val="00EE6EAD"/>
    <w:rsid w:val="00F042B3"/>
    <w:rsid w:val="00F07D35"/>
    <w:rsid w:val="00F128D0"/>
    <w:rsid w:val="00F244D4"/>
    <w:rsid w:val="00F43748"/>
    <w:rsid w:val="00F513D2"/>
    <w:rsid w:val="00F5212A"/>
    <w:rsid w:val="00F541AA"/>
    <w:rsid w:val="00F57E59"/>
    <w:rsid w:val="00F60B57"/>
    <w:rsid w:val="00F719DC"/>
    <w:rsid w:val="00F75E7E"/>
    <w:rsid w:val="00F813C1"/>
    <w:rsid w:val="00F815B7"/>
    <w:rsid w:val="00F82808"/>
    <w:rsid w:val="00F84FEB"/>
    <w:rsid w:val="00F85FB9"/>
    <w:rsid w:val="00F86F0D"/>
    <w:rsid w:val="00F92822"/>
    <w:rsid w:val="00F93AE1"/>
    <w:rsid w:val="00F95755"/>
    <w:rsid w:val="00FA07FC"/>
    <w:rsid w:val="00FA42DB"/>
    <w:rsid w:val="00FC2883"/>
    <w:rsid w:val="00FD038F"/>
    <w:rsid w:val="00FD4E5B"/>
    <w:rsid w:val="00FE6714"/>
    <w:rsid w:val="00FE6E13"/>
    <w:rsid w:val="00FF2ED1"/>
    <w:rsid w:val="7A952D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27FFE"/>
  <w15:chartTrackingRefBased/>
  <w15:docId w15:val="{0670F61A-7461-46F8-88AB-371767A8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qFormat/>
    <w:rsid w:val="007640FC"/>
  </w:style>
  <w:style w:type="paragraph" w:styleId="Heading1">
    <w:name w:val="heading 1"/>
    <w:link w:val="Heading1Char"/>
    <w:qFormat/>
    <w:rsid w:val="00395224"/>
    <w:pPr>
      <w:keepNext/>
      <w:keepLines/>
      <w:numPr>
        <w:numId w:val="2"/>
      </w:numPr>
      <w:spacing w:after="80" w:line="259" w:lineRule="auto"/>
      <w:ind w:left="274" w:hanging="274"/>
      <w:outlineLvl w:val="0"/>
    </w:pPr>
    <w:rPr>
      <w:rFonts w:eastAsiaTheme="majorEastAsia" w:cstheme="majorBidi"/>
      <w:b/>
      <w:caps/>
      <w:szCs w:val="40"/>
    </w:rPr>
  </w:style>
  <w:style w:type="paragraph" w:styleId="Heading2">
    <w:name w:val="heading 2"/>
    <w:basedOn w:val="Heading1"/>
    <w:link w:val="Heading2Char"/>
    <w:unhideWhenUsed/>
    <w:qFormat/>
    <w:rsid w:val="00CD0DB6"/>
    <w:pPr>
      <w:keepNext w:val="0"/>
      <w:keepLines w:val="0"/>
      <w:numPr>
        <w:ilvl w:val="1"/>
      </w:numPr>
      <w:spacing w:before="160"/>
      <w:ind w:left="720" w:hanging="446"/>
      <w:outlineLvl w:val="1"/>
    </w:pPr>
    <w:rPr>
      <w:b w:val="0"/>
      <w:caps w:val="0"/>
      <w:szCs w:val="32"/>
    </w:rPr>
  </w:style>
  <w:style w:type="paragraph" w:styleId="Heading3">
    <w:name w:val="heading 3"/>
    <w:basedOn w:val="Heading2"/>
    <w:link w:val="Heading3Char"/>
    <w:unhideWhenUsed/>
    <w:qFormat/>
    <w:rsid w:val="00DD314C"/>
    <w:pPr>
      <w:numPr>
        <w:ilvl w:val="2"/>
      </w:numPr>
      <w:ind w:left="1354" w:hanging="634"/>
      <w:outlineLvl w:val="2"/>
    </w:pPr>
    <w:rPr>
      <w:szCs w:val="28"/>
    </w:rPr>
  </w:style>
  <w:style w:type="paragraph" w:styleId="Heading4">
    <w:name w:val="heading 4"/>
    <w:basedOn w:val="Heading3"/>
    <w:link w:val="Heading4Char"/>
    <w:unhideWhenUsed/>
    <w:qFormat/>
    <w:rsid w:val="00B734FC"/>
    <w:pPr>
      <w:numPr>
        <w:ilvl w:val="3"/>
      </w:numPr>
      <w:ind w:left="2160" w:hanging="806"/>
      <w:outlineLvl w:val="3"/>
    </w:pPr>
    <w:rPr>
      <w:iCs/>
    </w:rPr>
  </w:style>
  <w:style w:type="paragraph" w:styleId="Heading5">
    <w:name w:val="heading 5"/>
    <w:basedOn w:val="Heading4"/>
    <w:link w:val="Heading5Char"/>
    <w:unhideWhenUsed/>
    <w:qFormat/>
    <w:rsid w:val="00177107"/>
    <w:pPr>
      <w:numPr>
        <w:ilvl w:val="4"/>
      </w:numPr>
      <w:ind w:left="2434" w:hanging="274"/>
      <w:outlineLvl w:val="4"/>
    </w:pPr>
  </w:style>
  <w:style w:type="paragraph" w:styleId="Heading6">
    <w:name w:val="heading 6"/>
    <w:basedOn w:val="Normal"/>
    <w:next w:val="Normal"/>
    <w:link w:val="Heading6Char"/>
    <w:uiPriority w:val="9"/>
    <w:unhideWhenUsed/>
    <w:qFormat/>
    <w:rsid w:val="008745AF"/>
    <w:pPr>
      <w:keepNext/>
      <w:keepLines/>
      <w:numPr>
        <w:ilvl w:val="5"/>
        <w:numId w:val="2"/>
      </w:numPr>
      <w:spacing w:before="40" w:after="0"/>
      <w:ind w:left="3600" w:hanging="1170"/>
      <w:outlineLvl w:val="5"/>
    </w:pPr>
    <w:rPr>
      <w:rFonts w:eastAsiaTheme="majorEastAsia"/>
    </w:rPr>
  </w:style>
  <w:style w:type="paragraph" w:styleId="Heading7">
    <w:name w:val="heading 7"/>
    <w:basedOn w:val="Normal"/>
    <w:next w:val="Normal"/>
    <w:link w:val="Heading7Char"/>
    <w:uiPriority w:val="9"/>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640FC"/>
    <w:rPr>
      <w:rFonts w:ascii="Calibri" w:eastAsiaTheme="majorEastAsia" w:hAnsi="Calibri" w:cstheme="majorBidi"/>
      <w:b/>
      <w:caps/>
      <w:sz w:val="22"/>
      <w:szCs w:val="40"/>
    </w:rPr>
  </w:style>
  <w:style w:type="character" w:customStyle="1" w:styleId="Heading2Char">
    <w:name w:val="Heading 2 Char"/>
    <w:basedOn w:val="DefaultParagraphFont"/>
    <w:link w:val="Heading2"/>
    <w:rsid w:val="007640FC"/>
    <w:rPr>
      <w:rFonts w:ascii="Calibri" w:eastAsiaTheme="majorEastAsia" w:hAnsi="Calibri" w:cstheme="majorBidi"/>
      <w:sz w:val="22"/>
      <w:szCs w:val="32"/>
    </w:rPr>
  </w:style>
  <w:style w:type="character" w:customStyle="1" w:styleId="Heading3Char">
    <w:name w:val="Heading 3 Char"/>
    <w:basedOn w:val="DefaultParagraphFont"/>
    <w:link w:val="Heading3"/>
    <w:rsid w:val="007640FC"/>
    <w:rPr>
      <w:rFonts w:ascii="Calibri" w:eastAsiaTheme="majorEastAsia" w:hAnsi="Calibri" w:cstheme="majorBidi"/>
      <w:sz w:val="22"/>
      <w:szCs w:val="28"/>
    </w:rPr>
  </w:style>
  <w:style w:type="character" w:customStyle="1" w:styleId="Heading4Char">
    <w:name w:val="Heading 4 Char"/>
    <w:basedOn w:val="DefaultParagraphFont"/>
    <w:link w:val="Heading4"/>
    <w:rsid w:val="007640FC"/>
    <w:rPr>
      <w:rFonts w:ascii="Calibri" w:eastAsiaTheme="majorEastAsia" w:hAnsi="Calibri" w:cstheme="majorBidi"/>
      <w:iCs/>
      <w:sz w:val="22"/>
      <w:szCs w:val="28"/>
    </w:rPr>
  </w:style>
  <w:style w:type="character" w:customStyle="1" w:styleId="Heading5Char">
    <w:name w:val="Heading 5 Char"/>
    <w:basedOn w:val="DefaultParagraphFont"/>
    <w:link w:val="Heading5"/>
    <w:rsid w:val="007640FC"/>
    <w:rPr>
      <w:rFonts w:ascii="Calibri" w:eastAsiaTheme="majorEastAsia" w:hAnsi="Calibri" w:cstheme="majorBidi"/>
      <w:iCs/>
      <w:sz w:val="22"/>
      <w:szCs w:val="28"/>
    </w:rPr>
  </w:style>
  <w:style w:type="character" w:customStyle="1" w:styleId="Heading6Char">
    <w:name w:val="Heading 6 Char"/>
    <w:basedOn w:val="DefaultParagraphFont"/>
    <w:link w:val="Heading6"/>
    <w:uiPriority w:val="9"/>
    <w:rsid w:val="008745AF"/>
    <w:rPr>
      <w:rFonts w:ascii="Calibri" w:eastAsiaTheme="majorEastAsia" w:hAnsi="Calibri" w:cs="Calibri"/>
      <w:sz w:val="22"/>
      <w:szCs w:val="22"/>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aliases w:val="Page Header,Header A"/>
    <w:basedOn w:val="Normal"/>
    <w:link w:val="HeaderChar"/>
    <w:uiPriority w:val="2"/>
    <w:unhideWhenUsed/>
    <w:qFormat/>
    <w:rsid w:val="008C2B06"/>
    <w:pPr>
      <w:tabs>
        <w:tab w:val="center" w:pos="4680"/>
        <w:tab w:val="right" w:pos="9360"/>
      </w:tabs>
      <w:spacing w:after="0" w:line="240" w:lineRule="auto"/>
    </w:pPr>
  </w:style>
  <w:style w:type="character" w:customStyle="1" w:styleId="HeaderChar">
    <w:name w:val="Header Char"/>
    <w:aliases w:val="Page Header Char,Header A Char"/>
    <w:basedOn w:val="DefaultParagraphFont"/>
    <w:link w:val="Header"/>
    <w:uiPriority w:val="2"/>
    <w:rsid w:val="007640FC"/>
  </w:style>
  <w:style w:type="paragraph" w:styleId="Footer">
    <w:name w:val="footer"/>
    <w:basedOn w:val="Normal"/>
    <w:link w:val="FooterChar"/>
    <w:uiPriority w:val="2"/>
    <w:unhideWhenUsed/>
    <w:rsid w:val="008C2B06"/>
    <w:pPr>
      <w:tabs>
        <w:tab w:val="center" w:pos="4680"/>
        <w:tab w:val="right" w:pos="9360"/>
      </w:tabs>
      <w:spacing w:after="0" w:line="240" w:lineRule="auto"/>
    </w:pPr>
  </w:style>
  <w:style w:type="character" w:customStyle="1" w:styleId="FooterChar">
    <w:name w:val="Footer Char"/>
    <w:basedOn w:val="DefaultParagraphFont"/>
    <w:link w:val="Footer"/>
    <w:uiPriority w:val="2"/>
    <w:rsid w:val="007640FC"/>
  </w:style>
  <w:style w:type="paragraph" w:styleId="ListParagraph">
    <w:name w:val="List Paragraph"/>
    <w:basedOn w:val="Normal"/>
    <w:uiPriority w:val="34"/>
    <w:qFormat/>
    <w:rsid w:val="00223ABA"/>
    <w:pPr>
      <w:ind w:left="720"/>
      <w:contextualSpacing/>
    </w:pPr>
  </w:style>
  <w:style w:type="character" w:styleId="CommentReference">
    <w:name w:val="annotation reference"/>
    <w:basedOn w:val="DefaultParagraphFont"/>
    <w:uiPriority w:val="99"/>
    <w:unhideWhenUsed/>
    <w:rsid w:val="00D43EF7"/>
    <w:rPr>
      <w:sz w:val="16"/>
      <w:szCs w:val="16"/>
    </w:rPr>
  </w:style>
  <w:style w:type="paragraph" w:styleId="CommentText">
    <w:name w:val="annotation text"/>
    <w:basedOn w:val="Normal"/>
    <w:link w:val="CommentTextChar"/>
    <w:uiPriority w:val="99"/>
    <w:unhideWhenUsed/>
    <w:rsid w:val="00D43EF7"/>
    <w:pPr>
      <w:spacing w:line="240" w:lineRule="auto"/>
    </w:pPr>
    <w:rPr>
      <w:rFonts w:eastAsiaTheme="minorHAnsi"/>
      <w:kern w:val="2"/>
      <w:sz w:val="20"/>
      <w:szCs w:val="20"/>
      <w:lang w:eastAsia="en-US"/>
      <w14:ligatures w14:val="standardContextual"/>
    </w:rPr>
  </w:style>
  <w:style w:type="character" w:customStyle="1" w:styleId="CommentTextChar">
    <w:name w:val="Comment Text Char"/>
    <w:basedOn w:val="DefaultParagraphFont"/>
    <w:link w:val="CommentText"/>
    <w:uiPriority w:val="99"/>
    <w:rsid w:val="00D43EF7"/>
    <w:rPr>
      <w:rFonts w:eastAsiaTheme="minorHAnsi"/>
      <w:kern w:val="2"/>
      <w:sz w:val="20"/>
      <w:szCs w:val="20"/>
      <w:lang w:eastAsia="en-US"/>
      <w14:ligatures w14:val="standardContextual"/>
    </w:rPr>
  </w:style>
  <w:style w:type="character" w:customStyle="1" w:styleId="normaltextrun">
    <w:name w:val="normaltextrun"/>
    <w:basedOn w:val="DefaultParagraphFont"/>
    <w:uiPriority w:val="2"/>
    <w:rsid w:val="00D620B8"/>
  </w:style>
  <w:style w:type="table" w:styleId="TableGrid">
    <w:name w:val="Table Grid"/>
    <w:basedOn w:val="TableNormal"/>
    <w:uiPriority w:val="39"/>
    <w:rsid w:val="00D620B8"/>
    <w:pPr>
      <w:spacing w:after="0" w:line="240" w:lineRule="auto"/>
    </w:pPr>
    <w:rPr>
      <w:rFonts w:eastAsiaTheme="minorHAns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B1608"/>
    <w:rPr>
      <w:rFonts w:eastAsiaTheme="minorEastAsia"/>
      <w:b/>
      <w:bCs/>
      <w:kern w:val="0"/>
      <w:lang w:eastAsia="ja-JP"/>
      <w14:ligatures w14:val="none"/>
    </w:rPr>
  </w:style>
  <w:style w:type="character" w:customStyle="1" w:styleId="CommentSubjectChar">
    <w:name w:val="Comment Subject Char"/>
    <w:basedOn w:val="CommentTextChar"/>
    <w:link w:val="CommentSubject"/>
    <w:uiPriority w:val="99"/>
    <w:semiHidden/>
    <w:rsid w:val="00CB1608"/>
    <w:rPr>
      <w:rFonts w:eastAsiaTheme="minorHAnsi"/>
      <w:b/>
      <w:bCs/>
      <w:kern w:val="2"/>
      <w:sz w:val="20"/>
      <w:szCs w:val="20"/>
      <w:lang w:eastAsia="en-US"/>
      <w14:ligatures w14:val="standardContextual"/>
    </w:rPr>
  </w:style>
  <w:style w:type="paragraph" w:customStyle="1" w:styleId="1Text">
    <w:name w:val="1 Text"/>
    <w:basedOn w:val="Normal"/>
    <w:qFormat/>
    <w:rsid w:val="002C65E9"/>
    <w:pPr>
      <w:spacing w:before="120" w:after="120" w:line="240" w:lineRule="auto"/>
    </w:pPr>
    <w:rPr>
      <w:rFonts w:eastAsiaTheme="minorHAnsi" w:cs="Times New Roman (Body CS)"/>
      <w:lang w:eastAsia="en-US"/>
    </w:rPr>
  </w:style>
  <w:style w:type="paragraph" w:customStyle="1" w:styleId="Bullet11">
    <w:name w:val="Bullet1.1"/>
    <w:basedOn w:val="Normal"/>
    <w:link w:val="Bullet11Char"/>
    <w:qFormat/>
    <w:rsid w:val="00531D90"/>
    <w:pPr>
      <w:spacing w:before="120" w:after="120" w:line="240" w:lineRule="auto"/>
      <w:contextualSpacing/>
    </w:pPr>
    <w:rPr>
      <w:rFonts w:eastAsiaTheme="minorHAnsi"/>
      <w:lang w:eastAsia="en-US"/>
    </w:rPr>
  </w:style>
  <w:style w:type="paragraph" w:customStyle="1" w:styleId="Bullet1">
    <w:name w:val="Bullet 1"/>
    <w:basedOn w:val="Bullet11"/>
    <w:qFormat/>
    <w:rsid w:val="00465686"/>
  </w:style>
  <w:style w:type="paragraph" w:customStyle="1" w:styleId="OpenBullet1">
    <w:name w:val="Open Bullet 1"/>
    <w:basedOn w:val="Bullet1"/>
    <w:uiPriority w:val="2"/>
    <w:qFormat/>
    <w:rsid w:val="002C65E9"/>
    <w:pPr>
      <w:numPr>
        <w:ilvl w:val="1"/>
      </w:numPr>
      <w:ind w:left="1170"/>
    </w:pPr>
  </w:style>
  <w:style w:type="paragraph" w:customStyle="1" w:styleId="Bullet111">
    <w:name w:val="Bullet 1.1.1."/>
    <w:basedOn w:val="Bullet11"/>
    <w:link w:val="Bullet111Char"/>
    <w:uiPriority w:val="1"/>
    <w:qFormat/>
    <w:rsid w:val="00E105CD"/>
    <w:pPr>
      <w:tabs>
        <w:tab w:val="left" w:pos="1620"/>
      </w:tabs>
      <w:ind w:left="1620"/>
    </w:pPr>
  </w:style>
  <w:style w:type="character" w:customStyle="1" w:styleId="Bullet11Char">
    <w:name w:val="Bullet1.1 Char"/>
    <w:basedOn w:val="DefaultParagraphFont"/>
    <w:link w:val="Bullet11"/>
    <w:uiPriority w:val="1"/>
    <w:rsid w:val="007640FC"/>
    <w:rPr>
      <w:rFonts w:ascii="Calibri" w:eastAsiaTheme="minorHAnsi" w:hAnsi="Calibri" w:cs="Calibri"/>
      <w:sz w:val="22"/>
      <w:szCs w:val="22"/>
      <w:lang w:eastAsia="en-US"/>
    </w:rPr>
  </w:style>
  <w:style w:type="character" w:customStyle="1" w:styleId="Bullet111Char">
    <w:name w:val="Bullet 1.1.1. Char"/>
    <w:basedOn w:val="Bullet11Char"/>
    <w:link w:val="Bullet111"/>
    <w:uiPriority w:val="1"/>
    <w:rsid w:val="007640FC"/>
    <w:rPr>
      <w:rFonts w:ascii="Calibri" w:eastAsiaTheme="minorHAnsi" w:hAnsi="Calibri" w:cs="Calibri"/>
      <w:sz w:val="22"/>
      <w:szCs w:val="22"/>
      <w:lang w:eastAsia="en-US"/>
    </w:rPr>
  </w:style>
  <w:style w:type="paragraph" w:customStyle="1" w:styleId="Bullet1111">
    <w:name w:val="Bullet 1.1.1.1"/>
    <w:basedOn w:val="Bullet11"/>
    <w:link w:val="Bullet1111Char"/>
    <w:uiPriority w:val="1"/>
    <w:qFormat/>
    <w:rsid w:val="00942BF2"/>
    <w:pPr>
      <w:ind w:left="2430"/>
    </w:pPr>
  </w:style>
  <w:style w:type="character" w:customStyle="1" w:styleId="Bullet1111Char">
    <w:name w:val="Bullet 1.1.1.1 Char"/>
    <w:basedOn w:val="Bullet11Char"/>
    <w:link w:val="Bullet1111"/>
    <w:uiPriority w:val="1"/>
    <w:rsid w:val="007640FC"/>
    <w:rPr>
      <w:rFonts w:ascii="Calibri" w:eastAsiaTheme="minorHAnsi" w:hAnsi="Calibri" w:cs="Calibri"/>
      <w:sz w:val="22"/>
      <w:szCs w:val="22"/>
      <w:lang w:eastAsia="en-US"/>
    </w:rPr>
  </w:style>
  <w:style w:type="paragraph" w:customStyle="1" w:styleId="Header1">
    <w:name w:val="Header1"/>
    <w:basedOn w:val="ListParagraph"/>
    <w:qFormat/>
    <w:rsid w:val="003B47A1"/>
    <w:pPr>
      <w:spacing w:before="120" w:after="120" w:line="259" w:lineRule="auto"/>
      <w:ind w:left="360" w:hanging="360"/>
    </w:pPr>
    <w:rPr>
      <w:rFonts w:asciiTheme="minorHAnsi" w:eastAsiaTheme="minorHAnsi" w:hAnsiTheme="minorHAnsi" w:cs="Times New Roman (Body CS)"/>
      <w:b/>
      <w:caps/>
      <w:szCs w:val="24"/>
      <w:lang w:eastAsia="en-US"/>
    </w:rPr>
  </w:style>
  <w:style w:type="paragraph" w:customStyle="1" w:styleId="Header2">
    <w:name w:val="Header2"/>
    <w:basedOn w:val="Header1"/>
    <w:qFormat/>
    <w:rsid w:val="003B47A1"/>
    <w:pPr>
      <w:ind w:left="864" w:hanging="504"/>
    </w:pPr>
    <w:rPr>
      <w:b w:val="0"/>
      <w:caps w:val="0"/>
    </w:rPr>
  </w:style>
  <w:style w:type="paragraph" w:customStyle="1" w:styleId="Header3">
    <w:name w:val="Header3"/>
    <w:basedOn w:val="Header2"/>
    <w:qFormat/>
    <w:rsid w:val="003B47A1"/>
    <w:pPr>
      <w:ind w:left="1224"/>
    </w:pPr>
  </w:style>
  <w:style w:type="paragraph" w:customStyle="1" w:styleId="Header4">
    <w:name w:val="Header4"/>
    <w:basedOn w:val="Normal"/>
    <w:qFormat/>
    <w:rsid w:val="003B47A1"/>
    <w:pPr>
      <w:spacing w:before="120" w:after="120" w:line="259" w:lineRule="auto"/>
      <w:ind w:left="1728" w:hanging="648"/>
      <w:contextualSpacing/>
    </w:pPr>
    <w:rPr>
      <w:rFonts w:asciiTheme="minorHAnsi" w:eastAsiaTheme="minorHAnsi" w:hAnsiTheme="minorHAnsi" w:cs="Times New Roman (Body CS)"/>
      <w:szCs w:val="24"/>
      <w:lang w:eastAsia="en-US"/>
    </w:rPr>
  </w:style>
  <w:style w:type="paragraph" w:customStyle="1" w:styleId="Header5">
    <w:name w:val="Header5"/>
    <w:basedOn w:val="Header4"/>
    <w:qFormat/>
    <w:rsid w:val="003B47A1"/>
    <w:pPr>
      <w:ind w:left="2232" w:hanging="792"/>
    </w:pPr>
  </w:style>
  <w:style w:type="character" w:styleId="Mention">
    <w:name w:val="Mention"/>
    <w:basedOn w:val="DefaultParagraphFont"/>
    <w:uiPriority w:val="99"/>
    <w:unhideWhenUsed/>
    <w:rsid w:val="00A37B53"/>
    <w:rPr>
      <w:color w:val="2B579A"/>
      <w:shd w:val="clear" w:color="auto" w:fill="E1DFDD"/>
    </w:rPr>
  </w:style>
  <w:style w:type="paragraph" w:styleId="Revision">
    <w:name w:val="Revision"/>
    <w:hidden/>
    <w:uiPriority w:val="99"/>
    <w:semiHidden/>
    <w:rsid w:val="008D471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189">
      <w:bodyDiv w:val="1"/>
      <w:marLeft w:val="0"/>
      <w:marRight w:val="0"/>
      <w:marTop w:val="0"/>
      <w:marBottom w:val="0"/>
      <w:divBdr>
        <w:top w:val="none" w:sz="0" w:space="0" w:color="auto"/>
        <w:left w:val="none" w:sz="0" w:space="0" w:color="auto"/>
        <w:bottom w:val="none" w:sz="0" w:space="0" w:color="auto"/>
        <w:right w:val="none" w:sz="0" w:space="0" w:color="auto"/>
      </w:divBdr>
    </w:div>
    <w:div w:id="1480002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DBAE9938B18BF4C90CF515153FE8AC3" ma:contentTypeVersion="4" ma:contentTypeDescription="Create a new document." ma:contentTypeScope="" ma:versionID="abb6c670a1c447c3f91433346efcf6cc">
  <xsd:schema xmlns:xsd="http://www.w3.org/2001/XMLSchema" xmlns:xs="http://www.w3.org/2001/XMLSchema" xmlns:p="http://schemas.microsoft.com/office/2006/metadata/properties" xmlns:ns2="239f683c-c52a-4261-8cd7-34248fd8e944" targetNamespace="http://schemas.microsoft.com/office/2006/metadata/properties" ma:root="true" ma:fieldsID="e3e0092e241c5cdce579973959bd8cb6" ns2:_="">
    <xsd:import namespace="239f683c-c52a-4261-8cd7-34248fd8e94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9f683c-c52a-4261-8cd7-34248fd8e9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6E3243C-06F0-4C4C-8FEA-83D4CFA2D1DF}">
  <ds:schemaRefs>
    <ds:schemaRef ds:uri="http://schemas.microsoft.com/sharepoint/v3/contenttype/forms"/>
  </ds:schemaRefs>
</ds:datastoreItem>
</file>

<file path=customXml/itemProps2.xml><?xml version="1.0" encoding="utf-8"?>
<ds:datastoreItem xmlns:ds="http://schemas.openxmlformats.org/officeDocument/2006/customXml" ds:itemID="{B601DA2D-174C-48C1-9554-179159B69B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9f683c-c52a-4261-8cd7-34248fd8e9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24013D2-CD92-479E-8376-11844789934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Pages>
  <Words>523</Words>
  <Characters>2985</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Incident Management</vt:lpstr>
    </vt:vector>
  </TitlesOfParts>
  <Company>Netramind</Company>
  <LinksUpToDate>false</LinksUpToDate>
  <CharactersWithSpaces>3501</CharactersWithSpaces>
  <SharedDoc>false</SharedDoc>
  <HLinks>
    <vt:vector size="6" baseType="variant">
      <vt:variant>
        <vt:i4>7143443</vt:i4>
      </vt:variant>
      <vt:variant>
        <vt:i4>0</vt:i4>
      </vt:variant>
      <vt:variant>
        <vt:i4>0</vt:i4>
      </vt:variant>
      <vt:variant>
        <vt:i4>5</vt:i4>
      </vt:variant>
      <vt:variant>
        <vt:lpwstr>mailto:halle.rivero@regdevinc.com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dc:title>
  <dc:subject/>
  <dc:creator>Sid SenRoy, RegDev, Inc.</dc:creator>
  <cp:keywords/>
  <dc:description/>
  <cp:lastModifiedBy>Justin Shaka</cp:lastModifiedBy>
  <cp:revision>10</cp:revision>
  <dcterms:created xsi:type="dcterms:W3CDTF">2025-11-07T23:33:00Z</dcterms:created>
  <dcterms:modified xsi:type="dcterms:W3CDTF">2026-05-01T15:45:00Z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0x010100CDBAE9938B18BF4C90CF515153FE8AC3</vt:lpwstr>
  </property>
  <property fmtid="{D5CDD505-2E9C-101B-9397-08002B2CF9AE}" pid="3" name="MediaServiceImageTags">
    <vt:lpwstr/>
  </property>
  <property fmtid="{D5CDD505-2E9C-101B-9397-08002B2CF9AE}" pid="4" name="RegDev Version">
    <vt:lpwstr>2.0</vt:lpwstr>
  </property>
  <property fmtid="{D5CDD505-2E9C-101B-9397-08002B2CF9AE}" pid="5" name="docLang">
    <vt:lpwstr>en</vt:lpwstr>
  </property>
</Properties>
</file>