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5B15" w14:textId="518D1A8D" w:rsidR="00DD3181" w:rsidRPr="00C0378E" w:rsidRDefault="00DD3181" w:rsidP="00755074">
      <w:pPr>
        <w:outlineLvl w:val="0"/>
        <w:rPr>
          <w:sz w:val="28"/>
          <w:szCs w:val="28"/>
        </w:rPr>
      </w:pPr>
      <w:r w:rsidRPr="00DD3181">
        <w:rPr>
          <w:b/>
        </w:rPr>
        <w:t xml:space="preserve">Project Title: </w:t>
      </w:r>
      <w:r w:rsidRPr="00C0378E">
        <w:rPr>
          <w:sz w:val="28"/>
          <w:szCs w:val="28"/>
        </w:rPr>
        <w:t xml:space="preserve">Walmart Labs </w:t>
      </w:r>
      <w:r w:rsidR="00B11DC1">
        <w:rPr>
          <w:sz w:val="28"/>
          <w:szCs w:val="28"/>
        </w:rPr>
        <w:t>Project</w:t>
      </w:r>
    </w:p>
    <w:p w14:paraId="0C4B0C16" w14:textId="64F9FCC5" w:rsidR="00C0378E" w:rsidRDefault="00C0378E" w:rsidP="00C0378E">
      <w:r w:rsidRPr="00C0378E">
        <w:rPr>
          <w:b/>
        </w:rPr>
        <w:t>Author</w:t>
      </w:r>
      <w:r>
        <w:rPr>
          <w:b/>
        </w:rPr>
        <w:t xml:space="preserve">: </w:t>
      </w:r>
      <w:r w:rsidR="007D6DBB" w:rsidRPr="007D6DBB">
        <w:t>Anish Kumar</w:t>
      </w:r>
    </w:p>
    <w:p w14:paraId="7FB6C316" w14:textId="77777777" w:rsidR="00C0378E" w:rsidRPr="00DD3181" w:rsidRDefault="00C0378E" w:rsidP="00DD3181">
      <w:pPr>
        <w:rPr>
          <w:b/>
        </w:rPr>
      </w:pPr>
    </w:p>
    <w:p w14:paraId="0A30F8AB" w14:textId="46E439BD" w:rsidR="00DD3181" w:rsidRPr="00C0378E" w:rsidRDefault="00C0378E" w:rsidP="00755074">
      <w:pPr>
        <w:outlineLvl w:val="0"/>
        <w:rPr>
          <w:b/>
        </w:rPr>
      </w:pPr>
      <w:r w:rsidRPr="00C0378E">
        <w:rPr>
          <w:b/>
        </w:rPr>
        <w:t>Overview</w:t>
      </w:r>
    </w:p>
    <w:p w14:paraId="0D3175C0" w14:textId="4FF7BDCE" w:rsidR="00DD3181" w:rsidRDefault="00DD3181" w:rsidP="00DD3181">
      <w:r>
        <w:t xml:space="preserve">This document provides details about the automated scenarios implemented against </w:t>
      </w:r>
    </w:p>
    <w:p w14:paraId="0F48BF7D" w14:textId="7C54884C" w:rsidR="00B11DC1" w:rsidRPr="00B11DC1" w:rsidRDefault="00DD3181" w:rsidP="00DD3181">
      <w:pPr>
        <w:rPr>
          <w:lang w:val="fr-FR"/>
        </w:rPr>
      </w:pPr>
      <w:r w:rsidRPr="00B11DC1">
        <w:rPr>
          <w:lang w:val="fr-FR"/>
        </w:rPr>
        <w:t xml:space="preserve">Walmart </w:t>
      </w:r>
      <w:proofErr w:type="spellStart"/>
      <w:r w:rsidRPr="00B11DC1">
        <w:rPr>
          <w:lang w:val="fr-FR"/>
        </w:rPr>
        <w:t>product</w:t>
      </w:r>
      <w:proofErr w:type="spellEnd"/>
      <w:r w:rsidRPr="00B11DC1">
        <w:rPr>
          <w:lang w:val="fr-FR"/>
        </w:rPr>
        <w:t xml:space="preserve"> </w:t>
      </w:r>
      <w:proofErr w:type="gramStart"/>
      <w:r w:rsidRPr="00B11DC1">
        <w:rPr>
          <w:lang w:val="fr-FR"/>
        </w:rPr>
        <w:t>page:</w:t>
      </w:r>
      <w:proofErr w:type="gramEnd"/>
      <w:r w:rsidRPr="00B11DC1">
        <w:rPr>
          <w:lang w:val="fr-FR"/>
        </w:rPr>
        <w:t xml:space="preserve"> </w:t>
      </w:r>
      <w:r w:rsidR="00B11DC1" w:rsidRPr="00B11DC1">
        <w:rPr>
          <w:lang w:val="fr-FR"/>
        </w:rPr>
        <w:t>https://www.walmart.ca/en/ip/google-home-speaker/6000197114649</w:t>
      </w:r>
    </w:p>
    <w:p w14:paraId="578522E9" w14:textId="77777777" w:rsidR="00DD3181" w:rsidRPr="00B11DC1" w:rsidRDefault="00DD3181" w:rsidP="00DD3181">
      <w:pPr>
        <w:rPr>
          <w:lang w:val="fr-FR"/>
        </w:rPr>
      </w:pPr>
    </w:p>
    <w:p w14:paraId="299918F1" w14:textId="4394F6CD" w:rsidR="00DD3181" w:rsidRPr="00DD3181" w:rsidRDefault="00DD3181" w:rsidP="00755074">
      <w:pPr>
        <w:outlineLvl w:val="0"/>
        <w:rPr>
          <w:b/>
        </w:rPr>
      </w:pPr>
      <w:r w:rsidRPr="00DD3181">
        <w:rPr>
          <w:b/>
        </w:rPr>
        <w:t>Prerequisites</w:t>
      </w:r>
    </w:p>
    <w:p w14:paraId="715E9649" w14:textId="4D01CF1B" w:rsidR="00DD3181" w:rsidRDefault="00DD3181" w:rsidP="00755074">
      <w:pPr>
        <w:outlineLvl w:val="0"/>
      </w:pPr>
      <w:r>
        <w:t>Java</w:t>
      </w:r>
      <w:r w:rsidR="00B11DC1">
        <w:t xml:space="preserve"> Development Environment Setup</w:t>
      </w:r>
    </w:p>
    <w:p w14:paraId="54B86C53" w14:textId="77777777" w:rsidR="00DD3181" w:rsidRDefault="00DD3181" w:rsidP="00DD3181"/>
    <w:p w14:paraId="42208518" w14:textId="739C5CFD" w:rsidR="00DD3181" w:rsidRPr="00C0378E" w:rsidRDefault="00C0378E" w:rsidP="00755074">
      <w:pPr>
        <w:outlineLvl w:val="0"/>
        <w:rPr>
          <w:b/>
        </w:rPr>
      </w:pPr>
      <w:r w:rsidRPr="00C0378E">
        <w:rPr>
          <w:b/>
        </w:rPr>
        <w:t>Files</w:t>
      </w:r>
      <w:r w:rsidR="001F6FDF">
        <w:rPr>
          <w:b/>
        </w:rPr>
        <w:t>:</w:t>
      </w:r>
    </w:p>
    <w:p w14:paraId="749EB47F" w14:textId="6C0F09F9" w:rsidR="00DD3181" w:rsidRDefault="00F62C67" w:rsidP="00755074">
      <w:pPr>
        <w:outlineLvl w:val="0"/>
      </w:pPr>
      <w:r>
        <w:t>Test file 'ItemPage.java'</w:t>
      </w:r>
      <w:r w:rsidR="001F6FDF">
        <w:t xml:space="preserve"> </w:t>
      </w:r>
      <w:r>
        <w:t>is</w:t>
      </w:r>
      <w:r w:rsidR="00C97622">
        <w:t xml:space="preserve"> present under </w:t>
      </w:r>
      <w:r w:rsidR="00C97622" w:rsidRPr="00C97622">
        <w:t>\</w:t>
      </w:r>
      <w:proofErr w:type="spellStart"/>
      <w:r w:rsidR="00C97622" w:rsidRPr="00C97622">
        <w:t>src</w:t>
      </w:r>
      <w:proofErr w:type="spellEnd"/>
      <w:r w:rsidR="00C97622" w:rsidRPr="00C97622">
        <w:t>\com\item\page</w:t>
      </w:r>
    </w:p>
    <w:p w14:paraId="22C1FA5B" w14:textId="42DC5C0B" w:rsidR="007D6DBB" w:rsidRDefault="007D6DBB" w:rsidP="00755074">
      <w:pPr>
        <w:outlineLvl w:val="0"/>
      </w:pPr>
      <w:r>
        <w:t>Extent Report files are present under \</w:t>
      </w:r>
      <w:proofErr w:type="spellStart"/>
      <w:r>
        <w:t>src</w:t>
      </w:r>
      <w:proofErr w:type="spellEnd"/>
      <w:r>
        <w:t>\com\item\report</w:t>
      </w:r>
    </w:p>
    <w:p w14:paraId="1AC3DE93" w14:textId="710AEBC5" w:rsidR="000B0433" w:rsidRDefault="000B0433" w:rsidP="00755074">
      <w:pPr>
        <w:outlineLvl w:val="0"/>
      </w:pPr>
      <w:r>
        <w:t xml:space="preserve">Since it is a java project, the required jar files should be added </w:t>
      </w:r>
      <w:r w:rsidR="00F62C67">
        <w:t>in Java Build Path</w:t>
      </w:r>
      <w:r w:rsidR="00F62C67">
        <w:sym w:font="Wingdings" w:char="F0E0"/>
      </w:r>
      <w:r w:rsidR="00F62C67">
        <w:t>Libraries, and the files are present under $workspace\'</w:t>
      </w:r>
      <w:proofErr w:type="spellStart"/>
      <w:r w:rsidR="00F62C67">
        <w:t>jar_files</w:t>
      </w:r>
      <w:proofErr w:type="spellEnd"/>
      <w:r w:rsidR="00F62C67">
        <w:t>' folder.</w:t>
      </w:r>
    </w:p>
    <w:p w14:paraId="077F509F" w14:textId="77777777" w:rsidR="00DD3181" w:rsidRDefault="00DD3181" w:rsidP="00DD3181"/>
    <w:p w14:paraId="3A448734" w14:textId="46888A76" w:rsidR="00DD3181" w:rsidRPr="00C0378E" w:rsidRDefault="00F62C67" w:rsidP="00755074">
      <w:pPr>
        <w:outlineLvl w:val="0"/>
        <w:rPr>
          <w:b/>
        </w:rPr>
      </w:pPr>
      <w:r>
        <w:rPr>
          <w:b/>
        </w:rPr>
        <w:t>Execute the test:</w:t>
      </w:r>
    </w:p>
    <w:p w14:paraId="7203AC81" w14:textId="67DC2FF8" w:rsidR="00DD3181" w:rsidRDefault="00DD3181" w:rsidP="00DD3181">
      <w:r>
        <w:t xml:space="preserve">1. Clone the project </w:t>
      </w:r>
      <w:r w:rsidR="000B0433">
        <w:t>to</w:t>
      </w:r>
      <w:r>
        <w:t xml:space="preserve"> local repository. </w:t>
      </w:r>
    </w:p>
    <w:p w14:paraId="5127CC79" w14:textId="4B03CF57" w:rsidR="00DD3181" w:rsidRDefault="00DD3181" w:rsidP="00F62C67">
      <w:r>
        <w:t xml:space="preserve">2. </w:t>
      </w:r>
      <w:r w:rsidR="00F62C67">
        <w:t xml:space="preserve">Add the required jar files from </w:t>
      </w:r>
      <w:r w:rsidR="00F62C67">
        <w:t>$workspace\'</w:t>
      </w:r>
      <w:proofErr w:type="spellStart"/>
      <w:r w:rsidR="00F62C67">
        <w:t>jar_files</w:t>
      </w:r>
      <w:proofErr w:type="spellEnd"/>
      <w:r w:rsidR="00F62C67">
        <w:t>'</w:t>
      </w:r>
      <w:r w:rsidR="00F62C67">
        <w:t xml:space="preserve"> to Java Build Path </w:t>
      </w:r>
      <w:r w:rsidR="00F62C67">
        <w:sym w:font="Wingdings" w:char="F0E0"/>
      </w:r>
      <w:r w:rsidR="00F62C67">
        <w:t>Libraries</w:t>
      </w:r>
    </w:p>
    <w:p w14:paraId="6C36104C" w14:textId="2F2E9400" w:rsidR="00F62C67" w:rsidRDefault="00F62C67" w:rsidP="00F62C67">
      <w:r>
        <w:t>3. Run as TestNG suite by right clicking on testing.</w:t>
      </w:r>
      <w:r w:rsidR="00796D0D">
        <w:t>xml file. Three test scenarios will be executed.</w:t>
      </w:r>
    </w:p>
    <w:p w14:paraId="5F3BA31E" w14:textId="28F09560" w:rsidR="00DD3181" w:rsidRDefault="00DD3181" w:rsidP="00DD3181"/>
    <w:p w14:paraId="27402468" w14:textId="77777777" w:rsidR="00ED174B" w:rsidRPr="00C0378E" w:rsidRDefault="00ED174B" w:rsidP="00755074">
      <w:pPr>
        <w:outlineLvl w:val="0"/>
        <w:rPr>
          <w:b/>
        </w:rPr>
      </w:pPr>
      <w:r w:rsidRPr="00C0378E">
        <w:rPr>
          <w:b/>
        </w:rPr>
        <w:t>Reporting</w:t>
      </w:r>
    </w:p>
    <w:p w14:paraId="62C16100" w14:textId="4D1A90FC" w:rsidR="00ED174B" w:rsidRDefault="00ED174B" w:rsidP="00ED174B">
      <w:r>
        <w:t>A</w:t>
      </w:r>
      <w:r w:rsidR="00796D0D">
        <w:t>fter execution of test cases, two</w:t>
      </w:r>
      <w:r>
        <w:t xml:space="preserve"> type</w:t>
      </w:r>
      <w:r w:rsidR="00796D0D">
        <w:t xml:space="preserve">s of reports </w:t>
      </w:r>
      <w:r>
        <w:t>are generated:</w:t>
      </w:r>
    </w:p>
    <w:p w14:paraId="2FB3382F" w14:textId="7E19CBB8" w:rsidR="00ED174B" w:rsidRDefault="00796D0D" w:rsidP="00ED174B">
      <w:r>
        <w:t xml:space="preserve">1. </w:t>
      </w:r>
      <w:r w:rsidR="00ED174B">
        <w:t xml:space="preserve">Under </w:t>
      </w:r>
      <w:r>
        <w:t>test-</w:t>
      </w:r>
      <w:r w:rsidR="00ED174B">
        <w:t>output folder</w:t>
      </w:r>
      <w:r>
        <w:t>,</w:t>
      </w:r>
      <w:r w:rsidR="00ED174B">
        <w:t xml:space="preserve"> </w:t>
      </w:r>
      <w:r>
        <w:t xml:space="preserve">default TestNG </w:t>
      </w:r>
      <w:r w:rsidR="00ED174B">
        <w:t xml:space="preserve">report is generated. It provides details about </w:t>
      </w:r>
      <w:r w:rsidR="00151ABB">
        <w:t>test</w:t>
      </w:r>
      <w:r w:rsidR="00ED174B">
        <w:t xml:space="preserve"> executed, p</w:t>
      </w:r>
      <w:r w:rsidR="00151ABB">
        <w:t>ass, fail &amp; overall time execution.</w:t>
      </w:r>
    </w:p>
    <w:p w14:paraId="6F1D4806" w14:textId="5B7BC2D3" w:rsidR="00ED174B" w:rsidRDefault="00151ABB" w:rsidP="00151ABB">
      <w:r>
        <w:t xml:space="preserve">2. </w:t>
      </w:r>
      <w:r w:rsidR="00ED174B">
        <w:t xml:space="preserve">Under </w:t>
      </w:r>
      <w:proofErr w:type="spellStart"/>
      <w:r>
        <w:t>TestReport</w:t>
      </w:r>
      <w:proofErr w:type="spellEnd"/>
      <w:r w:rsidR="00ED174B">
        <w:t xml:space="preserve"> folder, </w:t>
      </w:r>
      <w:r>
        <w:t>Test-Automation-Report.html i</w:t>
      </w:r>
      <w:r w:rsidR="00B30C76">
        <w:t xml:space="preserve">s generated using </w:t>
      </w:r>
      <w:proofErr w:type="spellStart"/>
      <w:r w:rsidR="00B30C76">
        <w:t>ExtentReports</w:t>
      </w:r>
      <w:proofErr w:type="spellEnd"/>
      <w:r w:rsidR="00B30C76">
        <w:t xml:space="preserve"> </w:t>
      </w:r>
      <w:proofErr w:type="gramStart"/>
      <w:r w:rsidR="00B30C76">
        <w:t xml:space="preserve">API </w:t>
      </w:r>
      <w:r>
        <w:t>.</w:t>
      </w:r>
      <w:proofErr w:type="gramEnd"/>
      <w:r>
        <w:t xml:space="preserve"> It provides all test information in detailed test steps and in graphical representation.</w:t>
      </w:r>
    </w:p>
    <w:p w14:paraId="13B0D482" w14:textId="0F33FA00" w:rsidR="00ED174B" w:rsidRDefault="00ED174B"/>
    <w:p w14:paraId="224AB528" w14:textId="77777777" w:rsidR="00B30C76" w:rsidRDefault="00B30C76" w:rsidP="00755074">
      <w:pPr>
        <w:outlineLvl w:val="0"/>
      </w:pPr>
    </w:p>
    <w:p w14:paraId="585E9072" w14:textId="77777777" w:rsidR="00B30C76" w:rsidRDefault="00B30C76" w:rsidP="00755074">
      <w:pPr>
        <w:outlineLvl w:val="0"/>
      </w:pPr>
    </w:p>
    <w:p w14:paraId="0C5DCB7E" w14:textId="77777777" w:rsidR="00B30C76" w:rsidRDefault="00B30C76" w:rsidP="00755074">
      <w:pPr>
        <w:outlineLvl w:val="0"/>
      </w:pPr>
    </w:p>
    <w:p w14:paraId="0DD23CB4" w14:textId="77777777" w:rsidR="00B30C76" w:rsidRDefault="00B30C76" w:rsidP="00755074">
      <w:pPr>
        <w:outlineLvl w:val="0"/>
      </w:pPr>
    </w:p>
    <w:p w14:paraId="3106A81D" w14:textId="77777777" w:rsidR="00B30C76" w:rsidRDefault="00B30C76" w:rsidP="00755074">
      <w:pPr>
        <w:outlineLvl w:val="0"/>
      </w:pPr>
    </w:p>
    <w:p w14:paraId="3D1111AB" w14:textId="77777777" w:rsidR="00B30C76" w:rsidRDefault="00B30C76" w:rsidP="00755074">
      <w:pPr>
        <w:outlineLvl w:val="0"/>
      </w:pPr>
    </w:p>
    <w:p w14:paraId="6A626E09" w14:textId="77777777" w:rsidR="00B30C76" w:rsidRDefault="00B30C76" w:rsidP="00755074">
      <w:pPr>
        <w:outlineLvl w:val="0"/>
      </w:pPr>
    </w:p>
    <w:p w14:paraId="69EA61DD" w14:textId="52DFAFA7" w:rsidR="00ED174B" w:rsidRDefault="00151ABB" w:rsidP="00755074">
      <w:pPr>
        <w:outlineLvl w:val="0"/>
      </w:pPr>
      <w:r>
        <w:t>Extent Reports sample:</w:t>
      </w:r>
    </w:p>
    <w:p w14:paraId="622D4E05" w14:textId="74B16374" w:rsidR="00151ABB" w:rsidRDefault="00151ABB" w:rsidP="00755074">
      <w:pPr>
        <w:outlineLvl w:val="0"/>
      </w:pPr>
    </w:p>
    <w:p w14:paraId="54415C90" w14:textId="502D22A1" w:rsidR="00151ABB" w:rsidRDefault="00151ABB" w:rsidP="00755074">
      <w:pPr>
        <w:outlineLvl w:val="0"/>
      </w:pPr>
      <w:r>
        <w:rPr>
          <w:noProof/>
        </w:rPr>
        <w:lastRenderedPageBreak/>
        <w:drawing>
          <wp:inline distT="0" distB="0" distL="0" distR="0" wp14:anchorId="6E9665DC" wp14:editId="0881CFA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402" w14:textId="77777777" w:rsidR="00151ABB" w:rsidRDefault="00151ABB" w:rsidP="00755074">
      <w:pPr>
        <w:outlineLvl w:val="0"/>
      </w:pPr>
    </w:p>
    <w:p w14:paraId="2DDAF2DE" w14:textId="640A281A" w:rsidR="00151ABB" w:rsidRDefault="00151ABB" w:rsidP="00755074">
      <w:pPr>
        <w:outlineLvl w:val="0"/>
      </w:pPr>
      <w:r>
        <w:t>TestNG report sample:</w:t>
      </w:r>
    </w:p>
    <w:p w14:paraId="01D52B4A" w14:textId="77777777" w:rsidR="00ED174B" w:rsidRDefault="00ED174B"/>
    <w:p w14:paraId="7069600A" w14:textId="652E9C72" w:rsidR="0060704A" w:rsidRPr="0060704A" w:rsidRDefault="00B30C76" w:rsidP="0060704A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834AFB5" wp14:editId="6FE3E17F">
            <wp:extent cx="5943600" cy="168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4A" w:rsidRPr="0060704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72A64CA" wp14:editId="6B1CC48D">
                <wp:extent cx="302260" cy="302260"/>
                <wp:effectExtent l="0" t="0" r="0" b="0"/>
                <wp:docPr id="3" name="Rectangle 3" descr="filesystem:chrome-extension://fdpohaocaechififmbbbbbknoalclacl/persistent/screencapture-file-Users-ambysan-AngieJonesLearning-walmart-output-report-html-2018-07-22-19_59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w14:anchorId="0C7D10A7" id="Rectangle 3" o:spid="_x0000_s1026" alt="filesystem:chrome-extension://fdpohaocaechififmbbbbbknoalclacl/persistent/screencapture-file-Users-ambysan-AngieJonesLearning-walmart-output-report-html-2018-07-22-19_59_10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5JnDwPsAAADhAQAAEwAA&#10;AAAAAAAAAAAAAAAAAAAAW0NvbnRlbnRfVHlwZXNdLnhtbFBLAQItABQABgAIAAAAIQAjsmrh1wAA&#10;AJQBAAALAAAAAAAAAAAAAAAAACwBAABfcmVscy8ucmVsc1BLAQItABQABgAIAAAAIQBKYHmCMQMA&#10;AHAGAAAOAAAAAAAAAAAAAAAAACwCAABkcnMvZTJvRG9jLnhtbFBLAQItABQABgAIAAAAIQACnVV4&#10;2QAAAAMBAAAPAAAAAAAAAAAAAAAAAIk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14:paraId="47540953" w14:textId="23BE5E86" w:rsidR="0060704A" w:rsidRDefault="0060704A"/>
    <w:p w14:paraId="1BF5D5FD" w14:textId="77777777" w:rsidR="000B0C1E" w:rsidRDefault="000B0C1E"/>
    <w:p w14:paraId="766B87BE" w14:textId="77777777" w:rsidR="00ED174B" w:rsidRDefault="00ED174B"/>
    <w:p w14:paraId="49D5E4DB" w14:textId="77777777" w:rsidR="00755074" w:rsidRDefault="00755074">
      <w:bookmarkStart w:id="0" w:name="_GoBack"/>
      <w:bookmarkEnd w:id="0"/>
    </w:p>
    <w:sectPr w:rsidR="00755074" w:rsidSect="00521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1003F" w14:textId="77777777" w:rsidR="00360E27" w:rsidRDefault="00360E27" w:rsidP="00BA4AF1">
      <w:r>
        <w:separator/>
      </w:r>
    </w:p>
  </w:endnote>
  <w:endnote w:type="continuationSeparator" w:id="0">
    <w:p w14:paraId="4326511A" w14:textId="77777777" w:rsidR="00360E27" w:rsidRDefault="00360E27" w:rsidP="00BA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6359" w14:textId="77777777" w:rsidR="00BA4AF1" w:rsidRDefault="00BA4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E26C" w14:textId="39DB8674" w:rsidR="00BA4AF1" w:rsidRDefault="00BA4A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C1CFD5" wp14:editId="38017F5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2ad846189ef99ac693bd755c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62B5D6" w14:textId="561AE07A" w:rsidR="00BA4AF1" w:rsidRPr="00BA4AF1" w:rsidRDefault="00BA4AF1" w:rsidP="00BA4AF1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4AF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1CFD5" id="_x0000_t202" coordsize="21600,21600" o:spt="202" path="m,l,21600r21600,l21600,xe">
              <v:stroke joinstyle="miter"/>
              <v:path gradientshapeok="t" o:connecttype="rect"/>
            </v:shapetype>
            <v:shape id="MSIPCM2ad846189ef99ac693bd755c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396uZBwDAAA2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4462B5D6" w14:textId="561AE07A" w:rsidR="00BA4AF1" w:rsidRPr="00BA4AF1" w:rsidRDefault="00BA4AF1" w:rsidP="00BA4AF1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A4AF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426A" w14:textId="77777777" w:rsidR="00BA4AF1" w:rsidRDefault="00BA4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8866" w14:textId="77777777" w:rsidR="00360E27" w:rsidRDefault="00360E27" w:rsidP="00BA4AF1">
      <w:r>
        <w:separator/>
      </w:r>
    </w:p>
  </w:footnote>
  <w:footnote w:type="continuationSeparator" w:id="0">
    <w:p w14:paraId="770E3FA1" w14:textId="77777777" w:rsidR="00360E27" w:rsidRDefault="00360E27" w:rsidP="00BA4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29678" w14:textId="77777777" w:rsidR="00BA4AF1" w:rsidRDefault="00BA4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7BE7" w14:textId="77777777" w:rsidR="00BA4AF1" w:rsidRDefault="00BA4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78C0D" w14:textId="77777777" w:rsidR="00BA4AF1" w:rsidRDefault="00BA4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FD"/>
    <w:rsid w:val="000B0433"/>
    <w:rsid w:val="000B0C1E"/>
    <w:rsid w:val="000C22EB"/>
    <w:rsid w:val="00151ABB"/>
    <w:rsid w:val="001F6FDF"/>
    <w:rsid w:val="00360E27"/>
    <w:rsid w:val="00423CFD"/>
    <w:rsid w:val="0052143E"/>
    <w:rsid w:val="0060704A"/>
    <w:rsid w:val="00755074"/>
    <w:rsid w:val="00796D0D"/>
    <w:rsid w:val="007D6DBB"/>
    <w:rsid w:val="008A367B"/>
    <w:rsid w:val="009E1F28"/>
    <w:rsid w:val="00B11DC1"/>
    <w:rsid w:val="00B30C76"/>
    <w:rsid w:val="00BA4AF1"/>
    <w:rsid w:val="00C0378E"/>
    <w:rsid w:val="00C97622"/>
    <w:rsid w:val="00D353C0"/>
    <w:rsid w:val="00DD3181"/>
    <w:rsid w:val="00ED174B"/>
    <w:rsid w:val="00F6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F3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55074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755074"/>
  </w:style>
  <w:style w:type="character" w:customStyle="1" w:styleId="apple-converted-space">
    <w:name w:val="apple-converted-space"/>
    <w:basedOn w:val="DefaultParagraphFont"/>
    <w:rsid w:val="00755074"/>
  </w:style>
  <w:style w:type="paragraph" w:customStyle="1" w:styleId="p2">
    <w:name w:val="p2"/>
    <w:basedOn w:val="Normal"/>
    <w:rsid w:val="0075507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755074"/>
    <w:rPr>
      <w:color w:val="929000"/>
    </w:rPr>
  </w:style>
  <w:style w:type="character" w:customStyle="1" w:styleId="s2">
    <w:name w:val="s2"/>
    <w:basedOn w:val="DefaultParagraphFont"/>
    <w:rsid w:val="00755074"/>
    <w:rPr>
      <w:color w:val="009193"/>
    </w:rPr>
  </w:style>
  <w:style w:type="character" w:customStyle="1" w:styleId="s3">
    <w:name w:val="s3"/>
    <w:basedOn w:val="DefaultParagraphFont"/>
    <w:rsid w:val="00755074"/>
    <w:rPr>
      <w:color w:val="FF9300"/>
    </w:rPr>
  </w:style>
  <w:style w:type="character" w:styleId="Hyperlink">
    <w:name w:val="Hyperlink"/>
    <w:basedOn w:val="DefaultParagraphFont"/>
    <w:uiPriority w:val="99"/>
    <w:unhideWhenUsed/>
    <w:rsid w:val="00B11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1D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4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AF1"/>
  </w:style>
  <w:style w:type="paragraph" w:styleId="Footer">
    <w:name w:val="footer"/>
    <w:basedOn w:val="Normal"/>
    <w:link w:val="FooterChar"/>
    <w:uiPriority w:val="99"/>
    <w:unhideWhenUsed/>
    <w:rsid w:val="00BA4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MK</dc:creator>
  <cp:keywords/>
  <dc:description/>
  <cp:lastModifiedBy>Kumar, Anish</cp:lastModifiedBy>
  <cp:revision>7</cp:revision>
  <dcterms:created xsi:type="dcterms:W3CDTF">2018-07-22T20:45:00Z</dcterms:created>
  <dcterms:modified xsi:type="dcterms:W3CDTF">2019-01-13T03:29:00Z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Anish.Kumar@td.com</vt:lpwstr>
  </property>
  <property fmtid="{D5CDD505-2E9C-101B-9397-08002B2CF9AE}" pid="6" name="MSIP_Label_88c63503-0fb3-4712-a32e-7ecb4b7d79e8_SetDate">
    <vt:lpwstr>2019-01-12T22:29:40.3786907-05:00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