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No.: {billno}</w:t>
                              <w:tab/>
                              <w:tab/>
                              <w:tab/>
                              <w:tab/>
                              <w:tab/>
                              <w:t xml:space="preserve">    </w:t>
                              <w:tab/>
                              <w:tab/>
                              <w:tab/>
                              <w:t xml:space="preserve"> Date: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{billtype} – {staff}</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{period}</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{net}/- (Rupees {rupeewords}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{account}</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The Principal, {college}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{treasury}</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No.: {billno}</w:t>
                        <w:tab/>
                        <w:tab/>
                        <w:tab/>
                        <w:tab/>
                        <w:tab/>
                        <w:t xml:space="preserve">    </w:t>
                        <w:tab/>
                        <w:tab/>
                        <w:tab/>
                        <w:t xml:space="preserve"> Date: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{billtype} – {staff}</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{period}</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{net}/- (Rupees {rupeewords}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{account}</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The Principal, {college}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{treasury}</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No.: {billno}</w:t>
                              <w:tab/>
                              <w:tab/>
                              <w:tab/>
                              <w:tab/>
                              <w:tab/>
                              <w:t xml:space="preserve">    </w:t>
                              <w:tab/>
                              <w:tab/>
                              <w:tab/>
                              <w:t xml:space="preserve"> Date: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{billtype} – {staff}</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{period}</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{net}/- (Rupees {rupeewords}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{account}</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The Principal, {college}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{treasury}</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No.: {billno}</w:t>
                        <w:tab/>
                        <w:tab/>
                        <w:tab/>
                        <w:tab/>
                        <w:tab/>
                        <w:t xml:space="preserve">    </w:t>
                        <w:tab/>
                        <w:tab/>
                        <w:tab/>
                        <w:t xml:space="preserve"> Date: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{billtype} – {staff}</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{period}</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{net}/- (Rupees {rupeewords}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{account}</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The Principal, {college}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{treasury}</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Date: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No.: {billno}</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{treasury}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I write to inform you that a bill for Rs. {net}</w:t>
      </w:r>
      <w:r>
        <w:rPr>
          <w:rFonts w:cs="Times New Roman" w:ascii="Times New Roman" w:hAnsi="Times New Roman"/>
          <w:lang w:bidi="ml-IN"/>
        </w:rPr>
        <w:t>/- (Rupees {rupeewords} only)</w:t>
      </w:r>
      <w:r>
        <w:rPr>
          <w:rFonts w:cs="Times New Roman" w:ascii="Times New Roman" w:hAnsi="Times New Roman"/>
          <w:sz w:val="24"/>
          <w:szCs w:val="24"/>
          <w:lang w:bidi="ml-IN"/>
        </w:rPr>
        <w:t xml:space="preserve"> towards payment of {billtype} – {staff} for the period of {period} received from the Principal, {college} in respect of {stafffull}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{college}</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Date: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No.: {billno}</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{treasury}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I write to inform you that a bill for Rs. {net}</w:t>
      </w:r>
      <w:r>
        <w:rPr>
          <w:rFonts w:cs="Times New Roman" w:ascii="Times New Roman" w:hAnsi="Times New Roman"/>
          <w:lang w:bidi="ml-IN"/>
        </w:rPr>
        <w:t>/- (Rupees {rupeewords} only)</w:t>
      </w:r>
      <w:r>
        <w:rPr>
          <w:rFonts w:cs="Times New Roman" w:ascii="Times New Roman" w:hAnsi="Times New Roman"/>
          <w:sz w:val="24"/>
          <w:szCs w:val="24"/>
          <w:lang w:bidi="ml-IN"/>
        </w:rPr>
        <w:t xml:space="preserve"> towards payment of {billtype} – {staff} for the period of {period} received from the Principal, {college} in respect of {stafffull}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