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200" w:line="360" w:lineRule="auto"/>
        <w:jc w:val="both"/>
        <w:rPr/>
      </w:pPr>
      <w:bookmarkStart w:colFirst="0" w:colLast="0" w:name="_2whhcd3ohvo7" w:id="0"/>
      <w:bookmarkEnd w:id="0"/>
      <w:r w:rsidDel="00000000" w:rsidR="00000000" w:rsidRPr="00000000">
        <w:rPr>
          <w:rtl w:val="0"/>
        </w:rPr>
        <w:t xml:space="preserve">Operating Systems Lab: More on Git</w:t>
      </w:r>
    </w:p>
    <w:p w:rsidR="00000000" w:rsidDel="00000000" w:rsidP="00000000" w:rsidRDefault="00000000" w:rsidRPr="00000000" w14:paraId="00000002">
      <w:pPr>
        <w:spacing w:after="200" w:before="200" w:line="360" w:lineRule="auto"/>
        <w:jc w:val="both"/>
        <w:rPr/>
      </w:pPr>
      <w:r w:rsidDel="00000000" w:rsidR="00000000" w:rsidRPr="00000000">
        <w:rPr>
          <w:rtl w:val="0"/>
        </w:rPr>
        <w:t xml:space="preserve">By this lesson, you probably know the following:</w:t>
      </w:r>
    </w:p>
    <w:p w:rsidR="00000000" w:rsidDel="00000000" w:rsidP="00000000" w:rsidRDefault="00000000" w:rsidRPr="00000000" w14:paraId="00000003">
      <w:pPr>
        <w:numPr>
          <w:ilvl w:val="0"/>
          <w:numId w:val="9"/>
        </w:numPr>
        <w:spacing w:after="0" w:afterAutospacing="0" w:before="200" w:line="360" w:lineRule="auto"/>
        <w:ind w:left="720" w:hanging="360"/>
        <w:jc w:val="both"/>
        <w:rPr>
          <w:u w:val="none"/>
        </w:rPr>
      </w:pPr>
      <w:r w:rsidDel="00000000" w:rsidR="00000000" w:rsidRPr="00000000">
        <w:rPr>
          <w:rtl w:val="0"/>
        </w:rPr>
        <w:t xml:space="preserve">Installing and setting up Git.</w:t>
      </w:r>
    </w:p>
    <w:p w:rsidR="00000000" w:rsidDel="00000000" w:rsidP="00000000" w:rsidRDefault="00000000" w:rsidRPr="00000000" w14:paraId="00000004">
      <w:pPr>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Create your own GitHub account.</w:t>
      </w:r>
    </w:p>
    <w:p w:rsidR="00000000" w:rsidDel="00000000" w:rsidP="00000000" w:rsidRDefault="00000000" w:rsidRPr="00000000" w14:paraId="00000005">
      <w:pPr>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Create a public repository on GitHub</w:t>
      </w:r>
    </w:p>
    <w:p w:rsidR="00000000" w:rsidDel="00000000" w:rsidP="00000000" w:rsidRDefault="00000000" w:rsidRPr="00000000" w14:paraId="00000006">
      <w:pPr>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Create your own repository on GitHub and use it as your local repository.</w:t>
      </w:r>
    </w:p>
    <w:p w:rsidR="00000000" w:rsidDel="00000000" w:rsidP="00000000" w:rsidRDefault="00000000" w:rsidRPr="00000000" w14:paraId="00000007">
      <w:pPr>
        <w:numPr>
          <w:ilvl w:val="0"/>
          <w:numId w:val="9"/>
        </w:numPr>
        <w:spacing w:after="200" w:before="0" w:beforeAutospacing="0" w:line="360" w:lineRule="auto"/>
        <w:ind w:left="720" w:hanging="360"/>
        <w:jc w:val="both"/>
        <w:rPr>
          <w:u w:val="none"/>
        </w:rPr>
      </w:pPr>
      <w:r w:rsidDel="00000000" w:rsidR="00000000" w:rsidRPr="00000000">
        <w:rPr>
          <w:rtl w:val="0"/>
        </w:rPr>
        <w:t xml:space="preserve">Create your local repository and push it on your global GitHub repository.</w:t>
      </w:r>
    </w:p>
    <w:p w:rsidR="00000000" w:rsidDel="00000000" w:rsidP="00000000" w:rsidRDefault="00000000" w:rsidRPr="00000000" w14:paraId="00000008">
      <w:pPr>
        <w:spacing w:after="200" w:before="200" w:line="360" w:lineRule="auto"/>
        <w:jc w:val="both"/>
        <w:rPr/>
      </w:pPr>
      <w:r w:rsidDel="00000000" w:rsidR="00000000" w:rsidRPr="00000000">
        <w:rPr>
          <w:rtl w:val="0"/>
        </w:rPr>
        <w:t xml:space="preserve">In today’s lesson, we will cover:</w:t>
      </w:r>
    </w:p>
    <w:p w:rsidR="00000000" w:rsidDel="00000000" w:rsidP="00000000" w:rsidRDefault="00000000" w:rsidRPr="00000000" w14:paraId="00000009">
      <w:pPr>
        <w:numPr>
          <w:ilvl w:val="0"/>
          <w:numId w:val="8"/>
        </w:numPr>
        <w:spacing w:after="0" w:afterAutospacing="0" w:before="200" w:line="360" w:lineRule="auto"/>
        <w:ind w:left="720" w:hanging="360"/>
        <w:jc w:val="both"/>
        <w:rPr>
          <w:u w:val="none"/>
        </w:rPr>
      </w:pPr>
      <w:r w:rsidDel="00000000" w:rsidR="00000000" w:rsidRPr="00000000">
        <w:rPr>
          <w:rtl w:val="0"/>
        </w:rPr>
        <w:t xml:space="preserve">Ignoring Files</w:t>
      </w:r>
    </w:p>
    <w:p w:rsidR="00000000" w:rsidDel="00000000" w:rsidP="00000000" w:rsidRDefault="00000000" w:rsidRPr="00000000" w14:paraId="0000000A">
      <w:pPr>
        <w:numPr>
          <w:ilvl w:val="0"/>
          <w:numId w:val="8"/>
        </w:numPr>
        <w:spacing w:after="0" w:afterAutospacing="0" w:before="0" w:beforeAutospacing="0" w:line="360" w:lineRule="auto"/>
        <w:ind w:left="720" w:hanging="360"/>
        <w:jc w:val="both"/>
        <w:rPr>
          <w:u w:val="none"/>
        </w:rPr>
      </w:pPr>
      <w:r w:rsidDel="00000000" w:rsidR="00000000" w:rsidRPr="00000000">
        <w:rPr>
          <w:rtl w:val="0"/>
        </w:rPr>
        <w:t xml:space="preserve">Branching</w:t>
      </w:r>
    </w:p>
    <w:p w:rsidR="00000000" w:rsidDel="00000000" w:rsidP="00000000" w:rsidRDefault="00000000" w:rsidRPr="00000000" w14:paraId="0000000B">
      <w:pPr>
        <w:numPr>
          <w:ilvl w:val="0"/>
          <w:numId w:val="8"/>
        </w:numPr>
        <w:spacing w:after="0" w:afterAutospacing="0" w:before="0" w:beforeAutospacing="0" w:line="360" w:lineRule="auto"/>
        <w:ind w:left="720" w:hanging="360"/>
        <w:jc w:val="both"/>
        <w:rPr>
          <w:u w:val="none"/>
        </w:rPr>
      </w:pPr>
      <w:r w:rsidDel="00000000" w:rsidR="00000000" w:rsidRPr="00000000">
        <w:rPr>
          <w:rtl w:val="0"/>
        </w:rPr>
        <w:t xml:space="preserve">Merging</w:t>
      </w:r>
    </w:p>
    <w:p w:rsidR="00000000" w:rsidDel="00000000" w:rsidP="00000000" w:rsidRDefault="00000000" w:rsidRPr="00000000" w14:paraId="0000000C">
      <w:pPr>
        <w:numPr>
          <w:ilvl w:val="0"/>
          <w:numId w:val="8"/>
        </w:numPr>
        <w:spacing w:after="0" w:afterAutospacing="0" w:before="0" w:beforeAutospacing="0" w:line="360" w:lineRule="auto"/>
        <w:ind w:left="720" w:hanging="360"/>
        <w:jc w:val="both"/>
        <w:rPr>
          <w:u w:val="none"/>
        </w:rPr>
      </w:pPr>
      <w:r w:rsidDel="00000000" w:rsidR="00000000" w:rsidRPr="00000000">
        <w:rPr>
          <w:rtl w:val="0"/>
        </w:rPr>
        <w:t xml:space="preserve">Global Repository</w:t>
      </w:r>
    </w:p>
    <w:p w:rsidR="00000000" w:rsidDel="00000000" w:rsidP="00000000" w:rsidRDefault="00000000" w:rsidRPr="00000000" w14:paraId="0000000D">
      <w:pPr>
        <w:numPr>
          <w:ilvl w:val="0"/>
          <w:numId w:val="8"/>
        </w:numPr>
        <w:spacing w:after="200" w:before="0" w:beforeAutospacing="0" w:line="360" w:lineRule="auto"/>
        <w:ind w:left="720" w:hanging="360"/>
        <w:jc w:val="both"/>
        <w:rPr>
          <w:u w:val="none"/>
        </w:rPr>
      </w:pPr>
      <w:r w:rsidDel="00000000" w:rsidR="00000000" w:rsidRPr="00000000">
        <w:rPr>
          <w:rtl w:val="0"/>
        </w:rPr>
        <w:t xml:space="preserve">Forking</w:t>
      </w:r>
    </w:p>
    <w:p w:rsidR="00000000" w:rsidDel="00000000" w:rsidP="00000000" w:rsidRDefault="00000000" w:rsidRPr="00000000" w14:paraId="0000000E">
      <w:pPr>
        <w:spacing w:after="200" w:before="200" w:line="360" w:lineRule="auto"/>
        <w:ind w:left="0" w:firstLine="0"/>
        <w:jc w:val="both"/>
        <w:rPr/>
      </w:pPr>
      <w:r w:rsidDel="00000000" w:rsidR="00000000" w:rsidRPr="00000000">
        <w:rPr>
          <w:rtl w:val="0"/>
        </w:rPr>
        <w:t xml:space="preserve">Let’s get started</w:t>
      </w:r>
    </w:p>
    <w:p w:rsidR="00000000" w:rsidDel="00000000" w:rsidP="00000000" w:rsidRDefault="00000000" w:rsidRPr="00000000" w14:paraId="0000000F">
      <w:pPr>
        <w:pStyle w:val="Heading2"/>
        <w:spacing w:after="200" w:before="200" w:line="360" w:lineRule="auto"/>
        <w:jc w:val="both"/>
        <w:rPr/>
      </w:pPr>
      <w:bookmarkStart w:colFirst="0" w:colLast="0" w:name="_pfz1gylhtyz" w:id="1"/>
      <w:bookmarkEnd w:id="1"/>
      <w:r w:rsidDel="00000000" w:rsidR="00000000" w:rsidRPr="00000000">
        <w:rPr>
          <w:rtl w:val="0"/>
        </w:rPr>
        <w:t xml:space="preserve">Ignoring Files</w:t>
      </w:r>
    </w:p>
    <w:p w:rsidR="00000000" w:rsidDel="00000000" w:rsidP="00000000" w:rsidRDefault="00000000" w:rsidRPr="00000000" w14:paraId="00000010">
      <w:pPr>
        <w:spacing w:after="200" w:before="200" w:line="360" w:lineRule="auto"/>
        <w:jc w:val="both"/>
        <w:rPr/>
      </w:pPr>
      <w:r w:rsidDel="00000000" w:rsidR="00000000" w:rsidRPr="00000000">
        <w:rPr>
          <w:rtl w:val="0"/>
        </w:rPr>
        <w:t xml:space="preserve">Sometimes you might not want to include files in your commit. Those files are usually OS dependent and each person installs them according to their OS. The files could be DS files, Node modules, builds and logs.</w:t>
      </w:r>
    </w:p>
    <w:p w:rsidR="00000000" w:rsidDel="00000000" w:rsidP="00000000" w:rsidRDefault="00000000" w:rsidRPr="00000000" w14:paraId="00000011">
      <w:pPr>
        <w:spacing w:after="200" w:before="200" w:line="360" w:lineRule="auto"/>
        <w:jc w:val="both"/>
        <w:rPr/>
      </w:pPr>
      <w:r w:rsidDel="00000000" w:rsidR="00000000" w:rsidRPr="00000000">
        <w:rPr>
          <w:rtl w:val="0"/>
        </w:rPr>
        <w:t xml:space="preserve">To ignore such files in Git, perform the following steps:</w:t>
      </w:r>
    </w:p>
    <w:p w:rsidR="00000000" w:rsidDel="00000000" w:rsidP="00000000" w:rsidRDefault="00000000" w:rsidRPr="00000000" w14:paraId="00000012">
      <w:pPr>
        <w:numPr>
          <w:ilvl w:val="0"/>
          <w:numId w:val="1"/>
        </w:numPr>
        <w:spacing w:after="0" w:afterAutospacing="0" w:before="200" w:line="360" w:lineRule="auto"/>
        <w:ind w:left="720" w:hanging="360"/>
        <w:jc w:val="both"/>
        <w:rPr>
          <w:u w:val="none"/>
        </w:rPr>
      </w:pPr>
      <w:r w:rsidDel="00000000" w:rsidR="00000000" w:rsidRPr="00000000">
        <w:rPr>
          <w:rtl w:val="0"/>
        </w:rPr>
        <w:t xml:space="preserve">Create a file called “.gitignore” in your project directory.</w:t>
      </w:r>
    </w:p>
    <w:p w:rsidR="00000000" w:rsidDel="00000000" w:rsidP="00000000" w:rsidRDefault="00000000" w:rsidRPr="00000000" w14:paraId="00000013">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Open the files using Notepad and type the file or folder names that you want to ignore.</w:t>
      </w:r>
    </w:p>
    <w:p w:rsidR="00000000" w:rsidDel="00000000" w:rsidP="00000000" w:rsidRDefault="00000000" w:rsidRPr="00000000" w14:paraId="00000014">
      <w:pPr>
        <w:numPr>
          <w:ilvl w:val="1"/>
          <w:numId w:val="1"/>
        </w:numPr>
        <w:spacing w:after="0" w:afterAutospacing="0" w:before="0" w:beforeAutospacing="0" w:line="360" w:lineRule="auto"/>
        <w:ind w:left="1440" w:hanging="360"/>
        <w:jc w:val="both"/>
        <w:rPr>
          <w:u w:val="none"/>
        </w:rPr>
      </w:pPr>
      <w:r w:rsidDel="00000000" w:rsidR="00000000" w:rsidRPr="00000000">
        <w:rPr>
          <w:rtl w:val="0"/>
        </w:rPr>
        <w:t xml:space="preserve">File name: sampleFile.txt</w:t>
      </w:r>
    </w:p>
    <w:p w:rsidR="00000000" w:rsidDel="00000000" w:rsidP="00000000" w:rsidRDefault="00000000" w:rsidRPr="00000000" w14:paraId="00000015">
      <w:pPr>
        <w:numPr>
          <w:ilvl w:val="1"/>
          <w:numId w:val="1"/>
        </w:numPr>
        <w:spacing w:after="0" w:afterAutospacing="0" w:before="0" w:beforeAutospacing="0" w:line="360" w:lineRule="auto"/>
        <w:ind w:left="1440" w:hanging="360"/>
        <w:jc w:val="both"/>
        <w:rPr>
          <w:u w:val="none"/>
        </w:rPr>
      </w:pPr>
      <w:r w:rsidDel="00000000" w:rsidR="00000000" w:rsidRPr="00000000">
        <w:rPr>
          <w:rtl w:val="0"/>
        </w:rPr>
        <w:t xml:space="preserve">Files with similar extensions: *.xlsx</w:t>
      </w:r>
    </w:p>
    <w:p w:rsidR="00000000" w:rsidDel="00000000" w:rsidP="00000000" w:rsidRDefault="00000000" w:rsidRPr="00000000" w14:paraId="00000016">
      <w:pPr>
        <w:numPr>
          <w:ilvl w:val="1"/>
          <w:numId w:val="1"/>
        </w:numPr>
        <w:spacing w:after="200" w:before="0" w:beforeAutospacing="0" w:line="360" w:lineRule="auto"/>
        <w:ind w:left="1440" w:hanging="360"/>
        <w:jc w:val="both"/>
        <w:rPr>
          <w:u w:val="none"/>
        </w:rPr>
      </w:pPr>
      <w:r w:rsidDel="00000000" w:rsidR="00000000" w:rsidRPr="00000000">
        <w:rPr>
          <w:rtl w:val="0"/>
        </w:rPr>
        <w:t xml:space="preserve">Folders: sampleFolder</w:t>
      </w:r>
    </w:p>
    <w:p w:rsidR="00000000" w:rsidDel="00000000" w:rsidP="00000000" w:rsidRDefault="00000000" w:rsidRPr="00000000" w14:paraId="00000017">
      <w:pPr>
        <w:pStyle w:val="Heading2"/>
        <w:spacing w:after="200" w:before="200" w:line="360" w:lineRule="auto"/>
        <w:jc w:val="both"/>
        <w:rPr/>
      </w:pPr>
      <w:bookmarkStart w:colFirst="0" w:colLast="0" w:name="_km4yty5dgm9n" w:id="2"/>
      <w:bookmarkEnd w:id="2"/>
      <w:r w:rsidDel="00000000" w:rsidR="00000000" w:rsidRPr="00000000">
        <w:rPr>
          <w:rtl w:val="0"/>
        </w:rPr>
        <w:t xml:space="preserve">Branching and Merging</w:t>
      </w:r>
    </w:p>
    <w:p w:rsidR="00000000" w:rsidDel="00000000" w:rsidP="00000000" w:rsidRDefault="00000000" w:rsidRPr="00000000" w14:paraId="00000018">
      <w:pPr>
        <w:spacing w:after="200" w:before="200" w:line="360" w:lineRule="auto"/>
        <w:jc w:val="both"/>
        <w:rPr/>
      </w:pPr>
      <w:r w:rsidDel="00000000" w:rsidR="00000000" w:rsidRPr="00000000">
        <w:rPr>
          <w:rtl w:val="0"/>
        </w:rPr>
        <w:t xml:space="preserve">Branching is useful in maintaining different features and different cycles of software development. The master branch will always consist of stable code. </w:t>
      </w:r>
    </w:p>
    <w:p w:rsidR="00000000" w:rsidDel="00000000" w:rsidP="00000000" w:rsidRDefault="00000000" w:rsidRPr="00000000" w14:paraId="00000019">
      <w:pPr>
        <w:spacing w:after="200" w:before="200" w:line="360" w:lineRule="auto"/>
        <w:jc w:val="center"/>
        <w:rPr/>
      </w:pPr>
      <w:r w:rsidDel="00000000" w:rsidR="00000000" w:rsidRPr="00000000">
        <w:rPr/>
        <w:drawing>
          <wp:inline distB="114300" distT="114300" distL="114300" distR="114300">
            <wp:extent cx="4845966" cy="2500313"/>
            <wp:effectExtent b="0" l="0" r="0" t="0"/>
            <wp:docPr id="2" name="image1.png"/>
            <a:graphic>
              <a:graphicData uri="http://schemas.openxmlformats.org/drawingml/2006/picture">
                <pic:pic>
                  <pic:nvPicPr>
                    <pic:cNvPr id="0" name="image1.png"/>
                    <pic:cNvPicPr preferRelativeResize="0"/>
                  </pic:nvPicPr>
                  <pic:blipFill>
                    <a:blip r:embed="rId6"/>
                    <a:srcRect b="20797" l="3525" r="36217" t="23931"/>
                    <a:stretch>
                      <a:fillRect/>
                    </a:stretch>
                  </pic:blipFill>
                  <pic:spPr>
                    <a:xfrm>
                      <a:off x="0" y="0"/>
                      <a:ext cx="4845966"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before="200" w:line="360" w:lineRule="auto"/>
        <w:jc w:val="center"/>
        <w:rPr/>
      </w:pPr>
      <w:r w:rsidDel="00000000" w:rsidR="00000000" w:rsidRPr="00000000">
        <w:rPr/>
        <w:drawing>
          <wp:inline distB="114300" distT="114300" distL="114300" distR="114300">
            <wp:extent cx="4776788" cy="2994774"/>
            <wp:effectExtent b="0" l="0" r="0" t="0"/>
            <wp:docPr id="1" name="image2.png"/>
            <a:graphic>
              <a:graphicData uri="http://schemas.openxmlformats.org/drawingml/2006/picture">
                <pic:pic>
                  <pic:nvPicPr>
                    <pic:cNvPr id="0" name="image2.png"/>
                    <pic:cNvPicPr preferRelativeResize="0"/>
                  </pic:nvPicPr>
                  <pic:blipFill>
                    <a:blip r:embed="rId7"/>
                    <a:srcRect b="33867" l="6730" r="62339" t="31677"/>
                    <a:stretch>
                      <a:fillRect/>
                    </a:stretch>
                  </pic:blipFill>
                  <pic:spPr>
                    <a:xfrm>
                      <a:off x="0" y="0"/>
                      <a:ext cx="4776788" cy="299477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before="200" w:line="360" w:lineRule="auto"/>
        <w:jc w:val="center"/>
        <w:rPr/>
      </w:pPr>
      <w:r w:rsidDel="00000000" w:rsidR="00000000" w:rsidRPr="00000000">
        <w:rPr>
          <w:rtl w:val="0"/>
        </w:rPr>
      </w:r>
    </w:p>
    <w:p w:rsidR="00000000" w:rsidDel="00000000" w:rsidP="00000000" w:rsidRDefault="00000000" w:rsidRPr="00000000" w14:paraId="0000001C">
      <w:pPr>
        <w:spacing w:after="200" w:before="200" w:line="360" w:lineRule="auto"/>
        <w:jc w:val="left"/>
        <w:rPr/>
      </w:pPr>
      <w:r w:rsidDel="00000000" w:rsidR="00000000" w:rsidRPr="00000000">
        <w:rPr>
          <w:rtl w:val="0"/>
        </w:rPr>
        <w:t xml:space="preserve">To work on a branch, check the branches first. By default, your local respiratory system is on the “master” branch.</w:t>
      </w:r>
    </w:p>
    <w:p w:rsidR="00000000" w:rsidDel="00000000" w:rsidP="00000000" w:rsidRDefault="00000000" w:rsidRPr="00000000" w14:paraId="0000001D">
      <w:pPr>
        <w:numPr>
          <w:ilvl w:val="0"/>
          <w:numId w:val="7"/>
        </w:numPr>
        <w:spacing w:after="0" w:afterAutospacing="0" w:before="200" w:line="360" w:lineRule="auto"/>
        <w:ind w:left="720" w:hanging="360"/>
        <w:jc w:val="left"/>
        <w:rPr>
          <w:u w:val="none"/>
        </w:rPr>
      </w:pPr>
      <w:r w:rsidDel="00000000" w:rsidR="00000000" w:rsidRPr="00000000">
        <w:rPr>
          <w:rtl w:val="0"/>
        </w:rPr>
        <w:t xml:space="preserve">To check the branches, type: git branch</w:t>
      </w:r>
    </w:p>
    <w:p w:rsidR="00000000" w:rsidDel="00000000" w:rsidP="00000000" w:rsidRDefault="00000000" w:rsidRPr="00000000" w14:paraId="0000001E">
      <w:pPr>
        <w:numPr>
          <w:ilvl w:val="0"/>
          <w:numId w:val="7"/>
        </w:numPr>
        <w:spacing w:after="0" w:afterAutospacing="0" w:before="0" w:beforeAutospacing="0" w:line="360" w:lineRule="auto"/>
        <w:ind w:left="720" w:hanging="360"/>
        <w:jc w:val="left"/>
        <w:rPr>
          <w:u w:val="none"/>
        </w:rPr>
      </w:pPr>
      <w:r w:rsidDel="00000000" w:rsidR="00000000" w:rsidRPr="00000000">
        <w:rPr>
          <w:rtl w:val="0"/>
        </w:rPr>
        <w:t xml:space="preserve">To create new branch in your repo: git branch branch_name</w:t>
      </w:r>
    </w:p>
    <w:p w:rsidR="00000000" w:rsidDel="00000000" w:rsidP="00000000" w:rsidRDefault="00000000" w:rsidRPr="00000000" w14:paraId="0000001F">
      <w:pPr>
        <w:numPr>
          <w:ilvl w:val="0"/>
          <w:numId w:val="7"/>
        </w:numPr>
        <w:spacing w:after="0" w:afterAutospacing="0" w:before="0" w:beforeAutospacing="0" w:line="360" w:lineRule="auto"/>
        <w:ind w:left="720" w:hanging="360"/>
        <w:jc w:val="left"/>
        <w:rPr>
          <w:u w:val="none"/>
        </w:rPr>
      </w:pPr>
      <w:r w:rsidDel="00000000" w:rsidR="00000000" w:rsidRPr="00000000">
        <w:rPr>
          <w:rtl w:val="0"/>
        </w:rPr>
        <w:t xml:space="preserve">To switch to the newly created branch: git checkout branch_name</w:t>
      </w:r>
    </w:p>
    <w:p w:rsidR="00000000" w:rsidDel="00000000" w:rsidP="00000000" w:rsidRDefault="00000000" w:rsidRPr="00000000" w14:paraId="00000020">
      <w:pPr>
        <w:numPr>
          <w:ilvl w:val="0"/>
          <w:numId w:val="7"/>
        </w:numPr>
        <w:spacing w:after="0" w:afterAutospacing="0" w:before="0" w:beforeAutospacing="0" w:line="360" w:lineRule="auto"/>
        <w:ind w:left="720" w:hanging="360"/>
        <w:jc w:val="left"/>
        <w:rPr>
          <w:u w:val="none"/>
        </w:rPr>
      </w:pPr>
      <w:r w:rsidDel="00000000" w:rsidR="00000000" w:rsidRPr="00000000">
        <w:rPr>
          <w:rtl w:val="0"/>
        </w:rPr>
        <w:t xml:space="preserve">To check difference between two branches: git log master..dev</w:t>
      </w:r>
    </w:p>
    <w:p w:rsidR="00000000" w:rsidDel="00000000" w:rsidP="00000000" w:rsidRDefault="00000000" w:rsidRPr="00000000" w14:paraId="00000021">
      <w:pPr>
        <w:numPr>
          <w:ilvl w:val="0"/>
          <w:numId w:val="7"/>
        </w:numPr>
        <w:spacing w:after="0" w:afterAutospacing="0" w:before="0" w:beforeAutospacing="0" w:line="360" w:lineRule="auto"/>
        <w:ind w:left="720" w:hanging="360"/>
        <w:rPr>
          <w:u w:val="none"/>
        </w:rPr>
      </w:pPr>
      <w:r w:rsidDel="00000000" w:rsidR="00000000" w:rsidRPr="00000000">
        <w:rPr>
          <w:rtl w:val="0"/>
        </w:rPr>
        <w:t xml:space="preserve">To go back to master branch: git checkout master</w:t>
      </w:r>
    </w:p>
    <w:p w:rsidR="00000000" w:rsidDel="00000000" w:rsidP="00000000" w:rsidRDefault="00000000" w:rsidRPr="00000000" w14:paraId="00000022">
      <w:pPr>
        <w:numPr>
          <w:ilvl w:val="0"/>
          <w:numId w:val="7"/>
        </w:numPr>
        <w:spacing w:after="200" w:before="0" w:beforeAutospacing="0" w:line="360" w:lineRule="auto"/>
        <w:ind w:left="720" w:hanging="360"/>
        <w:jc w:val="left"/>
        <w:rPr>
          <w:u w:val="none"/>
        </w:rPr>
      </w:pPr>
      <w:r w:rsidDel="00000000" w:rsidR="00000000" w:rsidRPr="00000000">
        <w:rPr>
          <w:rtl w:val="0"/>
        </w:rPr>
        <w:t xml:space="preserve">To merge your branch into master branch: git merge dev</w:t>
      </w:r>
    </w:p>
    <w:p w:rsidR="00000000" w:rsidDel="00000000" w:rsidP="00000000" w:rsidRDefault="00000000" w:rsidRPr="00000000" w14:paraId="00000023">
      <w:pPr>
        <w:spacing w:after="200" w:before="200" w:line="360" w:lineRule="auto"/>
        <w:jc w:val="left"/>
        <w:rPr/>
      </w:pPr>
      <w:r w:rsidDel="00000000" w:rsidR="00000000" w:rsidRPr="00000000">
        <w:rPr>
          <w:rtl w:val="0"/>
        </w:rPr>
        <w:t xml:space="preserve">Make sure to switch to master branch before merging if you want to merge new_branch to master branch.</w:t>
      </w:r>
    </w:p>
    <w:p w:rsidR="00000000" w:rsidDel="00000000" w:rsidP="00000000" w:rsidRDefault="00000000" w:rsidRPr="00000000" w14:paraId="00000024">
      <w:pPr>
        <w:pStyle w:val="Heading2"/>
        <w:spacing w:after="200" w:before="200" w:line="360" w:lineRule="auto"/>
        <w:jc w:val="both"/>
        <w:rPr/>
      </w:pPr>
      <w:bookmarkStart w:colFirst="0" w:colLast="0" w:name="_3q2soq8m5lnp" w:id="3"/>
      <w:bookmarkEnd w:id="3"/>
      <w:r w:rsidDel="00000000" w:rsidR="00000000" w:rsidRPr="00000000">
        <w:rPr>
          <w:rtl w:val="0"/>
        </w:rPr>
        <w:t xml:space="preserve">Global Repository</w:t>
      </w:r>
    </w:p>
    <w:p w:rsidR="00000000" w:rsidDel="00000000" w:rsidP="00000000" w:rsidRDefault="00000000" w:rsidRPr="00000000" w14:paraId="00000025">
      <w:pPr>
        <w:spacing w:after="200" w:before="200" w:line="360" w:lineRule="auto"/>
        <w:jc w:val="both"/>
        <w:rPr/>
      </w:pPr>
      <w:r w:rsidDel="00000000" w:rsidR="00000000" w:rsidRPr="00000000">
        <w:rPr>
          <w:rtl w:val="0"/>
        </w:rPr>
        <w:t xml:space="preserve">You can use GitHub, BitBucket and GitLab. It is your choice. To fetch the repository, copy/paste the command from the GitHub website. The commands used in this step are:</w:t>
      </w:r>
    </w:p>
    <w:p w:rsidR="00000000" w:rsidDel="00000000" w:rsidP="00000000" w:rsidRDefault="00000000" w:rsidRPr="00000000" w14:paraId="00000026">
      <w:pPr>
        <w:numPr>
          <w:ilvl w:val="0"/>
          <w:numId w:val="4"/>
        </w:numPr>
        <w:spacing w:after="0" w:afterAutospacing="0" w:before="200" w:line="360" w:lineRule="auto"/>
        <w:ind w:left="720" w:hanging="360"/>
        <w:jc w:val="both"/>
        <w:rPr>
          <w:u w:val="none"/>
        </w:rPr>
      </w:pPr>
      <w:r w:rsidDel="00000000" w:rsidR="00000000" w:rsidRPr="00000000">
        <w:rPr>
          <w:rtl w:val="0"/>
        </w:rPr>
        <w:t xml:space="preserve">Push</w:t>
      </w:r>
    </w:p>
    <w:p w:rsidR="00000000" w:rsidDel="00000000" w:rsidP="00000000" w:rsidRDefault="00000000" w:rsidRPr="00000000" w14:paraId="00000027">
      <w:pPr>
        <w:numPr>
          <w:ilvl w:val="0"/>
          <w:numId w:val="4"/>
        </w:numPr>
        <w:spacing w:after="0" w:afterAutospacing="0" w:before="0" w:beforeAutospacing="0" w:line="360" w:lineRule="auto"/>
        <w:ind w:left="720" w:hanging="360"/>
        <w:jc w:val="both"/>
      </w:pPr>
      <w:r w:rsidDel="00000000" w:rsidR="00000000" w:rsidRPr="00000000">
        <w:rPr>
          <w:rtl w:val="0"/>
        </w:rPr>
        <w:t xml:space="preserve">Clone</w:t>
      </w:r>
    </w:p>
    <w:p w:rsidR="00000000" w:rsidDel="00000000" w:rsidP="00000000" w:rsidRDefault="00000000" w:rsidRPr="00000000" w14:paraId="00000028">
      <w:pPr>
        <w:numPr>
          <w:ilvl w:val="0"/>
          <w:numId w:val="4"/>
        </w:numPr>
        <w:spacing w:after="0" w:afterAutospacing="0" w:before="0" w:beforeAutospacing="0" w:line="360" w:lineRule="auto"/>
        <w:ind w:left="720" w:hanging="360"/>
        <w:jc w:val="both"/>
        <w:rPr>
          <w:u w:val="none"/>
        </w:rPr>
      </w:pPr>
      <w:r w:rsidDel="00000000" w:rsidR="00000000" w:rsidRPr="00000000">
        <w:rPr>
          <w:rtl w:val="0"/>
        </w:rPr>
        <w:t xml:space="preserve">Fetch</w:t>
      </w:r>
    </w:p>
    <w:p w:rsidR="00000000" w:rsidDel="00000000" w:rsidP="00000000" w:rsidRDefault="00000000" w:rsidRPr="00000000" w14:paraId="00000029">
      <w:pPr>
        <w:numPr>
          <w:ilvl w:val="0"/>
          <w:numId w:val="4"/>
        </w:numPr>
        <w:spacing w:after="0" w:afterAutospacing="0" w:before="0" w:beforeAutospacing="0" w:line="360" w:lineRule="auto"/>
        <w:ind w:left="720" w:hanging="360"/>
        <w:jc w:val="both"/>
        <w:rPr>
          <w:u w:val="none"/>
        </w:rPr>
      </w:pPr>
      <w:r w:rsidDel="00000000" w:rsidR="00000000" w:rsidRPr="00000000">
        <w:rPr>
          <w:rtl w:val="0"/>
        </w:rPr>
        <w:t xml:space="preserve">Merge</w:t>
      </w:r>
    </w:p>
    <w:p w:rsidR="00000000" w:rsidDel="00000000" w:rsidP="00000000" w:rsidRDefault="00000000" w:rsidRPr="00000000" w14:paraId="0000002A">
      <w:pPr>
        <w:numPr>
          <w:ilvl w:val="0"/>
          <w:numId w:val="4"/>
        </w:numPr>
        <w:spacing w:after="0" w:afterAutospacing="0" w:before="0" w:beforeAutospacing="0" w:line="360" w:lineRule="auto"/>
        <w:ind w:left="720" w:hanging="360"/>
        <w:jc w:val="both"/>
        <w:rPr>
          <w:u w:val="none"/>
        </w:rPr>
      </w:pPr>
      <w:r w:rsidDel="00000000" w:rsidR="00000000" w:rsidRPr="00000000">
        <w:rPr>
          <w:rtl w:val="0"/>
        </w:rPr>
        <w:t xml:space="preserve">Pull (perform fetch and merge together)</w:t>
      </w:r>
    </w:p>
    <w:p w:rsidR="00000000" w:rsidDel="00000000" w:rsidP="00000000" w:rsidRDefault="00000000" w:rsidRPr="00000000" w14:paraId="0000002B">
      <w:pPr>
        <w:numPr>
          <w:ilvl w:val="0"/>
          <w:numId w:val="4"/>
        </w:numPr>
        <w:spacing w:after="200" w:before="0" w:beforeAutospacing="0" w:line="360" w:lineRule="auto"/>
        <w:ind w:left="720" w:hanging="360"/>
        <w:jc w:val="both"/>
        <w:rPr>
          <w:u w:val="none"/>
        </w:rPr>
      </w:pPr>
      <w:r w:rsidDel="00000000" w:rsidR="00000000" w:rsidRPr="00000000">
        <w:rPr>
          <w:rtl w:val="0"/>
        </w:rPr>
        <w:t xml:space="preserve">Remote</w:t>
      </w:r>
    </w:p>
    <w:p w:rsidR="00000000" w:rsidDel="00000000" w:rsidP="00000000" w:rsidRDefault="00000000" w:rsidRPr="00000000" w14:paraId="0000002C">
      <w:pPr>
        <w:spacing w:after="200" w:before="200" w:line="360" w:lineRule="auto"/>
        <w:jc w:val="both"/>
        <w:rPr/>
      </w:pPr>
      <w:r w:rsidDel="00000000" w:rsidR="00000000" w:rsidRPr="00000000">
        <w:rPr>
          <w:rtl w:val="0"/>
        </w:rPr>
        <w:t xml:space="preserve">There are two ways to access remote repo: your own repo or any other public repo. Let’s look at each step in detail:</w:t>
      </w:r>
    </w:p>
    <w:p w:rsidR="00000000" w:rsidDel="00000000" w:rsidP="00000000" w:rsidRDefault="00000000" w:rsidRPr="00000000" w14:paraId="0000002D">
      <w:pPr>
        <w:pStyle w:val="Heading3"/>
        <w:spacing w:after="200" w:before="200" w:line="360" w:lineRule="auto"/>
        <w:jc w:val="both"/>
        <w:rPr/>
      </w:pPr>
      <w:bookmarkStart w:colFirst="0" w:colLast="0" w:name="_ivbnwsgj6kru" w:id="4"/>
      <w:bookmarkEnd w:id="4"/>
      <w:r w:rsidDel="00000000" w:rsidR="00000000" w:rsidRPr="00000000">
        <w:rPr>
          <w:rtl w:val="0"/>
        </w:rPr>
        <w:t xml:space="preserve">Pushing on your own global repo and using master branch</w:t>
      </w:r>
    </w:p>
    <w:p w:rsidR="00000000" w:rsidDel="00000000" w:rsidP="00000000" w:rsidRDefault="00000000" w:rsidRPr="00000000" w14:paraId="0000002E">
      <w:pPr>
        <w:numPr>
          <w:ilvl w:val="0"/>
          <w:numId w:val="2"/>
        </w:numPr>
        <w:spacing w:after="200" w:before="200" w:line="360" w:lineRule="auto"/>
        <w:ind w:left="720" w:hanging="360"/>
        <w:jc w:val="both"/>
        <w:rPr>
          <w:u w:val="none"/>
        </w:rPr>
      </w:pPr>
      <w:r w:rsidDel="00000000" w:rsidR="00000000" w:rsidRPr="00000000">
        <w:rPr>
          <w:rtl w:val="0"/>
        </w:rPr>
        <w:t xml:space="preserve">Create your own GitHub repo.</w:t>
      </w:r>
    </w:p>
    <w:p w:rsidR="00000000" w:rsidDel="00000000" w:rsidP="00000000" w:rsidRDefault="00000000" w:rsidRPr="00000000" w14:paraId="0000002F">
      <w:pPr>
        <w:numPr>
          <w:ilvl w:val="0"/>
          <w:numId w:val="2"/>
        </w:numPr>
        <w:spacing w:after="200" w:before="200" w:line="360" w:lineRule="auto"/>
        <w:ind w:left="720" w:hanging="360"/>
        <w:jc w:val="both"/>
        <w:rPr>
          <w:u w:val="none"/>
        </w:rPr>
      </w:pPr>
      <w:r w:rsidDel="00000000" w:rsidR="00000000" w:rsidRPr="00000000">
        <w:rPr>
          <w:rtl w:val="0"/>
        </w:rPr>
        <w:t xml:space="preserve">Go to the required folder and type: git clone URLofremoterepo</w:t>
      </w:r>
    </w:p>
    <w:p w:rsidR="00000000" w:rsidDel="00000000" w:rsidP="00000000" w:rsidRDefault="00000000" w:rsidRPr="00000000" w14:paraId="00000030">
      <w:pPr>
        <w:numPr>
          <w:ilvl w:val="0"/>
          <w:numId w:val="2"/>
        </w:numPr>
        <w:spacing w:after="200" w:before="200" w:line="360" w:lineRule="auto"/>
        <w:ind w:left="720" w:hanging="360"/>
        <w:jc w:val="both"/>
        <w:rPr>
          <w:u w:val="none"/>
        </w:rPr>
      </w:pPr>
      <w:r w:rsidDel="00000000" w:rsidR="00000000" w:rsidRPr="00000000">
        <w:rPr>
          <w:rtl w:val="0"/>
        </w:rPr>
        <w:t xml:space="preserve">Navigate to the cloned repo using cd command.</w:t>
      </w:r>
    </w:p>
    <w:p w:rsidR="00000000" w:rsidDel="00000000" w:rsidP="00000000" w:rsidRDefault="00000000" w:rsidRPr="00000000" w14:paraId="00000031">
      <w:pPr>
        <w:numPr>
          <w:ilvl w:val="0"/>
          <w:numId w:val="2"/>
        </w:numPr>
        <w:spacing w:after="200" w:before="200" w:line="360" w:lineRule="auto"/>
        <w:ind w:left="720" w:hanging="360"/>
        <w:jc w:val="both"/>
        <w:rPr>
          <w:u w:val="none"/>
        </w:rPr>
      </w:pPr>
      <w:r w:rsidDel="00000000" w:rsidR="00000000" w:rsidRPr="00000000">
        <w:rPr>
          <w:rtl w:val="0"/>
        </w:rPr>
        <w:t xml:space="preserve">Check the status</w:t>
      </w:r>
    </w:p>
    <w:p w:rsidR="00000000" w:rsidDel="00000000" w:rsidP="00000000" w:rsidRDefault="00000000" w:rsidRPr="00000000" w14:paraId="00000032">
      <w:pPr>
        <w:numPr>
          <w:ilvl w:val="0"/>
          <w:numId w:val="2"/>
        </w:numPr>
        <w:spacing w:after="200" w:before="200" w:line="360" w:lineRule="auto"/>
        <w:ind w:left="720" w:hanging="360"/>
        <w:jc w:val="both"/>
        <w:rPr>
          <w:u w:val="none"/>
        </w:rPr>
      </w:pPr>
      <w:r w:rsidDel="00000000" w:rsidR="00000000" w:rsidRPr="00000000">
        <w:rPr>
          <w:rtl w:val="0"/>
        </w:rPr>
        <w:t xml:space="preserve">Perform some new operations in that repo.</w:t>
      </w:r>
    </w:p>
    <w:p w:rsidR="00000000" w:rsidDel="00000000" w:rsidP="00000000" w:rsidRDefault="00000000" w:rsidRPr="00000000" w14:paraId="00000033">
      <w:pPr>
        <w:numPr>
          <w:ilvl w:val="0"/>
          <w:numId w:val="2"/>
        </w:numPr>
        <w:spacing w:after="200" w:before="200" w:line="360" w:lineRule="auto"/>
        <w:ind w:left="720" w:hanging="360"/>
        <w:jc w:val="both"/>
        <w:rPr>
          <w:u w:val="none"/>
        </w:rPr>
      </w:pPr>
      <w:r w:rsidDel="00000000" w:rsidR="00000000" w:rsidRPr="00000000">
        <w:rPr>
          <w:rtl w:val="0"/>
        </w:rPr>
        <w:t xml:space="preserve">Commit the file (status, add, status, commit, status)</w:t>
      </w:r>
    </w:p>
    <w:p w:rsidR="00000000" w:rsidDel="00000000" w:rsidP="00000000" w:rsidRDefault="00000000" w:rsidRPr="00000000" w14:paraId="00000034">
      <w:pPr>
        <w:numPr>
          <w:ilvl w:val="0"/>
          <w:numId w:val="2"/>
        </w:numPr>
        <w:spacing w:after="200" w:before="200" w:line="360" w:lineRule="auto"/>
        <w:ind w:left="720" w:hanging="360"/>
        <w:jc w:val="both"/>
        <w:rPr>
          <w:u w:val="none"/>
        </w:rPr>
      </w:pPr>
      <w:r w:rsidDel="00000000" w:rsidR="00000000" w:rsidRPr="00000000">
        <w:rPr>
          <w:rtl w:val="0"/>
        </w:rPr>
        <w:t xml:space="preserve">After final status, you will see the message that your branch is ahead of the global master branch. For more details, check the log using git log.</w:t>
      </w:r>
    </w:p>
    <w:p w:rsidR="00000000" w:rsidDel="00000000" w:rsidP="00000000" w:rsidRDefault="00000000" w:rsidRPr="00000000" w14:paraId="00000035">
      <w:pPr>
        <w:numPr>
          <w:ilvl w:val="0"/>
          <w:numId w:val="2"/>
        </w:numPr>
        <w:spacing w:after="200" w:before="200" w:line="360" w:lineRule="auto"/>
        <w:ind w:left="720" w:hanging="360"/>
        <w:jc w:val="both"/>
        <w:rPr>
          <w:u w:val="none"/>
        </w:rPr>
      </w:pPr>
      <w:r w:rsidDel="00000000" w:rsidR="00000000" w:rsidRPr="00000000">
        <w:rPr>
          <w:rtl w:val="0"/>
        </w:rPr>
        <w:t xml:space="preserve">Now push it using git push. It will ask for username and password.</w:t>
      </w:r>
    </w:p>
    <w:p w:rsidR="00000000" w:rsidDel="00000000" w:rsidP="00000000" w:rsidRDefault="00000000" w:rsidRPr="00000000" w14:paraId="00000036">
      <w:pPr>
        <w:numPr>
          <w:ilvl w:val="0"/>
          <w:numId w:val="2"/>
        </w:numPr>
        <w:spacing w:after="200" w:before="200" w:line="360" w:lineRule="auto"/>
        <w:ind w:left="720" w:hanging="360"/>
        <w:jc w:val="both"/>
        <w:rPr>
          <w:u w:val="none"/>
        </w:rPr>
      </w:pPr>
      <w:r w:rsidDel="00000000" w:rsidR="00000000" w:rsidRPr="00000000">
        <w:rPr>
          <w:rtl w:val="0"/>
        </w:rPr>
        <w:t xml:space="preserve">Now check the status again.</w:t>
      </w:r>
    </w:p>
    <w:p w:rsidR="00000000" w:rsidDel="00000000" w:rsidP="00000000" w:rsidRDefault="00000000" w:rsidRPr="00000000" w14:paraId="00000037">
      <w:pPr>
        <w:pStyle w:val="Heading3"/>
        <w:spacing w:after="200" w:before="200" w:line="360" w:lineRule="auto"/>
        <w:jc w:val="both"/>
        <w:rPr/>
      </w:pPr>
      <w:bookmarkStart w:colFirst="0" w:colLast="0" w:name="_pacq6td047r2" w:id="5"/>
      <w:bookmarkEnd w:id="5"/>
      <w:r w:rsidDel="00000000" w:rsidR="00000000" w:rsidRPr="00000000">
        <w:rPr>
          <w:rtl w:val="0"/>
        </w:rPr>
        <w:t xml:space="preserve">Fetching updates from your own global repo</w:t>
      </w:r>
    </w:p>
    <w:p w:rsidR="00000000" w:rsidDel="00000000" w:rsidP="00000000" w:rsidRDefault="00000000" w:rsidRPr="00000000" w14:paraId="00000038">
      <w:pPr>
        <w:spacing w:after="200" w:before="200" w:line="360" w:lineRule="auto"/>
        <w:jc w:val="both"/>
        <w:rPr/>
      </w:pPr>
      <w:r w:rsidDel="00000000" w:rsidR="00000000" w:rsidRPr="00000000">
        <w:rPr>
          <w:rtl w:val="0"/>
        </w:rPr>
        <w:t xml:space="preserve">In this step, you will learn how to keep your local repo updated.</w:t>
      </w:r>
    </w:p>
    <w:p w:rsidR="00000000" w:rsidDel="00000000" w:rsidP="00000000" w:rsidRDefault="00000000" w:rsidRPr="00000000" w14:paraId="00000039">
      <w:pPr>
        <w:numPr>
          <w:ilvl w:val="0"/>
          <w:numId w:val="6"/>
        </w:numPr>
        <w:spacing w:after="200" w:before="200" w:line="360" w:lineRule="auto"/>
        <w:ind w:left="720" w:hanging="360"/>
        <w:jc w:val="both"/>
        <w:rPr>
          <w:u w:val="none"/>
        </w:rPr>
      </w:pPr>
      <w:r w:rsidDel="00000000" w:rsidR="00000000" w:rsidRPr="00000000">
        <w:rPr>
          <w:rtl w:val="0"/>
        </w:rPr>
        <w:t xml:space="preserve">Make some changes in global repo from your GitHub account.</w:t>
      </w:r>
    </w:p>
    <w:p w:rsidR="00000000" w:rsidDel="00000000" w:rsidP="00000000" w:rsidRDefault="00000000" w:rsidRPr="00000000" w14:paraId="0000003A">
      <w:pPr>
        <w:numPr>
          <w:ilvl w:val="0"/>
          <w:numId w:val="6"/>
        </w:numPr>
        <w:spacing w:after="200" w:before="200" w:line="360" w:lineRule="auto"/>
        <w:ind w:left="720" w:hanging="360"/>
        <w:jc w:val="both"/>
        <w:rPr>
          <w:u w:val="none"/>
        </w:rPr>
      </w:pPr>
      <w:r w:rsidDel="00000000" w:rsidR="00000000" w:rsidRPr="00000000">
        <w:rPr>
          <w:rtl w:val="0"/>
        </w:rPr>
        <w:t xml:space="preserve">Go to cmd and check status. You will see that there is no difference on local repo. That is because the local repo is not aware of changes on the server.</w:t>
      </w:r>
    </w:p>
    <w:p w:rsidR="00000000" w:rsidDel="00000000" w:rsidP="00000000" w:rsidRDefault="00000000" w:rsidRPr="00000000" w14:paraId="0000003B">
      <w:pPr>
        <w:numPr>
          <w:ilvl w:val="0"/>
          <w:numId w:val="6"/>
        </w:numPr>
        <w:spacing w:after="200" w:before="200" w:line="360" w:lineRule="auto"/>
        <w:ind w:left="720" w:hanging="360"/>
        <w:jc w:val="both"/>
        <w:rPr>
          <w:u w:val="none"/>
        </w:rPr>
      </w:pPr>
      <w:r w:rsidDel="00000000" w:rsidR="00000000" w:rsidRPr="00000000">
        <w:rPr>
          <w:rtl w:val="0"/>
        </w:rPr>
        <w:t xml:space="preserve">To fetch those changes use the git fetch command. Check the status again. You will see that there is no change. That is because the fetch command only fetches the changes. It does not apply the changes. For this, you will use the git merge command. </w:t>
      </w:r>
    </w:p>
    <w:p w:rsidR="00000000" w:rsidDel="00000000" w:rsidP="00000000" w:rsidRDefault="00000000" w:rsidRPr="00000000" w14:paraId="0000003C">
      <w:pPr>
        <w:numPr>
          <w:ilvl w:val="0"/>
          <w:numId w:val="6"/>
        </w:numPr>
        <w:spacing w:after="200" w:before="200" w:line="360" w:lineRule="auto"/>
        <w:ind w:left="720" w:hanging="360"/>
        <w:jc w:val="both"/>
        <w:rPr>
          <w:u w:val="none"/>
        </w:rPr>
      </w:pPr>
      <w:r w:rsidDel="00000000" w:rsidR="00000000" w:rsidRPr="00000000">
        <w:rPr>
          <w:rtl w:val="0"/>
        </w:rPr>
        <w:t xml:space="preserve">Instead of using these two commands, you can simply use git pull. </w:t>
      </w:r>
    </w:p>
    <w:p w:rsidR="00000000" w:rsidDel="00000000" w:rsidP="00000000" w:rsidRDefault="00000000" w:rsidRPr="00000000" w14:paraId="0000003D">
      <w:pPr>
        <w:pStyle w:val="Heading3"/>
        <w:spacing w:after="200" w:before="200" w:line="360" w:lineRule="auto"/>
        <w:jc w:val="both"/>
        <w:rPr/>
      </w:pPr>
      <w:bookmarkStart w:colFirst="0" w:colLast="0" w:name="_wfjh0xvns8u0" w:id="6"/>
      <w:bookmarkEnd w:id="6"/>
      <w:r w:rsidDel="00000000" w:rsidR="00000000" w:rsidRPr="00000000">
        <w:rPr>
          <w:rtl w:val="0"/>
        </w:rPr>
        <w:t xml:space="preserve">Another method to public to global repo</w:t>
      </w:r>
    </w:p>
    <w:p w:rsidR="00000000" w:rsidDel="00000000" w:rsidP="00000000" w:rsidRDefault="00000000" w:rsidRPr="00000000" w14:paraId="0000003E">
      <w:pPr>
        <w:spacing w:after="200" w:before="200" w:line="360" w:lineRule="auto"/>
        <w:jc w:val="both"/>
        <w:rPr/>
      </w:pPr>
      <w:r w:rsidDel="00000000" w:rsidR="00000000" w:rsidRPr="00000000">
        <w:rPr>
          <w:rtl w:val="0"/>
        </w:rPr>
        <w:t xml:space="preserve">You can either clone your remote repo, or you can connect with it while pushing the changes. For this step, you will only create the global repo, but you won't clone it. Instead you will perform the following steps:</w:t>
      </w:r>
    </w:p>
    <w:p w:rsidR="00000000" w:rsidDel="00000000" w:rsidP="00000000" w:rsidRDefault="00000000" w:rsidRPr="00000000" w14:paraId="0000003F">
      <w:pPr>
        <w:numPr>
          <w:ilvl w:val="0"/>
          <w:numId w:val="3"/>
        </w:numPr>
        <w:spacing w:after="0" w:afterAutospacing="0" w:before="200" w:line="360" w:lineRule="auto"/>
        <w:ind w:left="720" w:hanging="360"/>
        <w:jc w:val="both"/>
        <w:rPr>
          <w:u w:val="none"/>
        </w:rPr>
      </w:pPr>
      <w:r w:rsidDel="00000000" w:rsidR="00000000" w:rsidRPr="00000000">
        <w:rPr>
          <w:rtl w:val="0"/>
        </w:rPr>
        <w:t xml:space="preserve">Create a local repo and do some work in it.</w:t>
      </w:r>
    </w:p>
    <w:p w:rsidR="00000000" w:rsidDel="00000000" w:rsidP="00000000" w:rsidRDefault="00000000" w:rsidRPr="00000000" w14:paraId="00000040">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Check if there is any connection to global repo: git remote -v</w:t>
      </w:r>
    </w:p>
    <w:p w:rsidR="00000000" w:rsidDel="00000000" w:rsidP="00000000" w:rsidRDefault="00000000" w:rsidRPr="00000000" w14:paraId="00000041">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Connect to remote repo using: git remote add yourRepoName URLofRemoteRepo</w:t>
      </w:r>
    </w:p>
    <w:p w:rsidR="00000000" w:rsidDel="00000000" w:rsidP="00000000" w:rsidRDefault="00000000" w:rsidRPr="00000000" w14:paraId="00000042">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Now check the remote connection again. You will see the URL.</w:t>
      </w:r>
    </w:p>
    <w:p w:rsidR="00000000" w:rsidDel="00000000" w:rsidP="00000000" w:rsidRDefault="00000000" w:rsidRPr="00000000" w14:paraId="00000043">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Next, push it using: git push -u youRepoName branchName</w:t>
      </w:r>
    </w:p>
    <w:p w:rsidR="00000000" w:rsidDel="00000000" w:rsidP="00000000" w:rsidRDefault="00000000" w:rsidRPr="00000000" w14:paraId="00000044">
      <w:pPr>
        <w:numPr>
          <w:ilvl w:val="1"/>
          <w:numId w:val="3"/>
        </w:numPr>
        <w:spacing w:after="0" w:afterAutospacing="0" w:before="0" w:beforeAutospacing="0" w:line="360" w:lineRule="auto"/>
        <w:ind w:left="1440" w:hanging="360"/>
        <w:jc w:val="both"/>
        <w:rPr>
          <w:u w:val="none"/>
        </w:rPr>
      </w:pPr>
      <w:r w:rsidDel="00000000" w:rsidR="00000000" w:rsidRPr="00000000">
        <w:rPr>
          <w:rtl w:val="0"/>
        </w:rPr>
        <w:t xml:space="preserve">Example: git push -u hello master</w:t>
      </w:r>
    </w:p>
    <w:p w:rsidR="00000000" w:rsidDel="00000000" w:rsidP="00000000" w:rsidRDefault="00000000" w:rsidRPr="00000000" w14:paraId="00000045">
      <w:pPr>
        <w:numPr>
          <w:ilvl w:val="1"/>
          <w:numId w:val="3"/>
        </w:numPr>
        <w:spacing w:after="200" w:before="0" w:beforeAutospacing="0" w:line="360" w:lineRule="auto"/>
        <w:ind w:left="1440" w:hanging="360"/>
        <w:jc w:val="both"/>
        <w:rPr>
          <w:u w:val="none"/>
        </w:rPr>
      </w:pPr>
      <w:r w:rsidDel="00000000" w:rsidR="00000000" w:rsidRPr="00000000">
        <w:rPr>
          <w:rtl w:val="0"/>
        </w:rPr>
        <w:t xml:space="preserve">Flag -u establishes the connection between local and remote repo.</w:t>
      </w:r>
    </w:p>
    <w:p w:rsidR="00000000" w:rsidDel="00000000" w:rsidP="00000000" w:rsidRDefault="00000000" w:rsidRPr="00000000" w14:paraId="00000046">
      <w:pPr>
        <w:pStyle w:val="Heading3"/>
        <w:spacing w:after="200" w:before="200" w:line="360" w:lineRule="auto"/>
        <w:jc w:val="both"/>
        <w:rPr/>
      </w:pPr>
      <w:bookmarkStart w:colFirst="0" w:colLast="0" w:name="_ykjn8gnvmjmo" w:id="7"/>
      <w:bookmarkEnd w:id="7"/>
      <w:r w:rsidDel="00000000" w:rsidR="00000000" w:rsidRPr="00000000">
        <w:rPr>
          <w:rtl w:val="0"/>
        </w:rPr>
        <w:t xml:space="preserve">Pushing on your own global repo and using another branch</w:t>
      </w:r>
    </w:p>
    <w:p w:rsidR="00000000" w:rsidDel="00000000" w:rsidP="00000000" w:rsidRDefault="00000000" w:rsidRPr="00000000" w14:paraId="00000047">
      <w:pPr>
        <w:numPr>
          <w:ilvl w:val="0"/>
          <w:numId w:val="5"/>
        </w:numPr>
        <w:spacing w:after="200" w:before="200" w:line="360" w:lineRule="auto"/>
        <w:ind w:left="720" w:hanging="360"/>
        <w:jc w:val="both"/>
        <w:rPr>
          <w:u w:val="none"/>
        </w:rPr>
      </w:pPr>
      <w:r w:rsidDel="00000000" w:rsidR="00000000" w:rsidRPr="00000000">
        <w:rPr>
          <w:rtl w:val="0"/>
        </w:rPr>
        <w:t xml:space="preserve">Let's assume you are connected to the remote repo.</w:t>
      </w:r>
    </w:p>
    <w:p w:rsidR="00000000" w:rsidDel="00000000" w:rsidP="00000000" w:rsidRDefault="00000000" w:rsidRPr="00000000" w14:paraId="00000048">
      <w:pPr>
        <w:numPr>
          <w:ilvl w:val="0"/>
          <w:numId w:val="5"/>
        </w:numPr>
        <w:spacing w:after="200" w:before="200" w:line="360" w:lineRule="auto"/>
        <w:ind w:left="720" w:hanging="360"/>
        <w:jc w:val="both"/>
        <w:rPr>
          <w:u w:val="none"/>
        </w:rPr>
      </w:pPr>
      <w:r w:rsidDel="00000000" w:rsidR="00000000" w:rsidRPr="00000000">
        <w:rPr>
          <w:rtl w:val="0"/>
        </w:rPr>
        <w:t xml:space="preserve">Create another branch (branch command), switch to that branch (checkout command), and perform some operations.</w:t>
      </w:r>
    </w:p>
    <w:p w:rsidR="00000000" w:rsidDel="00000000" w:rsidP="00000000" w:rsidRDefault="00000000" w:rsidRPr="00000000" w14:paraId="00000049">
      <w:pPr>
        <w:numPr>
          <w:ilvl w:val="0"/>
          <w:numId w:val="5"/>
        </w:numPr>
        <w:spacing w:after="200" w:before="200" w:line="360" w:lineRule="auto"/>
        <w:ind w:left="720" w:hanging="360"/>
        <w:jc w:val="both"/>
        <w:rPr>
          <w:u w:val="none"/>
        </w:rPr>
      </w:pPr>
      <w:r w:rsidDel="00000000" w:rsidR="00000000" w:rsidRPr="00000000">
        <w:rPr>
          <w:rtl w:val="0"/>
        </w:rPr>
        <w:t xml:space="preserve">Check the status of your local branch (status), switch to local master, merge changes, and push it to global repo using: git push -u origin master</w:t>
      </w:r>
    </w:p>
    <w:p w:rsidR="00000000" w:rsidDel="00000000" w:rsidP="00000000" w:rsidRDefault="00000000" w:rsidRPr="00000000" w14:paraId="0000004A">
      <w:pPr>
        <w:numPr>
          <w:ilvl w:val="0"/>
          <w:numId w:val="5"/>
        </w:numPr>
        <w:spacing w:after="200" w:before="200" w:line="360" w:lineRule="auto"/>
        <w:ind w:left="720" w:hanging="360"/>
        <w:jc w:val="both"/>
        <w:rPr>
          <w:u w:val="none"/>
        </w:rPr>
      </w:pPr>
      <w:r w:rsidDel="00000000" w:rsidR="00000000" w:rsidRPr="00000000">
        <w:rPr>
          <w:rtl w:val="0"/>
        </w:rPr>
        <w:t xml:space="preserve">Alternatively, you can push that local branch too instead of merging it with the local master: git push -u origin localBranch</w:t>
      </w:r>
    </w:p>
    <w:p w:rsidR="00000000" w:rsidDel="00000000" w:rsidP="00000000" w:rsidRDefault="00000000" w:rsidRPr="00000000" w14:paraId="0000004B">
      <w:pPr>
        <w:pStyle w:val="Heading2"/>
        <w:spacing w:after="200" w:before="200" w:line="360" w:lineRule="auto"/>
        <w:jc w:val="both"/>
        <w:rPr/>
      </w:pPr>
      <w:bookmarkStart w:colFirst="0" w:colLast="0" w:name="_g9ifsgeqymum" w:id="8"/>
      <w:bookmarkEnd w:id="8"/>
      <w:r w:rsidDel="00000000" w:rsidR="00000000" w:rsidRPr="00000000">
        <w:rPr>
          <w:rtl w:val="0"/>
        </w:rPr>
        <w:t xml:space="preserve">Your Task </w:t>
      </w:r>
    </w:p>
    <w:p w:rsidR="00000000" w:rsidDel="00000000" w:rsidP="00000000" w:rsidRDefault="00000000" w:rsidRPr="00000000" w14:paraId="0000004C">
      <w:pPr>
        <w:spacing w:after="200" w:before="200" w:line="360" w:lineRule="auto"/>
        <w:jc w:val="both"/>
        <w:rPr/>
      </w:pPr>
      <w:r w:rsidDel="00000000" w:rsidR="00000000" w:rsidRPr="00000000">
        <w:rPr>
          <w:rtl w:val="0"/>
        </w:rPr>
        <w:t xml:space="preserve">Attempt the quiz!</w:t>
      </w:r>
    </w:p>
    <w:p w:rsidR="00000000" w:rsidDel="00000000" w:rsidP="00000000" w:rsidRDefault="00000000" w:rsidRPr="00000000" w14:paraId="0000004D">
      <w:pPr>
        <w:spacing w:after="200" w:before="200" w:line="360" w:lineRule="auto"/>
        <w:jc w:val="both"/>
        <w:rPr/>
      </w:pPr>
      <w:r w:rsidDel="00000000" w:rsidR="00000000" w:rsidRPr="00000000">
        <w:rPr>
          <w:rtl w:val="0"/>
        </w:rPr>
        <w:t xml:space="preserve">Practice what we have covered in today’s class.</w:t>
      </w:r>
    </w:p>
    <w:p w:rsidR="00000000" w:rsidDel="00000000" w:rsidP="00000000" w:rsidRDefault="00000000" w:rsidRPr="00000000" w14:paraId="0000004E">
      <w:pPr>
        <w:spacing w:after="200" w:before="200" w:line="360" w:lineRule="auto"/>
        <w:jc w:val="both"/>
        <w:rPr/>
      </w:pPr>
      <w:r w:rsidDel="00000000" w:rsidR="00000000" w:rsidRPr="00000000">
        <w:rPr>
          <w:rtl w:val="0"/>
        </w:rPr>
        <w:t xml:space="preserve">Check the project sheet for your tasks.</w:t>
      </w:r>
    </w:p>
    <w:p w:rsidR="00000000" w:rsidDel="00000000" w:rsidP="00000000" w:rsidRDefault="00000000" w:rsidRPr="00000000" w14:paraId="0000004F">
      <w:pPr>
        <w:spacing w:after="200" w:before="200" w:line="360" w:lineRule="auto"/>
        <w:jc w:val="both"/>
        <w:rPr/>
      </w:pPr>
      <w:r w:rsidDel="00000000" w:rsidR="00000000" w:rsidRPr="00000000">
        <w:rPr>
          <w:rtl w:val="0"/>
        </w:rPr>
        <w:t xml:space="preserve">Try cloning my repository and pushing some changes as a separate branch.</w:t>
      </w:r>
    </w:p>
    <w:p w:rsidR="00000000" w:rsidDel="00000000" w:rsidP="00000000" w:rsidRDefault="00000000" w:rsidRPr="00000000" w14:paraId="00000050">
      <w:pPr>
        <w:pStyle w:val="Heading2"/>
        <w:spacing w:after="200" w:before="200" w:line="360" w:lineRule="auto"/>
        <w:jc w:val="both"/>
        <w:rPr/>
      </w:pPr>
      <w:bookmarkStart w:colFirst="0" w:colLast="0" w:name="_1flxvarzhdyb" w:id="9"/>
      <w:bookmarkEnd w:id="9"/>
      <w:r w:rsidDel="00000000" w:rsidR="00000000" w:rsidRPr="00000000">
        <w:rPr>
          <w:rtl w:val="0"/>
        </w:rPr>
        <w:t xml:space="preserve">Industry practices you may want to explore</w:t>
      </w:r>
    </w:p>
    <w:p w:rsidR="00000000" w:rsidDel="00000000" w:rsidP="00000000" w:rsidRDefault="00000000" w:rsidRPr="00000000" w14:paraId="00000051">
      <w:pPr>
        <w:spacing w:after="200" w:before="200" w:line="360" w:lineRule="auto"/>
        <w:jc w:val="both"/>
        <w:rPr/>
      </w:pPr>
      <w:r w:rsidDel="00000000" w:rsidR="00000000" w:rsidRPr="00000000">
        <w:rPr>
          <w:rtl w:val="0"/>
        </w:rPr>
        <w:t xml:space="preserve">stash, short-lived and running branches, git workflow, forking and markdown.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