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4A38" w14:textId="72EE08C9" w:rsidR="00EE2DDD" w:rsidRPr="00580248" w:rsidRDefault="00C9208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="009B4CA2"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1: It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indicates 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absolute cell references in formulas</w:t>
      </w:r>
    </w:p>
    <w:p w14:paraId="759C759A" w14:textId="7E243240" w:rsidR="00C92080" w:rsidRPr="00580248" w:rsidRDefault="00C92080" w:rsidP="00C9208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4DA8C9EB" w14:textId="6082067E" w:rsidR="00C92080" w:rsidRPr="00580248" w:rsidRDefault="00C92080" w:rsidP="00C920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Select the cell that contains the formula</w:t>
      </w:r>
    </w:p>
    <w:p w14:paraId="24A241A1" w14:textId="305412CC" w:rsidR="009B4CA2" w:rsidRPr="009B4CA2" w:rsidRDefault="009B4CA2" w:rsidP="009B4C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B4CA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In the formula bar, select the reference that </w:t>
      </w:r>
      <w:r w:rsidRPr="00580248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needs to be changed</w:t>
      </w:r>
      <w:r w:rsidRPr="009B4CA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</w:t>
      </w:r>
    </w:p>
    <w:p w14:paraId="773FF333" w14:textId="7A3A7ED6" w:rsidR="00C92080" w:rsidRPr="00580248" w:rsidRDefault="009B4CA2" w:rsidP="00C920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Press F4 to switch between the reference types.</w:t>
      </w:r>
    </w:p>
    <w:p w14:paraId="0E588C76" w14:textId="3EF358AC" w:rsidR="00C92080" w:rsidRPr="00580248" w:rsidRDefault="00C92080" w:rsidP="00C9208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9B4CA2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4CA2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Parentheses, Exponents, Multiplication, Division, Addition, Subtraction</w:t>
      </w:r>
    </w:p>
    <w:p w14:paraId="7611338D" w14:textId="241885CD" w:rsidR="00C92080" w:rsidRPr="00580248" w:rsidRDefault="00C92080" w:rsidP="00C9208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5BD1BDA0" w14:textId="5F7A62FC" w:rsidR="00580248" w:rsidRPr="00580248" w:rsidRDefault="00580248" w:rsidP="0058024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VLOOKUP </w:t>
      </w:r>
      <w:proofErr w:type="gramStart"/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 value</w:t>
      </w:r>
      <w:proofErr w:type="gramEnd"/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table, </w:t>
      </w:r>
      <w:proofErr w:type="spellStart"/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index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_number</w:t>
      </w:r>
      <w:proofErr w:type="spellEnd"/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,[</w:t>
      </w:r>
      <w:proofErr w:type="spellStart"/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approximate_match</w:t>
      </w:r>
      <w:proofErr w:type="spellEnd"/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])</w:t>
      </w:r>
    </w:p>
    <w:p w14:paraId="5F778708" w14:textId="71D91317" w:rsidR="00580248" w:rsidRPr="00580248" w:rsidRDefault="00580248" w:rsidP="0058024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Paste </w:t>
      </w:r>
      <w:proofErr w:type="gramStart"/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Special(</w:t>
      </w:r>
      <w:proofErr w:type="gramEnd"/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to paste </w:t>
      </w:r>
      <w:proofErr w:type="spellStart"/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values-</w:t>
      </w:r>
      <w:r w:rsidRPr="00580248">
        <w:rPr>
          <w:rStyle w:val="Strong"/>
          <w:rFonts w:asciiTheme="majorHAnsi" w:hAnsiTheme="majorHAnsi" w:cstheme="majorHAnsi"/>
          <w:color w:val="282828"/>
          <w:sz w:val="24"/>
          <w:szCs w:val="24"/>
          <w:shd w:val="clear" w:color="auto" w:fill="FFFFFF"/>
        </w:rPr>
        <w:t>Alt+E+S+V</w:t>
      </w:r>
      <w:proofErr w:type="spellEnd"/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6DB48930" w14:textId="115EC377" w:rsidR="00580248" w:rsidRPr="00580248" w:rsidRDefault="00580248" w:rsidP="0058024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Remove Duplicates</w:t>
      </w:r>
    </w:p>
    <w:p w14:paraId="7B7D701D" w14:textId="2319F321" w:rsidR="00580248" w:rsidRPr="00580248" w:rsidRDefault="00580248" w:rsidP="0058024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Freeze </w:t>
      </w:r>
      <w:proofErr w:type="gramStart"/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Panes(</w:t>
      </w:r>
      <w:proofErr w:type="spellStart"/>
      <w:proofErr w:type="gramEnd"/>
      <w:r w:rsidRPr="00580248">
        <w:rPr>
          <w:rStyle w:val="Strong"/>
          <w:rFonts w:asciiTheme="majorHAnsi" w:hAnsiTheme="majorHAnsi" w:cstheme="majorHAnsi"/>
          <w:color w:val="282828"/>
          <w:sz w:val="24"/>
          <w:szCs w:val="24"/>
          <w:shd w:val="clear" w:color="auto" w:fill="FFFFFF"/>
        </w:rPr>
        <w:t>Alt+W+F</w:t>
      </w:r>
      <w:proofErr w:type="spellEnd"/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5BEA18CE" w14:textId="3B4DCCD9" w:rsidR="00580248" w:rsidRPr="00580248" w:rsidRDefault="00580248" w:rsidP="0058024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Conditional Formatting.</w:t>
      </w:r>
    </w:p>
    <w:p w14:paraId="0CF39A44" w14:textId="26B6668E" w:rsidR="00C92080" w:rsidRPr="00580248" w:rsidRDefault="00C92080" w:rsidP="00C9208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121A34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21A34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The SUBTOTAL function is used </w:t>
      </w:r>
      <w:r w:rsidR="00121A34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when we want to</w:t>
      </w:r>
      <w:r w:rsidR="00121A34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display a </w:t>
      </w:r>
      <w:r w:rsidR="00121A34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</w:t>
      </w:r>
      <w:r w:rsidR="00121A34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otal row in an </w:t>
      </w:r>
      <w:r w:rsidR="00121A34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e</w:t>
      </w:r>
      <w:r w:rsidR="00121A34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xcel </w:t>
      </w:r>
      <w:r w:rsidR="00121A34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</w:t>
      </w:r>
      <w:r w:rsidR="00121A34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able</w:t>
      </w:r>
    </w:p>
    <w:p w14:paraId="7871E7DC" w14:textId="195376BA" w:rsidR="00C92080" w:rsidRPr="00580248" w:rsidRDefault="00C92080" w:rsidP="00C92080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6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486099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486099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VLOOKUP( value</w:t>
      </w:r>
      <w:proofErr w:type="gramEnd"/>
      <w:r w:rsidR="00486099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table, </w:t>
      </w:r>
      <w:proofErr w:type="spellStart"/>
      <w:r w:rsidR="00486099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index_number</w:t>
      </w:r>
      <w:proofErr w:type="spellEnd"/>
      <w:r w:rsidR="00486099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, [</w:t>
      </w:r>
      <w:proofErr w:type="spellStart"/>
      <w:r w:rsidR="00486099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approximate_match</w:t>
      </w:r>
      <w:proofErr w:type="spellEnd"/>
      <w:r w:rsidR="00486099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] )</w:t>
      </w:r>
    </w:p>
    <w:p w14:paraId="31FE7565" w14:textId="0A64A2D8" w:rsidR="00486099" w:rsidRPr="00580248" w:rsidRDefault="00486099" w:rsidP="0048609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Value:-</w:t>
      </w:r>
      <w:proofErr w:type="gramEnd"/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B70486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 xml:space="preserve">The value that </w:t>
      </w:r>
      <w:r w:rsidR="00B70486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>we</w:t>
      </w:r>
      <w:r w:rsidR="00B70486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 xml:space="preserve"> want to search for.</w:t>
      </w:r>
    </w:p>
    <w:p w14:paraId="51C7E294" w14:textId="3DE10CAA" w:rsidR="00B70486" w:rsidRPr="00580248" w:rsidRDefault="00B70486" w:rsidP="00486099">
      <w:pPr>
        <w:pStyle w:val="ListParagraph"/>
        <w:numPr>
          <w:ilvl w:val="0"/>
          <w:numId w:val="3"/>
        </w:numPr>
        <w:rPr>
          <w:rStyle w:val="func-arg"/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Table:-</w:t>
      </w:r>
      <w:proofErr w:type="gramEnd"/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 xml:space="preserve"> 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>The array of data that is to be searched for the </w:t>
      </w:r>
      <w:proofErr w:type="spellStart"/>
      <w:r w:rsidRPr="00580248">
        <w:rPr>
          <w:rStyle w:val="func-arg"/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>lookup_value</w:t>
      </w:r>
      <w:proofErr w:type="spellEnd"/>
      <w:r w:rsidRPr="00580248">
        <w:rPr>
          <w:rStyle w:val="func-arg"/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>.</w:t>
      </w:r>
    </w:p>
    <w:p w14:paraId="7DAF9B70" w14:textId="5D0019A4" w:rsidR="00B70486" w:rsidRPr="00580248" w:rsidRDefault="00B70486" w:rsidP="0048609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580248">
        <w:rPr>
          <w:rStyle w:val="func-arg"/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>Index_</w:t>
      </w:r>
      <w:proofErr w:type="gramStart"/>
      <w:r w:rsidRPr="00580248">
        <w:rPr>
          <w:rStyle w:val="func-arg"/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>Number</w:t>
      </w:r>
      <w:proofErr w:type="spellEnd"/>
      <w:r w:rsidRPr="00580248">
        <w:rPr>
          <w:rStyle w:val="func-arg"/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>:-</w:t>
      </w:r>
      <w:proofErr w:type="gramEnd"/>
      <w:r w:rsidRPr="00580248">
        <w:rPr>
          <w:rStyle w:val="func-arg"/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 xml:space="preserve">  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>An integer, specifying the column number of the supplied </w:t>
      </w:r>
      <w:proofErr w:type="spellStart"/>
      <w:r w:rsidRPr="00580248">
        <w:rPr>
          <w:rStyle w:val="func-arg"/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>table_array</w:t>
      </w:r>
      <w:proofErr w:type="spellEnd"/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 xml:space="preserve">, that </w:t>
      </w:r>
      <w:r w:rsidR="00E537B1"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>we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 xml:space="preserve"> want to return a value from.</w:t>
      </w:r>
    </w:p>
    <w:p w14:paraId="5CB67096" w14:textId="7DFAA72D" w:rsidR="00B70486" w:rsidRPr="00580248" w:rsidRDefault="00B70486" w:rsidP="0048609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Approximate_Match</w:t>
      </w:r>
      <w:proofErr w:type="spellEnd"/>
      <w:proofErr w:type="gramStart"/>
      <w:r w:rsidRPr="00580248">
        <w:rPr>
          <w:rFonts w:asciiTheme="majorHAnsi" w:hAnsiTheme="majorHAnsi" w:cstheme="majorHAnsi"/>
          <w:color w:val="000000" w:themeColor="text1"/>
          <w:sz w:val="24"/>
          <w:szCs w:val="24"/>
        </w:rPr>
        <w:t>]:-</w:t>
      </w:r>
      <w:proofErr w:type="gramEnd"/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 xml:space="preserve"> </w:t>
      </w:r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>An optional logical argument that describes what the function should return in the event that it does not find an exact match to the </w:t>
      </w:r>
      <w:proofErr w:type="spellStart"/>
      <w:r w:rsidRPr="00580248">
        <w:rPr>
          <w:rStyle w:val="func-arg"/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>lookup_value</w:t>
      </w:r>
      <w:proofErr w:type="spellEnd"/>
      <w:r w:rsidRPr="0058024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CFCFC"/>
        </w:rPr>
        <w:t>.</w:t>
      </w:r>
    </w:p>
    <w:p w14:paraId="7EDCBF1B" w14:textId="77777777" w:rsidR="00C92080" w:rsidRPr="00580248" w:rsidRDefault="00C9208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C92080" w:rsidRPr="0058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07C"/>
    <w:multiLevelType w:val="hybridMultilevel"/>
    <w:tmpl w:val="744A94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6E16A3"/>
    <w:multiLevelType w:val="hybridMultilevel"/>
    <w:tmpl w:val="AB9AA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697571"/>
    <w:multiLevelType w:val="multilevel"/>
    <w:tmpl w:val="9D1E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E4337"/>
    <w:multiLevelType w:val="hybridMultilevel"/>
    <w:tmpl w:val="A76C50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1241446">
    <w:abstractNumId w:val="1"/>
  </w:num>
  <w:num w:numId="2" w16cid:durableId="285893841">
    <w:abstractNumId w:val="2"/>
  </w:num>
  <w:num w:numId="3" w16cid:durableId="1351103820">
    <w:abstractNumId w:val="3"/>
  </w:num>
  <w:num w:numId="4" w16cid:durableId="51407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88"/>
    <w:rsid w:val="00121A34"/>
    <w:rsid w:val="00387988"/>
    <w:rsid w:val="00486099"/>
    <w:rsid w:val="00580248"/>
    <w:rsid w:val="009B4CA2"/>
    <w:rsid w:val="00B36194"/>
    <w:rsid w:val="00B70486"/>
    <w:rsid w:val="00C92080"/>
    <w:rsid w:val="00D430CC"/>
    <w:rsid w:val="00E537B1"/>
    <w:rsid w:val="00E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D3F5"/>
  <w15:chartTrackingRefBased/>
  <w15:docId w15:val="{DCE61817-94BB-478B-BBE0-E95A5513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80"/>
    <w:pPr>
      <w:ind w:left="720"/>
      <w:contextualSpacing/>
    </w:pPr>
  </w:style>
  <w:style w:type="paragraph" w:customStyle="1" w:styleId="x-hidden-focus">
    <w:name w:val="x-hidden-focus"/>
    <w:basedOn w:val="Normal"/>
    <w:rsid w:val="009B4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nc-arg">
    <w:name w:val="func-arg"/>
    <w:basedOn w:val="DefaultParagraphFont"/>
    <w:rsid w:val="00B70486"/>
  </w:style>
  <w:style w:type="character" w:styleId="Strong">
    <w:name w:val="Strong"/>
    <w:basedOn w:val="DefaultParagraphFont"/>
    <w:uiPriority w:val="22"/>
    <w:qFormat/>
    <w:rsid w:val="00580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9</cp:revision>
  <dcterms:created xsi:type="dcterms:W3CDTF">2022-05-26T12:59:00Z</dcterms:created>
  <dcterms:modified xsi:type="dcterms:W3CDTF">2022-05-26T17:46:00Z</dcterms:modified>
</cp:coreProperties>
</file>