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id w:val="1553116750"/>
        <w:docPartObj>
          <w:docPartGallery w:val="Table of Contents"/>
          <w:docPartUnique/>
        </w:docPartObj>
      </w:sdtPr>
      <w:sdtEndPr>
        <w:rPr>
          <w:rFonts w:asciiTheme="minorHAnsi" w:eastAsiaTheme="minorHAnsi" w:hAnsiTheme="minorHAnsi" w:cstheme="minorBidi"/>
          <w:bCs/>
          <w:noProof/>
          <w:color w:val="auto"/>
          <w:sz w:val="24"/>
          <w:szCs w:val="24"/>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417564" w:rsidP="00417564">
          <w:pPr>
            <w:pStyle w:val="TOC1"/>
            <w:rPr>
              <w:rFonts w:eastAsiaTheme="minorEastAsia"/>
              <w:noProof/>
              <w:sz w:val="22"/>
              <w:szCs w:val="22"/>
            </w:rPr>
          </w:pPr>
          <w:hyperlink w:anchor="_Toc66554493" w:history="1">
            <w:r w:rsidRPr="00C8348F">
              <w:rPr>
                <w:rStyle w:val="Hyperlink"/>
                <w:noProof/>
              </w:rPr>
              <w:t>ACKNOWLEDGEMENTS</w:t>
            </w:r>
            <w:r>
              <w:rPr>
                <w:noProof/>
                <w:webHidden/>
              </w:rPr>
              <w:tab/>
            </w:r>
            <w:r>
              <w:rPr>
                <w:noProof/>
                <w:webHidden/>
              </w:rPr>
              <w:fldChar w:fldCharType="begin"/>
            </w:r>
            <w:r>
              <w:rPr>
                <w:noProof/>
                <w:webHidden/>
              </w:rPr>
              <w:instrText xml:space="preserve"> PAGEREF _Toc66554493 \h </w:instrText>
            </w:r>
            <w:r>
              <w:rPr>
                <w:noProof/>
                <w:webHidden/>
              </w:rPr>
            </w:r>
            <w:r>
              <w:rPr>
                <w:noProof/>
                <w:webHidden/>
              </w:rPr>
              <w:fldChar w:fldCharType="separate"/>
            </w:r>
            <w:r>
              <w:rPr>
                <w:noProof/>
                <w:webHidden/>
              </w:rPr>
              <w:t>5</w:t>
            </w:r>
            <w:r>
              <w:rPr>
                <w:noProof/>
                <w:webHidden/>
              </w:rPr>
              <w:fldChar w:fldCharType="end"/>
            </w:r>
          </w:hyperlink>
        </w:p>
        <w:p w14:paraId="27B2D3BC" w14:textId="6CED2EAC" w:rsidR="00417564" w:rsidRDefault="00417564" w:rsidP="00417564">
          <w:pPr>
            <w:pStyle w:val="TOC1"/>
            <w:rPr>
              <w:rFonts w:eastAsiaTheme="minorEastAsia"/>
              <w:noProof/>
              <w:sz w:val="22"/>
              <w:szCs w:val="22"/>
            </w:rPr>
          </w:pPr>
          <w:hyperlink w:anchor="_Toc66554494" w:history="1">
            <w:r w:rsidRPr="00C8348F">
              <w:rPr>
                <w:rStyle w:val="Hyperlink"/>
                <w:noProof/>
              </w:rPr>
              <w:t>ABSTRACT</w:t>
            </w:r>
            <w:r>
              <w:rPr>
                <w:noProof/>
                <w:webHidden/>
              </w:rPr>
              <w:tab/>
            </w:r>
            <w:r>
              <w:rPr>
                <w:noProof/>
                <w:webHidden/>
              </w:rPr>
              <w:fldChar w:fldCharType="begin"/>
            </w:r>
            <w:r>
              <w:rPr>
                <w:noProof/>
                <w:webHidden/>
              </w:rPr>
              <w:instrText xml:space="preserve"> PAGEREF _Toc66554494 \h </w:instrText>
            </w:r>
            <w:r>
              <w:rPr>
                <w:noProof/>
                <w:webHidden/>
              </w:rPr>
            </w:r>
            <w:r>
              <w:rPr>
                <w:noProof/>
                <w:webHidden/>
              </w:rPr>
              <w:fldChar w:fldCharType="separate"/>
            </w:r>
            <w:r>
              <w:rPr>
                <w:noProof/>
                <w:webHidden/>
              </w:rPr>
              <w:t>6</w:t>
            </w:r>
            <w:r>
              <w:rPr>
                <w:noProof/>
                <w:webHidden/>
              </w:rPr>
              <w:fldChar w:fldCharType="end"/>
            </w:r>
          </w:hyperlink>
        </w:p>
        <w:p w14:paraId="1271AE0A" w14:textId="3F2EA787" w:rsidR="00417564" w:rsidRDefault="00417564" w:rsidP="00417564">
          <w:pPr>
            <w:pStyle w:val="TOC1"/>
            <w:rPr>
              <w:rFonts w:eastAsiaTheme="minorEastAsia"/>
              <w:noProof/>
              <w:sz w:val="22"/>
              <w:szCs w:val="22"/>
            </w:rPr>
          </w:pPr>
          <w:hyperlink w:anchor="_Toc66554495" w:history="1">
            <w:r w:rsidRPr="00C8348F">
              <w:rPr>
                <w:rStyle w:val="Hyperlink"/>
                <w:noProof/>
              </w:rPr>
              <w:t>LIST OF TABLES</w:t>
            </w:r>
            <w:r>
              <w:rPr>
                <w:noProof/>
                <w:webHidden/>
              </w:rPr>
              <w:tab/>
            </w:r>
            <w:r>
              <w:rPr>
                <w:noProof/>
                <w:webHidden/>
              </w:rPr>
              <w:fldChar w:fldCharType="begin"/>
            </w:r>
            <w:r>
              <w:rPr>
                <w:noProof/>
                <w:webHidden/>
              </w:rPr>
              <w:instrText xml:space="preserve"> PAGEREF _Toc66554495 \h </w:instrText>
            </w:r>
            <w:r>
              <w:rPr>
                <w:noProof/>
                <w:webHidden/>
              </w:rPr>
            </w:r>
            <w:r>
              <w:rPr>
                <w:noProof/>
                <w:webHidden/>
              </w:rPr>
              <w:fldChar w:fldCharType="separate"/>
            </w:r>
            <w:r>
              <w:rPr>
                <w:noProof/>
                <w:webHidden/>
              </w:rPr>
              <w:t>7</w:t>
            </w:r>
            <w:r>
              <w:rPr>
                <w:noProof/>
                <w:webHidden/>
              </w:rPr>
              <w:fldChar w:fldCharType="end"/>
            </w:r>
          </w:hyperlink>
        </w:p>
        <w:p w14:paraId="2E2E67D6" w14:textId="6AFBC185" w:rsidR="00417564" w:rsidRDefault="00417564" w:rsidP="00417564">
          <w:pPr>
            <w:pStyle w:val="TOC1"/>
            <w:rPr>
              <w:rFonts w:eastAsiaTheme="minorEastAsia"/>
              <w:noProof/>
              <w:sz w:val="22"/>
              <w:szCs w:val="22"/>
            </w:rPr>
          </w:pPr>
          <w:hyperlink w:anchor="_Toc66554496" w:history="1">
            <w:r w:rsidRPr="00C8348F">
              <w:rPr>
                <w:rStyle w:val="Hyperlink"/>
                <w:noProof/>
              </w:rPr>
              <w:t>LIST OF FIGURES</w:t>
            </w:r>
            <w:r>
              <w:rPr>
                <w:noProof/>
                <w:webHidden/>
              </w:rPr>
              <w:tab/>
            </w:r>
            <w:r>
              <w:rPr>
                <w:noProof/>
                <w:webHidden/>
              </w:rPr>
              <w:fldChar w:fldCharType="begin"/>
            </w:r>
            <w:r>
              <w:rPr>
                <w:noProof/>
                <w:webHidden/>
              </w:rPr>
              <w:instrText xml:space="preserve"> PAGEREF _Toc66554496 \h </w:instrText>
            </w:r>
            <w:r>
              <w:rPr>
                <w:noProof/>
                <w:webHidden/>
              </w:rPr>
            </w:r>
            <w:r>
              <w:rPr>
                <w:noProof/>
                <w:webHidden/>
              </w:rPr>
              <w:fldChar w:fldCharType="separate"/>
            </w:r>
            <w:r>
              <w:rPr>
                <w:noProof/>
                <w:webHidden/>
              </w:rPr>
              <w:t>7</w:t>
            </w:r>
            <w:r>
              <w:rPr>
                <w:noProof/>
                <w:webHidden/>
              </w:rPr>
              <w:fldChar w:fldCharType="end"/>
            </w:r>
          </w:hyperlink>
        </w:p>
        <w:p w14:paraId="45524B0B" w14:textId="1392C9CE" w:rsidR="00417564" w:rsidRDefault="00417564" w:rsidP="00417564">
          <w:pPr>
            <w:pStyle w:val="TOC1"/>
            <w:rPr>
              <w:rFonts w:eastAsiaTheme="minorEastAsia"/>
              <w:noProof/>
              <w:sz w:val="22"/>
              <w:szCs w:val="22"/>
            </w:rPr>
          </w:pPr>
          <w:hyperlink w:anchor="_Toc66554497" w:history="1">
            <w:r w:rsidRPr="00C8348F">
              <w:rPr>
                <w:rStyle w:val="Hyperlink"/>
                <w:noProof/>
              </w:rPr>
              <w:t>LIST OF ABBREVIATIONS</w:t>
            </w:r>
            <w:r>
              <w:rPr>
                <w:noProof/>
                <w:webHidden/>
              </w:rPr>
              <w:tab/>
            </w:r>
            <w:r>
              <w:rPr>
                <w:noProof/>
                <w:webHidden/>
              </w:rPr>
              <w:fldChar w:fldCharType="begin"/>
            </w:r>
            <w:r>
              <w:rPr>
                <w:noProof/>
                <w:webHidden/>
              </w:rPr>
              <w:instrText xml:space="preserve"> PAGEREF _Toc66554497 \h </w:instrText>
            </w:r>
            <w:r>
              <w:rPr>
                <w:noProof/>
                <w:webHidden/>
              </w:rPr>
            </w:r>
            <w:r>
              <w:rPr>
                <w:noProof/>
                <w:webHidden/>
              </w:rPr>
              <w:fldChar w:fldCharType="separate"/>
            </w:r>
            <w:r>
              <w:rPr>
                <w:noProof/>
                <w:webHidden/>
              </w:rPr>
              <w:t>7</w:t>
            </w:r>
            <w:r>
              <w:rPr>
                <w:noProof/>
                <w:webHidden/>
              </w:rPr>
              <w:fldChar w:fldCharType="end"/>
            </w:r>
          </w:hyperlink>
        </w:p>
        <w:p w14:paraId="0115B7B9" w14:textId="57FFE1E7" w:rsidR="00417564" w:rsidRDefault="00417564" w:rsidP="00417564">
          <w:pPr>
            <w:pStyle w:val="TOC1"/>
            <w:rPr>
              <w:rFonts w:eastAsiaTheme="minorEastAsia"/>
              <w:noProof/>
              <w:sz w:val="22"/>
              <w:szCs w:val="22"/>
            </w:rPr>
          </w:pPr>
          <w:hyperlink w:anchor="_Toc66554498" w:history="1">
            <w:r w:rsidRPr="00C8348F">
              <w:rPr>
                <w:rStyle w:val="Hyperlink"/>
                <w:noProof/>
              </w:rPr>
              <w:t>CHAPTER 1: INTRODUCTION</w:t>
            </w:r>
            <w:r>
              <w:rPr>
                <w:noProof/>
                <w:webHidden/>
              </w:rPr>
              <w:tab/>
            </w:r>
            <w:r>
              <w:rPr>
                <w:noProof/>
                <w:webHidden/>
              </w:rPr>
              <w:fldChar w:fldCharType="begin"/>
            </w:r>
            <w:r>
              <w:rPr>
                <w:noProof/>
                <w:webHidden/>
              </w:rPr>
              <w:instrText xml:space="preserve"> PAGEREF _Toc66554498 \h </w:instrText>
            </w:r>
            <w:r>
              <w:rPr>
                <w:noProof/>
                <w:webHidden/>
              </w:rPr>
            </w:r>
            <w:r>
              <w:rPr>
                <w:noProof/>
                <w:webHidden/>
              </w:rPr>
              <w:fldChar w:fldCharType="separate"/>
            </w:r>
            <w:r>
              <w:rPr>
                <w:noProof/>
                <w:webHidden/>
              </w:rPr>
              <w:t>8</w:t>
            </w:r>
            <w:r>
              <w:rPr>
                <w:noProof/>
                <w:webHidden/>
              </w:rPr>
              <w:fldChar w:fldCharType="end"/>
            </w:r>
          </w:hyperlink>
        </w:p>
        <w:p w14:paraId="3935D5B3" w14:textId="706A1A13" w:rsidR="00417564" w:rsidRDefault="00417564" w:rsidP="00417564">
          <w:pPr>
            <w:pStyle w:val="TOC2"/>
            <w:tabs>
              <w:tab w:val="right" w:leader="dot" w:pos="9350"/>
            </w:tabs>
            <w:spacing w:line="360" w:lineRule="auto"/>
            <w:rPr>
              <w:rFonts w:eastAsiaTheme="minorEastAsia"/>
              <w:noProof/>
              <w:sz w:val="22"/>
              <w:szCs w:val="22"/>
            </w:rPr>
          </w:pPr>
          <w:hyperlink w:anchor="_Toc66554499" w:history="1">
            <w:r w:rsidRPr="00C8348F">
              <w:rPr>
                <w:rStyle w:val="Hyperlink"/>
                <w:noProof/>
              </w:rPr>
              <w:t>1.1 Background of the Study</w:t>
            </w:r>
            <w:r>
              <w:rPr>
                <w:noProof/>
                <w:webHidden/>
              </w:rPr>
              <w:tab/>
            </w:r>
            <w:r>
              <w:rPr>
                <w:noProof/>
                <w:webHidden/>
              </w:rPr>
              <w:fldChar w:fldCharType="begin"/>
            </w:r>
            <w:r>
              <w:rPr>
                <w:noProof/>
                <w:webHidden/>
              </w:rPr>
              <w:instrText xml:space="preserve"> PAGEREF _Toc66554499 \h </w:instrText>
            </w:r>
            <w:r>
              <w:rPr>
                <w:noProof/>
                <w:webHidden/>
              </w:rPr>
            </w:r>
            <w:r>
              <w:rPr>
                <w:noProof/>
                <w:webHidden/>
              </w:rPr>
              <w:fldChar w:fldCharType="separate"/>
            </w:r>
            <w:r>
              <w:rPr>
                <w:noProof/>
                <w:webHidden/>
              </w:rPr>
              <w:t>8</w:t>
            </w:r>
            <w:r>
              <w:rPr>
                <w:noProof/>
                <w:webHidden/>
              </w:rPr>
              <w:fldChar w:fldCharType="end"/>
            </w:r>
          </w:hyperlink>
        </w:p>
        <w:p w14:paraId="61541549" w14:textId="297AFFBE" w:rsidR="00417564" w:rsidRDefault="00417564" w:rsidP="00417564">
          <w:pPr>
            <w:pStyle w:val="TOC3"/>
            <w:tabs>
              <w:tab w:val="right" w:leader="dot" w:pos="9350"/>
            </w:tabs>
            <w:spacing w:line="360" w:lineRule="auto"/>
            <w:rPr>
              <w:rFonts w:eastAsiaTheme="minorEastAsia"/>
              <w:noProof/>
              <w:sz w:val="22"/>
              <w:szCs w:val="22"/>
            </w:rPr>
          </w:pPr>
          <w:hyperlink w:anchor="_Toc66554500" w:history="1">
            <w:r w:rsidRPr="00C8348F">
              <w:rPr>
                <w:rStyle w:val="Hyperlink"/>
                <w:noProof/>
              </w:rPr>
              <w:t>1.1.1 The need for Customer Churn Analysis</w:t>
            </w:r>
            <w:r>
              <w:rPr>
                <w:noProof/>
                <w:webHidden/>
              </w:rPr>
              <w:tab/>
            </w:r>
            <w:r>
              <w:rPr>
                <w:noProof/>
                <w:webHidden/>
              </w:rPr>
              <w:fldChar w:fldCharType="begin"/>
            </w:r>
            <w:r>
              <w:rPr>
                <w:noProof/>
                <w:webHidden/>
              </w:rPr>
              <w:instrText xml:space="preserve"> PAGEREF _Toc66554500 \h </w:instrText>
            </w:r>
            <w:r>
              <w:rPr>
                <w:noProof/>
                <w:webHidden/>
              </w:rPr>
            </w:r>
            <w:r>
              <w:rPr>
                <w:noProof/>
                <w:webHidden/>
              </w:rPr>
              <w:fldChar w:fldCharType="separate"/>
            </w:r>
            <w:r>
              <w:rPr>
                <w:noProof/>
                <w:webHidden/>
              </w:rPr>
              <w:t>8</w:t>
            </w:r>
            <w:r>
              <w:rPr>
                <w:noProof/>
                <w:webHidden/>
              </w:rPr>
              <w:fldChar w:fldCharType="end"/>
            </w:r>
          </w:hyperlink>
        </w:p>
        <w:p w14:paraId="71C16DFA" w14:textId="774AF7C2" w:rsidR="00417564" w:rsidRDefault="00417564" w:rsidP="00417564">
          <w:pPr>
            <w:pStyle w:val="TOC3"/>
            <w:tabs>
              <w:tab w:val="right" w:leader="dot" w:pos="9350"/>
            </w:tabs>
            <w:spacing w:line="360" w:lineRule="auto"/>
            <w:rPr>
              <w:rFonts w:eastAsiaTheme="minorEastAsia"/>
              <w:noProof/>
              <w:sz w:val="22"/>
              <w:szCs w:val="22"/>
            </w:rPr>
          </w:pPr>
          <w:hyperlink w:anchor="_Toc66554501" w:history="1">
            <w:r w:rsidRPr="00C8348F">
              <w:rPr>
                <w:rStyle w:val="Hyperlink"/>
                <w:noProof/>
              </w:rPr>
              <w:t>1.1.2 Flagging customers and retention policies</w:t>
            </w:r>
            <w:r>
              <w:rPr>
                <w:noProof/>
                <w:webHidden/>
              </w:rPr>
              <w:tab/>
            </w:r>
            <w:r>
              <w:rPr>
                <w:noProof/>
                <w:webHidden/>
              </w:rPr>
              <w:fldChar w:fldCharType="begin"/>
            </w:r>
            <w:r>
              <w:rPr>
                <w:noProof/>
                <w:webHidden/>
              </w:rPr>
              <w:instrText xml:space="preserve"> PAGEREF _Toc66554501 \h </w:instrText>
            </w:r>
            <w:r>
              <w:rPr>
                <w:noProof/>
                <w:webHidden/>
              </w:rPr>
            </w:r>
            <w:r>
              <w:rPr>
                <w:noProof/>
                <w:webHidden/>
              </w:rPr>
              <w:fldChar w:fldCharType="separate"/>
            </w:r>
            <w:r>
              <w:rPr>
                <w:noProof/>
                <w:webHidden/>
              </w:rPr>
              <w:t>9</w:t>
            </w:r>
            <w:r>
              <w:rPr>
                <w:noProof/>
                <w:webHidden/>
              </w:rPr>
              <w:fldChar w:fldCharType="end"/>
            </w:r>
          </w:hyperlink>
        </w:p>
        <w:p w14:paraId="24A51592" w14:textId="02F835D9" w:rsidR="00417564" w:rsidRDefault="00417564" w:rsidP="00417564">
          <w:pPr>
            <w:pStyle w:val="TOC2"/>
            <w:tabs>
              <w:tab w:val="right" w:leader="dot" w:pos="9350"/>
            </w:tabs>
            <w:spacing w:line="360" w:lineRule="auto"/>
            <w:rPr>
              <w:rFonts w:eastAsiaTheme="minorEastAsia"/>
              <w:noProof/>
              <w:sz w:val="22"/>
              <w:szCs w:val="22"/>
            </w:rPr>
          </w:pPr>
          <w:hyperlink w:anchor="_Toc66554502" w:history="1">
            <w:r w:rsidRPr="00C8348F">
              <w:rPr>
                <w:rStyle w:val="Hyperlink"/>
                <w:noProof/>
              </w:rPr>
              <w:t>1.2 Problem Statement</w:t>
            </w:r>
            <w:r>
              <w:rPr>
                <w:noProof/>
                <w:webHidden/>
              </w:rPr>
              <w:tab/>
            </w:r>
            <w:r>
              <w:rPr>
                <w:noProof/>
                <w:webHidden/>
              </w:rPr>
              <w:fldChar w:fldCharType="begin"/>
            </w:r>
            <w:r>
              <w:rPr>
                <w:noProof/>
                <w:webHidden/>
              </w:rPr>
              <w:instrText xml:space="preserve"> PAGEREF _Toc66554502 \h </w:instrText>
            </w:r>
            <w:r>
              <w:rPr>
                <w:noProof/>
                <w:webHidden/>
              </w:rPr>
            </w:r>
            <w:r>
              <w:rPr>
                <w:noProof/>
                <w:webHidden/>
              </w:rPr>
              <w:fldChar w:fldCharType="separate"/>
            </w:r>
            <w:r>
              <w:rPr>
                <w:noProof/>
                <w:webHidden/>
              </w:rPr>
              <w:t>10</w:t>
            </w:r>
            <w:r>
              <w:rPr>
                <w:noProof/>
                <w:webHidden/>
              </w:rPr>
              <w:fldChar w:fldCharType="end"/>
            </w:r>
          </w:hyperlink>
        </w:p>
        <w:p w14:paraId="6C393E5B" w14:textId="110C5DBD" w:rsidR="00417564" w:rsidRDefault="00417564" w:rsidP="00417564">
          <w:pPr>
            <w:pStyle w:val="TOC2"/>
            <w:tabs>
              <w:tab w:val="right" w:leader="dot" w:pos="9350"/>
            </w:tabs>
            <w:spacing w:line="360" w:lineRule="auto"/>
            <w:rPr>
              <w:rFonts w:eastAsiaTheme="minorEastAsia"/>
              <w:noProof/>
              <w:sz w:val="22"/>
              <w:szCs w:val="22"/>
            </w:rPr>
          </w:pPr>
          <w:hyperlink w:anchor="_Toc66554503" w:history="1">
            <w:r w:rsidRPr="00C8348F">
              <w:rPr>
                <w:rStyle w:val="Hyperlink"/>
                <w:noProof/>
              </w:rPr>
              <w:t>1.3 Aim and Objectives</w:t>
            </w:r>
            <w:r>
              <w:rPr>
                <w:noProof/>
                <w:webHidden/>
              </w:rPr>
              <w:tab/>
            </w:r>
            <w:r>
              <w:rPr>
                <w:noProof/>
                <w:webHidden/>
              </w:rPr>
              <w:fldChar w:fldCharType="begin"/>
            </w:r>
            <w:r>
              <w:rPr>
                <w:noProof/>
                <w:webHidden/>
              </w:rPr>
              <w:instrText xml:space="preserve"> PAGEREF _Toc66554503 \h </w:instrText>
            </w:r>
            <w:r>
              <w:rPr>
                <w:noProof/>
                <w:webHidden/>
              </w:rPr>
            </w:r>
            <w:r>
              <w:rPr>
                <w:noProof/>
                <w:webHidden/>
              </w:rPr>
              <w:fldChar w:fldCharType="separate"/>
            </w:r>
            <w:r>
              <w:rPr>
                <w:noProof/>
                <w:webHidden/>
              </w:rPr>
              <w:t>11</w:t>
            </w:r>
            <w:r>
              <w:rPr>
                <w:noProof/>
                <w:webHidden/>
              </w:rPr>
              <w:fldChar w:fldCharType="end"/>
            </w:r>
          </w:hyperlink>
        </w:p>
        <w:p w14:paraId="6B1A0B5D" w14:textId="5665D146" w:rsidR="00417564" w:rsidRDefault="00417564" w:rsidP="00417564">
          <w:pPr>
            <w:pStyle w:val="TOC2"/>
            <w:tabs>
              <w:tab w:val="right" w:leader="dot" w:pos="9350"/>
            </w:tabs>
            <w:spacing w:line="360" w:lineRule="auto"/>
            <w:rPr>
              <w:rFonts w:eastAsiaTheme="minorEastAsia"/>
              <w:noProof/>
              <w:sz w:val="22"/>
              <w:szCs w:val="22"/>
            </w:rPr>
          </w:pPr>
          <w:hyperlink w:anchor="_Toc66554504" w:history="1">
            <w:r w:rsidRPr="00C8348F">
              <w:rPr>
                <w:rStyle w:val="Hyperlink"/>
                <w:noProof/>
              </w:rPr>
              <w:t>1.4 Research Questions</w:t>
            </w:r>
            <w:r>
              <w:rPr>
                <w:noProof/>
                <w:webHidden/>
              </w:rPr>
              <w:tab/>
            </w:r>
            <w:r>
              <w:rPr>
                <w:noProof/>
                <w:webHidden/>
              </w:rPr>
              <w:fldChar w:fldCharType="begin"/>
            </w:r>
            <w:r>
              <w:rPr>
                <w:noProof/>
                <w:webHidden/>
              </w:rPr>
              <w:instrText xml:space="preserve"> PAGEREF _Toc66554504 \h </w:instrText>
            </w:r>
            <w:r>
              <w:rPr>
                <w:noProof/>
                <w:webHidden/>
              </w:rPr>
            </w:r>
            <w:r>
              <w:rPr>
                <w:noProof/>
                <w:webHidden/>
              </w:rPr>
              <w:fldChar w:fldCharType="separate"/>
            </w:r>
            <w:r>
              <w:rPr>
                <w:noProof/>
                <w:webHidden/>
              </w:rPr>
              <w:t>12</w:t>
            </w:r>
            <w:r>
              <w:rPr>
                <w:noProof/>
                <w:webHidden/>
              </w:rPr>
              <w:fldChar w:fldCharType="end"/>
            </w:r>
          </w:hyperlink>
        </w:p>
        <w:p w14:paraId="6132D49C" w14:textId="19739DAC" w:rsidR="00417564" w:rsidRDefault="00417564" w:rsidP="00417564">
          <w:pPr>
            <w:pStyle w:val="TOC2"/>
            <w:tabs>
              <w:tab w:val="right" w:leader="dot" w:pos="9350"/>
            </w:tabs>
            <w:spacing w:line="360" w:lineRule="auto"/>
            <w:rPr>
              <w:rFonts w:eastAsiaTheme="minorEastAsia"/>
              <w:noProof/>
              <w:sz w:val="22"/>
              <w:szCs w:val="22"/>
            </w:rPr>
          </w:pPr>
          <w:hyperlink w:anchor="_Toc66554505" w:history="1">
            <w:r w:rsidRPr="00C8348F">
              <w:rPr>
                <w:rStyle w:val="Hyperlink"/>
                <w:noProof/>
              </w:rPr>
              <w:t>1.5 Scope of Study</w:t>
            </w:r>
            <w:r>
              <w:rPr>
                <w:noProof/>
                <w:webHidden/>
              </w:rPr>
              <w:tab/>
            </w:r>
            <w:r>
              <w:rPr>
                <w:noProof/>
                <w:webHidden/>
              </w:rPr>
              <w:fldChar w:fldCharType="begin"/>
            </w:r>
            <w:r>
              <w:rPr>
                <w:noProof/>
                <w:webHidden/>
              </w:rPr>
              <w:instrText xml:space="preserve"> PAGEREF _Toc66554505 \h </w:instrText>
            </w:r>
            <w:r>
              <w:rPr>
                <w:noProof/>
                <w:webHidden/>
              </w:rPr>
            </w:r>
            <w:r>
              <w:rPr>
                <w:noProof/>
                <w:webHidden/>
              </w:rPr>
              <w:fldChar w:fldCharType="separate"/>
            </w:r>
            <w:r>
              <w:rPr>
                <w:noProof/>
                <w:webHidden/>
              </w:rPr>
              <w:t>13</w:t>
            </w:r>
            <w:r>
              <w:rPr>
                <w:noProof/>
                <w:webHidden/>
              </w:rPr>
              <w:fldChar w:fldCharType="end"/>
            </w:r>
          </w:hyperlink>
        </w:p>
        <w:p w14:paraId="76135F2D" w14:textId="4BC51ADC" w:rsidR="00417564" w:rsidRDefault="00417564" w:rsidP="00417564">
          <w:pPr>
            <w:pStyle w:val="TOC2"/>
            <w:tabs>
              <w:tab w:val="right" w:leader="dot" w:pos="9350"/>
            </w:tabs>
            <w:spacing w:line="360" w:lineRule="auto"/>
            <w:rPr>
              <w:rFonts w:eastAsiaTheme="minorEastAsia"/>
              <w:noProof/>
              <w:sz w:val="22"/>
              <w:szCs w:val="22"/>
            </w:rPr>
          </w:pPr>
          <w:hyperlink w:anchor="_Toc66554506" w:history="1">
            <w:r w:rsidRPr="00C8348F">
              <w:rPr>
                <w:rStyle w:val="Hyperlink"/>
                <w:noProof/>
              </w:rPr>
              <w:t>1.6 Significance of Study</w:t>
            </w:r>
            <w:r>
              <w:rPr>
                <w:noProof/>
                <w:webHidden/>
              </w:rPr>
              <w:tab/>
            </w:r>
            <w:r>
              <w:rPr>
                <w:noProof/>
                <w:webHidden/>
              </w:rPr>
              <w:fldChar w:fldCharType="begin"/>
            </w:r>
            <w:r>
              <w:rPr>
                <w:noProof/>
                <w:webHidden/>
              </w:rPr>
              <w:instrText xml:space="preserve"> PAGEREF _Toc66554506 \h </w:instrText>
            </w:r>
            <w:r>
              <w:rPr>
                <w:noProof/>
                <w:webHidden/>
              </w:rPr>
            </w:r>
            <w:r>
              <w:rPr>
                <w:noProof/>
                <w:webHidden/>
              </w:rPr>
              <w:fldChar w:fldCharType="separate"/>
            </w:r>
            <w:r>
              <w:rPr>
                <w:noProof/>
                <w:webHidden/>
              </w:rPr>
              <w:t>13</w:t>
            </w:r>
            <w:r>
              <w:rPr>
                <w:noProof/>
                <w:webHidden/>
              </w:rPr>
              <w:fldChar w:fldCharType="end"/>
            </w:r>
          </w:hyperlink>
        </w:p>
        <w:p w14:paraId="603740E0" w14:textId="29716F24" w:rsidR="00417564" w:rsidRDefault="00417564" w:rsidP="00417564">
          <w:pPr>
            <w:pStyle w:val="TOC2"/>
            <w:tabs>
              <w:tab w:val="right" w:leader="dot" w:pos="9350"/>
            </w:tabs>
            <w:spacing w:line="360" w:lineRule="auto"/>
            <w:rPr>
              <w:rFonts w:eastAsiaTheme="minorEastAsia"/>
              <w:noProof/>
              <w:sz w:val="22"/>
              <w:szCs w:val="22"/>
            </w:rPr>
          </w:pPr>
          <w:hyperlink w:anchor="_Toc66554507" w:history="1">
            <w:r w:rsidRPr="00C8348F">
              <w:rPr>
                <w:rStyle w:val="Hyperlink"/>
                <w:noProof/>
              </w:rPr>
              <w:t>1.7 Structure of Study</w:t>
            </w:r>
            <w:r>
              <w:rPr>
                <w:noProof/>
                <w:webHidden/>
              </w:rPr>
              <w:tab/>
            </w:r>
            <w:r>
              <w:rPr>
                <w:noProof/>
                <w:webHidden/>
              </w:rPr>
              <w:fldChar w:fldCharType="begin"/>
            </w:r>
            <w:r>
              <w:rPr>
                <w:noProof/>
                <w:webHidden/>
              </w:rPr>
              <w:instrText xml:space="preserve"> PAGEREF _Toc66554507 \h </w:instrText>
            </w:r>
            <w:r>
              <w:rPr>
                <w:noProof/>
                <w:webHidden/>
              </w:rPr>
            </w:r>
            <w:r>
              <w:rPr>
                <w:noProof/>
                <w:webHidden/>
              </w:rPr>
              <w:fldChar w:fldCharType="separate"/>
            </w:r>
            <w:r>
              <w:rPr>
                <w:noProof/>
                <w:webHidden/>
              </w:rPr>
              <w:t>15</w:t>
            </w:r>
            <w:r>
              <w:rPr>
                <w:noProof/>
                <w:webHidden/>
              </w:rPr>
              <w:fldChar w:fldCharType="end"/>
            </w:r>
          </w:hyperlink>
        </w:p>
        <w:p w14:paraId="42C0B135" w14:textId="581EA9C4" w:rsidR="00417564" w:rsidRDefault="00417564" w:rsidP="00417564">
          <w:pPr>
            <w:pStyle w:val="TOC1"/>
            <w:rPr>
              <w:rFonts w:eastAsiaTheme="minorEastAsia"/>
              <w:noProof/>
              <w:sz w:val="22"/>
              <w:szCs w:val="22"/>
            </w:rPr>
          </w:pPr>
          <w:hyperlink w:anchor="_Toc66554508" w:history="1">
            <w:r w:rsidRPr="00C8348F">
              <w:rPr>
                <w:rStyle w:val="Hyperlink"/>
                <w:noProof/>
              </w:rPr>
              <w:t>CHAPTER 2: LITERATURE REVIEW</w:t>
            </w:r>
            <w:r>
              <w:rPr>
                <w:noProof/>
                <w:webHidden/>
              </w:rPr>
              <w:tab/>
            </w:r>
            <w:r>
              <w:rPr>
                <w:noProof/>
                <w:webHidden/>
              </w:rPr>
              <w:fldChar w:fldCharType="begin"/>
            </w:r>
            <w:r>
              <w:rPr>
                <w:noProof/>
                <w:webHidden/>
              </w:rPr>
              <w:instrText xml:space="preserve"> PAGEREF _Toc66554508 \h </w:instrText>
            </w:r>
            <w:r>
              <w:rPr>
                <w:noProof/>
                <w:webHidden/>
              </w:rPr>
            </w:r>
            <w:r>
              <w:rPr>
                <w:noProof/>
                <w:webHidden/>
              </w:rPr>
              <w:fldChar w:fldCharType="separate"/>
            </w:r>
            <w:r>
              <w:rPr>
                <w:noProof/>
                <w:webHidden/>
              </w:rPr>
              <w:t>16</w:t>
            </w:r>
            <w:r>
              <w:rPr>
                <w:noProof/>
                <w:webHidden/>
              </w:rPr>
              <w:fldChar w:fldCharType="end"/>
            </w:r>
          </w:hyperlink>
        </w:p>
        <w:p w14:paraId="755B244E" w14:textId="6D2D27E2" w:rsidR="00417564" w:rsidRDefault="00417564" w:rsidP="00417564">
          <w:pPr>
            <w:pStyle w:val="TOC2"/>
            <w:tabs>
              <w:tab w:val="right" w:leader="dot" w:pos="9350"/>
            </w:tabs>
            <w:spacing w:line="360" w:lineRule="auto"/>
            <w:rPr>
              <w:rFonts w:eastAsiaTheme="minorEastAsia"/>
              <w:noProof/>
              <w:sz w:val="22"/>
              <w:szCs w:val="22"/>
            </w:rPr>
          </w:pPr>
          <w:hyperlink w:anchor="_Toc66554509" w:history="1">
            <w:r w:rsidRPr="00C8348F">
              <w:rPr>
                <w:rStyle w:val="Hyperlink"/>
                <w:noProof/>
              </w:rPr>
              <w:t>2.1 Introduction</w:t>
            </w:r>
            <w:r>
              <w:rPr>
                <w:noProof/>
                <w:webHidden/>
              </w:rPr>
              <w:tab/>
            </w:r>
            <w:r>
              <w:rPr>
                <w:noProof/>
                <w:webHidden/>
              </w:rPr>
              <w:fldChar w:fldCharType="begin"/>
            </w:r>
            <w:r>
              <w:rPr>
                <w:noProof/>
                <w:webHidden/>
              </w:rPr>
              <w:instrText xml:space="preserve"> PAGEREF _Toc66554509 \h </w:instrText>
            </w:r>
            <w:r>
              <w:rPr>
                <w:noProof/>
                <w:webHidden/>
              </w:rPr>
            </w:r>
            <w:r>
              <w:rPr>
                <w:noProof/>
                <w:webHidden/>
              </w:rPr>
              <w:fldChar w:fldCharType="separate"/>
            </w:r>
            <w:r>
              <w:rPr>
                <w:noProof/>
                <w:webHidden/>
              </w:rPr>
              <w:t>16</w:t>
            </w:r>
            <w:r>
              <w:rPr>
                <w:noProof/>
                <w:webHidden/>
              </w:rPr>
              <w:fldChar w:fldCharType="end"/>
            </w:r>
          </w:hyperlink>
        </w:p>
        <w:p w14:paraId="448CAD4F" w14:textId="249C4807" w:rsidR="00417564" w:rsidRDefault="00417564" w:rsidP="00417564">
          <w:pPr>
            <w:pStyle w:val="TOC2"/>
            <w:tabs>
              <w:tab w:val="right" w:leader="dot" w:pos="9350"/>
            </w:tabs>
            <w:spacing w:line="360" w:lineRule="auto"/>
            <w:rPr>
              <w:rFonts w:eastAsiaTheme="minorEastAsia"/>
              <w:noProof/>
              <w:sz w:val="22"/>
              <w:szCs w:val="22"/>
            </w:rPr>
          </w:pPr>
          <w:hyperlink w:anchor="_Toc66554510" w:history="1">
            <w:r w:rsidRPr="00C8348F">
              <w:rPr>
                <w:rStyle w:val="Hyperlink"/>
                <w:noProof/>
              </w:rPr>
              <w:t>2.2 Data Analytics in the Telecom Industry</w:t>
            </w:r>
            <w:r>
              <w:rPr>
                <w:noProof/>
                <w:webHidden/>
              </w:rPr>
              <w:tab/>
            </w:r>
            <w:r>
              <w:rPr>
                <w:noProof/>
                <w:webHidden/>
              </w:rPr>
              <w:fldChar w:fldCharType="begin"/>
            </w:r>
            <w:r>
              <w:rPr>
                <w:noProof/>
                <w:webHidden/>
              </w:rPr>
              <w:instrText xml:space="preserve"> PAGEREF _Toc66554510 \h </w:instrText>
            </w:r>
            <w:r>
              <w:rPr>
                <w:noProof/>
                <w:webHidden/>
              </w:rPr>
            </w:r>
            <w:r>
              <w:rPr>
                <w:noProof/>
                <w:webHidden/>
              </w:rPr>
              <w:fldChar w:fldCharType="separate"/>
            </w:r>
            <w:r>
              <w:rPr>
                <w:noProof/>
                <w:webHidden/>
              </w:rPr>
              <w:t>16</w:t>
            </w:r>
            <w:r>
              <w:rPr>
                <w:noProof/>
                <w:webHidden/>
              </w:rPr>
              <w:fldChar w:fldCharType="end"/>
            </w:r>
          </w:hyperlink>
        </w:p>
        <w:p w14:paraId="63E19BF8" w14:textId="57C2BADA" w:rsidR="00417564" w:rsidRDefault="00417564" w:rsidP="00417564">
          <w:pPr>
            <w:pStyle w:val="TOC2"/>
            <w:tabs>
              <w:tab w:val="right" w:leader="dot" w:pos="9350"/>
            </w:tabs>
            <w:spacing w:line="360" w:lineRule="auto"/>
            <w:rPr>
              <w:rFonts w:eastAsiaTheme="minorEastAsia"/>
              <w:noProof/>
              <w:sz w:val="22"/>
              <w:szCs w:val="22"/>
            </w:rPr>
          </w:pPr>
          <w:hyperlink w:anchor="_Toc66554511" w:history="1">
            <w:r w:rsidRPr="00C8348F">
              <w:rPr>
                <w:rStyle w:val="Hyperlink"/>
                <w:noProof/>
              </w:rPr>
              <w:t>2.3 Customer Attrition Analytics</w:t>
            </w:r>
            <w:r>
              <w:rPr>
                <w:noProof/>
                <w:webHidden/>
              </w:rPr>
              <w:tab/>
            </w:r>
            <w:r>
              <w:rPr>
                <w:noProof/>
                <w:webHidden/>
              </w:rPr>
              <w:fldChar w:fldCharType="begin"/>
            </w:r>
            <w:r>
              <w:rPr>
                <w:noProof/>
                <w:webHidden/>
              </w:rPr>
              <w:instrText xml:space="preserve"> PAGEREF _Toc66554511 \h </w:instrText>
            </w:r>
            <w:r>
              <w:rPr>
                <w:noProof/>
                <w:webHidden/>
              </w:rPr>
            </w:r>
            <w:r>
              <w:rPr>
                <w:noProof/>
                <w:webHidden/>
              </w:rPr>
              <w:fldChar w:fldCharType="separate"/>
            </w:r>
            <w:r>
              <w:rPr>
                <w:noProof/>
                <w:webHidden/>
              </w:rPr>
              <w:t>16</w:t>
            </w:r>
            <w:r>
              <w:rPr>
                <w:noProof/>
                <w:webHidden/>
              </w:rPr>
              <w:fldChar w:fldCharType="end"/>
            </w:r>
          </w:hyperlink>
        </w:p>
        <w:p w14:paraId="612964FD" w14:textId="49544EDC" w:rsidR="00417564" w:rsidRDefault="00417564" w:rsidP="00417564">
          <w:pPr>
            <w:pStyle w:val="TOC2"/>
            <w:tabs>
              <w:tab w:val="right" w:leader="dot" w:pos="9350"/>
            </w:tabs>
            <w:spacing w:line="360" w:lineRule="auto"/>
            <w:rPr>
              <w:rFonts w:eastAsiaTheme="minorEastAsia"/>
              <w:noProof/>
              <w:sz w:val="22"/>
              <w:szCs w:val="22"/>
            </w:rPr>
          </w:pPr>
          <w:hyperlink w:anchor="_Toc66554512" w:history="1">
            <w:r w:rsidRPr="00C8348F">
              <w:rPr>
                <w:rStyle w:val="Hyperlink"/>
                <w:noProof/>
              </w:rPr>
              <w:t>2.4 Predictive Modeling in Telecom Churn on different datasets</w:t>
            </w:r>
            <w:r>
              <w:rPr>
                <w:noProof/>
                <w:webHidden/>
              </w:rPr>
              <w:tab/>
            </w:r>
            <w:r>
              <w:rPr>
                <w:noProof/>
                <w:webHidden/>
              </w:rPr>
              <w:fldChar w:fldCharType="begin"/>
            </w:r>
            <w:r>
              <w:rPr>
                <w:noProof/>
                <w:webHidden/>
              </w:rPr>
              <w:instrText xml:space="preserve"> PAGEREF _Toc66554512 \h </w:instrText>
            </w:r>
            <w:r>
              <w:rPr>
                <w:noProof/>
                <w:webHidden/>
              </w:rPr>
            </w:r>
            <w:r>
              <w:rPr>
                <w:noProof/>
                <w:webHidden/>
              </w:rPr>
              <w:fldChar w:fldCharType="separate"/>
            </w:r>
            <w:r>
              <w:rPr>
                <w:noProof/>
                <w:webHidden/>
              </w:rPr>
              <w:t>16</w:t>
            </w:r>
            <w:r>
              <w:rPr>
                <w:noProof/>
                <w:webHidden/>
              </w:rPr>
              <w:fldChar w:fldCharType="end"/>
            </w:r>
          </w:hyperlink>
        </w:p>
        <w:p w14:paraId="0C142D55" w14:textId="350F6EFD" w:rsidR="00417564" w:rsidRDefault="00417564" w:rsidP="00417564">
          <w:pPr>
            <w:pStyle w:val="TOC2"/>
            <w:tabs>
              <w:tab w:val="right" w:leader="dot" w:pos="9350"/>
            </w:tabs>
            <w:spacing w:line="360" w:lineRule="auto"/>
            <w:rPr>
              <w:rFonts w:eastAsiaTheme="minorEastAsia"/>
              <w:noProof/>
              <w:sz w:val="22"/>
              <w:szCs w:val="22"/>
            </w:rPr>
          </w:pPr>
          <w:hyperlink w:anchor="_Toc66554513" w:history="1">
            <w:r w:rsidRPr="00C8348F">
              <w:rPr>
                <w:rStyle w:val="Hyperlink"/>
                <w:noProof/>
              </w:rPr>
              <w:t>2.5 Visual Analytics in the Telecom Industry</w:t>
            </w:r>
            <w:r>
              <w:rPr>
                <w:noProof/>
                <w:webHidden/>
              </w:rPr>
              <w:tab/>
            </w:r>
            <w:r>
              <w:rPr>
                <w:noProof/>
                <w:webHidden/>
              </w:rPr>
              <w:fldChar w:fldCharType="begin"/>
            </w:r>
            <w:r>
              <w:rPr>
                <w:noProof/>
                <w:webHidden/>
              </w:rPr>
              <w:instrText xml:space="preserve"> PAGEREF _Toc66554513 \h </w:instrText>
            </w:r>
            <w:r>
              <w:rPr>
                <w:noProof/>
                <w:webHidden/>
              </w:rPr>
            </w:r>
            <w:r>
              <w:rPr>
                <w:noProof/>
                <w:webHidden/>
              </w:rPr>
              <w:fldChar w:fldCharType="separate"/>
            </w:r>
            <w:r>
              <w:rPr>
                <w:noProof/>
                <w:webHidden/>
              </w:rPr>
              <w:t>16</w:t>
            </w:r>
            <w:r>
              <w:rPr>
                <w:noProof/>
                <w:webHidden/>
              </w:rPr>
              <w:fldChar w:fldCharType="end"/>
            </w:r>
          </w:hyperlink>
        </w:p>
        <w:p w14:paraId="7D1BCD2C" w14:textId="58AAD738" w:rsidR="00417564" w:rsidRDefault="00417564" w:rsidP="00417564">
          <w:pPr>
            <w:pStyle w:val="TOC2"/>
            <w:tabs>
              <w:tab w:val="right" w:leader="dot" w:pos="9350"/>
            </w:tabs>
            <w:spacing w:line="360" w:lineRule="auto"/>
            <w:rPr>
              <w:rFonts w:eastAsiaTheme="minorEastAsia"/>
              <w:noProof/>
              <w:sz w:val="22"/>
              <w:szCs w:val="22"/>
            </w:rPr>
          </w:pPr>
          <w:hyperlink w:anchor="_Toc66554514" w:history="1">
            <w:r w:rsidRPr="00C8348F">
              <w:rPr>
                <w:rStyle w:val="Hyperlink"/>
                <w:noProof/>
              </w:rPr>
              <w:t>2.6 Related Research Publications</w:t>
            </w:r>
            <w:r>
              <w:rPr>
                <w:noProof/>
                <w:webHidden/>
              </w:rPr>
              <w:tab/>
            </w:r>
            <w:r>
              <w:rPr>
                <w:noProof/>
                <w:webHidden/>
              </w:rPr>
              <w:fldChar w:fldCharType="begin"/>
            </w:r>
            <w:r>
              <w:rPr>
                <w:noProof/>
                <w:webHidden/>
              </w:rPr>
              <w:instrText xml:space="preserve"> PAGEREF _Toc66554514 \h </w:instrText>
            </w:r>
            <w:r>
              <w:rPr>
                <w:noProof/>
                <w:webHidden/>
              </w:rPr>
            </w:r>
            <w:r>
              <w:rPr>
                <w:noProof/>
                <w:webHidden/>
              </w:rPr>
              <w:fldChar w:fldCharType="separate"/>
            </w:r>
            <w:r>
              <w:rPr>
                <w:noProof/>
                <w:webHidden/>
              </w:rPr>
              <w:t>16</w:t>
            </w:r>
            <w:r>
              <w:rPr>
                <w:noProof/>
                <w:webHidden/>
              </w:rPr>
              <w:fldChar w:fldCharType="end"/>
            </w:r>
          </w:hyperlink>
        </w:p>
        <w:p w14:paraId="2E9B1323" w14:textId="0FC8277A" w:rsidR="00417564" w:rsidRDefault="00417564" w:rsidP="00417564">
          <w:pPr>
            <w:pStyle w:val="TOC2"/>
            <w:tabs>
              <w:tab w:val="right" w:leader="dot" w:pos="9350"/>
            </w:tabs>
            <w:spacing w:line="360" w:lineRule="auto"/>
            <w:rPr>
              <w:rFonts w:eastAsiaTheme="minorEastAsia"/>
              <w:noProof/>
              <w:sz w:val="22"/>
              <w:szCs w:val="22"/>
            </w:rPr>
          </w:pPr>
          <w:hyperlink w:anchor="_Toc66554515" w:history="1">
            <w:r w:rsidRPr="00C8348F">
              <w:rPr>
                <w:rStyle w:val="Hyperlink"/>
                <w:noProof/>
              </w:rPr>
              <w:t>2.7 Discussion</w:t>
            </w:r>
            <w:r>
              <w:rPr>
                <w:noProof/>
                <w:webHidden/>
              </w:rPr>
              <w:tab/>
            </w:r>
            <w:r>
              <w:rPr>
                <w:noProof/>
                <w:webHidden/>
              </w:rPr>
              <w:fldChar w:fldCharType="begin"/>
            </w:r>
            <w:r>
              <w:rPr>
                <w:noProof/>
                <w:webHidden/>
              </w:rPr>
              <w:instrText xml:space="preserve"> PAGEREF _Toc66554515 \h </w:instrText>
            </w:r>
            <w:r>
              <w:rPr>
                <w:noProof/>
                <w:webHidden/>
              </w:rPr>
            </w:r>
            <w:r>
              <w:rPr>
                <w:noProof/>
                <w:webHidden/>
              </w:rPr>
              <w:fldChar w:fldCharType="separate"/>
            </w:r>
            <w:r>
              <w:rPr>
                <w:noProof/>
                <w:webHidden/>
              </w:rPr>
              <w:t>16</w:t>
            </w:r>
            <w:r>
              <w:rPr>
                <w:noProof/>
                <w:webHidden/>
              </w:rPr>
              <w:fldChar w:fldCharType="end"/>
            </w:r>
          </w:hyperlink>
        </w:p>
        <w:p w14:paraId="0E39ECD3" w14:textId="56830443" w:rsidR="00417564" w:rsidRDefault="00417564" w:rsidP="00417564">
          <w:pPr>
            <w:pStyle w:val="TOC2"/>
            <w:tabs>
              <w:tab w:val="right" w:leader="dot" w:pos="9350"/>
            </w:tabs>
            <w:spacing w:line="360" w:lineRule="auto"/>
            <w:rPr>
              <w:rFonts w:eastAsiaTheme="minorEastAsia"/>
              <w:noProof/>
              <w:sz w:val="22"/>
              <w:szCs w:val="22"/>
            </w:rPr>
          </w:pPr>
          <w:hyperlink w:anchor="_Toc66554516" w:history="1">
            <w:r w:rsidRPr="00C8348F">
              <w:rPr>
                <w:rStyle w:val="Hyperlink"/>
                <w:noProof/>
              </w:rPr>
              <w:t>2.8 Summary</w:t>
            </w:r>
            <w:r>
              <w:rPr>
                <w:noProof/>
                <w:webHidden/>
              </w:rPr>
              <w:tab/>
            </w:r>
            <w:r>
              <w:rPr>
                <w:noProof/>
                <w:webHidden/>
              </w:rPr>
              <w:fldChar w:fldCharType="begin"/>
            </w:r>
            <w:r>
              <w:rPr>
                <w:noProof/>
                <w:webHidden/>
              </w:rPr>
              <w:instrText xml:space="preserve"> PAGEREF _Toc66554516 \h </w:instrText>
            </w:r>
            <w:r>
              <w:rPr>
                <w:noProof/>
                <w:webHidden/>
              </w:rPr>
            </w:r>
            <w:r>
              <w:rPr>
                <w:noProof/>
                <w:webHidden/>
              </w:rPr>
              <w:fldChar w:fldCharType="separate"/>
            </w:r>
            <w:r>
              <w:rPr>
                <w:noProof/>
                <w:webHidden/>
              </w:rPr>
              <w:t>16</w:t>
            </w:r>
            <w:r>
              <w:rPr>
                <w:noProof/>
                <w:webHidden/>
              </w:rPr>
              <w:fldChar w:fldCharType="end"/>
            </w:r>
          </w:hyperlink>
        </w:p>
        <w:p w14:paraId="5F3F1C96" w14:textId="2B7EE8D7" w:rsidR="00417564" w:rsidRDefault="00417564" w:rsidP="00417564">
          <w:pPr>
            <w:pStyle w:val="TOC1"/>
            <w:rPr>
              <w:rFonts w:eastAsiaTheme="minorEastAsia"/>
              <w:noProof/>
              <w:sz w:val="22"/>
              <w:szCs w:val="22"/>
            </w:rPr>
          </w:pPr>
          <w:hyperlink w:anchor="_Toc66554517" w:history="1">
            <w:r w:rsidRPr="00C8348F">
              <w:rPr>
                <w:rStyle w:val="Hyperlink"/>
                <w:noProof/>
              </w:rPr>
              <w:t>CHAPTER 3: RESEARCH METHODOLOGY</w:t>
            </w:r>
            <w:r>
              <w:rPr>
                <w:noProof/>
                <w:webHidden/>
              </w:rPr>
              <w:tab/>
            </w:r>
            <w:r>
              <w:rPr>
                <w:noProof/>
                <w:webHidden/>
              </w:rPr>
              <w:fldChar w:fldCharType="begin"/>
            </w:r>
            <w:r>
              <w:rPr>
                <w:noProof/>
                <w:webHidden/>
              </w:rPr>
              <w:instrText xml:space="preserve"> PAGEREF _Toc66554517 \h </w:instrText>
            </w:r>
            <w:r>
              <w:rPr>
                <w:noProof/>
                <w:webHidden/>
              </w:rPr>
            </w:r>
            <w:r>
              <w:rPr>
                <w:noProof/>
                <w:webHidden/>
              </w:rPr>
              <w:fldChar w:fldCharType="separate"/>
            </w:r>
            <w:r>
              <w:rPr>
                <w:noProof/>
                <w:webHidden/>
              </w:rPr>
              <w:t>17</w:t>
            </w:r>
            <w:r>
              <w:rPr>
                <w:noProof/>
                <w:webHidden/>
              </w:rPr>
              <w:fldChar w:fldCharType="end"/>
            </w:r>
          </w:hyperlink>
        </w:p>
        <w:p w14:paraId="1338A0B4" w14:textId="275890AE" w:rsidR="00417564" w:rsidRDefault="00417564" w:rsidP="00417564">
          <w:pPr>
            <w:pStyle w:val="TOC2"/>
            <w:tabs>
              <w:tab w:val="right" w:leader="dot" w:pos="9350"/>
            </w:tabs>
            <w:spacing w:line="360" w:lineRule="auto"/>
            <w:rPr>
              <w:rFonts w:eastAsiaTheme="minorEastAsia"/>
              <w:noProof/>
              <w:sz w:val="22"/>
              <w:szCs w:val="22"/>
            </w:rPr>
          </w:pPr>
          <w:hyperlink w:anchor="_Toc66554518" w:history="1">
            <w:r w:rsidRPr="00C8348F">
              <w:rPr>
                <w:rStyle w:val="Hyperlink"/>
                <w:noProof/>
              </w:rPr>
              <w:t>3.1 Introduction</w:t>
            </w:r>
            <w:r>
              <w:rPr>
                <w:noProof/>
                <w:webHidden/>
              </w:rPr>
              <w:tab/>
            </w:r>
            <w:r>
              <w:rPr>
                <w:noProof/>
                <w:webHidden/>
              </w:rPr>
              <w:fldChar w:fldCharType="begin"/>
            </w:r>
            <w:r>
              <w:rPr>
                <w:noProof/>
                <w:webHidden/>
              </w:rPr>
              <w:instrText xml:space="preserve"> PAGEREF _Toc66554518 \h </w:instrText>
            </w:r>
            <w:r>
              <w:rPr>
                <w:noProof/>
                <w:webHidden/>
              </w:rPr>
            </w:r>
            <w:r>
              <w:rPr>
                <w:noProof/>
                <w:webHidden/>
              </w:rPr>
              <w:fldChar w:fldCharType="separate"/>
            </w:r>
            <w:r>
              <w:rPr>
                <w:noProof/>
                <w:webHidden/>
              </w:rPr>
              <w:t>17</w:t>
            </w:r>
            <w:r>
              <w:rPr>
                <w:noProof/>
                <w:webHidden/>
              </w:rPr>
              <w:fldChar w:fldCharType="end"/>
            </w:r>
          </w:hyperlink>
        </w:p>
        <w:p w14:paraId="7E79D6AE" w14:textId="7786D348" w:rsidR="00417564" w:rsidRDefault="00417564" w:rsidP="00417564">
          <w:pPr>
            <w:pStyle w:val="TOC3"/>
            <w:tabs>
              <w:tab w:val="right" w:leader="dot" w:pos="9350"/>
            </w:tabs>
            <w:spacing w:line="360" w:lineRule="auto"/>
            <w:rPr>
              <w:rFonts w:eastAsiaTheme="minorEastAsia"/>
              <w:noProof/>
              <w:sz w:val="22"/>
              <w:szCs w:val="22"/>
            </w:rPr>
          </w:pPr>
          <w:hyperlink w:anchor="_Toc66554519" w:history="1">
            <w:r w:rsidRPr="00C8348F">
              <w:rPr>
                <w:rStyle w:val="Hyperlink"/>
                <w:noProof/>
              </w:rPr>
              <w:t>3.1.1 Business Understanding</w:t>
            </w:r>
            <w:r>
              <w:rPr>
                <w:noProof/>
                <w:webHidden/>
              </w:rPr>
              <w:tab/>
            </w:r>
            <w:r>
              <w:rPr>
                <w:noProof/>
                <w:webHidden/>
              </w:rPr>
              <w:fldChar w:fldCharType="begin"/>
            </w:r>
            <w:r>
              <w:rPr>
                <w:noProof/>
                <w:webHidden/>
              </w:rPr>
              <w:instrText xml:space="preserve"> PAGEREF _Toc66554519 \h </w:instrText>
            </w:r>
            <w:r>
              <w:rPr>
                <w:noProof/>
                <w:webHidden/>
              </w:rPr>
            </w:r>
            <w:r>
              <w:rPr>
                <w:noProof/>
                <w:webHidden/>
              </w:rPr>
              <w:fldChar w:fldCharType="separate"/>
            </w:r>
            <w:r>
              <w:rPr>
                <w:noProof/>
                <w:webHidden/>
              </w:rPr>
              <w:t>17</w:t>
            </w:r>
            <w:r>
              <w:rPr>
                <w:noProof/>
                <w:webHidden/>
              </w:rPr>
              <w:fldChar w:fldCharType="end"/>
            </w:r>
          </w:hyperlink>
        </w:p>
        <w:p w14:paraId="232DC161" w14:textId="10E0748E" w:rsidR="00417564" w:rsidRDefault="00417564" w:rsidP="00417564">
          <w:pPr>
            <w:pStyle w:val="TOC3"/>
            <w:tabs>
              <w:tab w:val="right" w:leader="dot" w:pos="9350"/>
            </w:tabs>
            <w:spacing w:line="360" w:lineRule="auto"/>
            <w:rPr>
              <w:rFonts w:eastAsiaTheme="minorEastAsia"/>
              <w:noProof/>
              <w:sz w:val="22"/>
              <w:szCs w:val="22"/>
            </w:rPr>
          </w:pPr>
          <w:hyperlink w:anchor="_Toc66554520" w:history="1">
            <w:r w:rsidRPr="00C8348F">
              <w:rPr>
                <w:rStyle w:val="Hyperlink"/>
                <w:noProof/>
              </w:rPr>
              <w:t>3.1.2 Data Understanding</w:t>
            </w:r>
            <w:r>
              <w:rPr>
                <w:noProof/>
                <w:webHidden/>
              </w:rPr>
              <w:tab/>
            </w:r>
            <w:r>
              <w:rPr>
                <w:noProof/>
                <w:webHidden/>
              </w:rPr>
              <w:fldChar w:fldCharType="begin"/>
            </w:r>
            <w:r>
              <w:rPr>
                <w:noProof/>
                <w:webHidden/>
              </w:rPr>
              <w:instrText xml:space="preserve"> PAGEREF _Toc66554520 \h </w:instrText>
            </w:r>
            <w:r>
              <w:rPr>
                <w:noProof/>
                <w:webHidden/>
              </w:rPr>
            </w:r>
            <w:r>
              <w:rPr>
                <w:noProof/>
                <w:webHidden/>
              </w:rPr>
              <w:fldChar w:fldCharType="separate"/>
            </w:r>
            <w:r>
              <w:rPr>
                <w:noProof/>
                <w:webHidden/>
              </w:rPr>
              <w:t>18</w:t>
            </w:r>
            <w:r>
              <w:rPr>
                <w:noProof/>
                <w:webHidden/>
              </w:rPr>
              <w:fldChar w:fldCharType="end"/>
            </w:r>
          </w:hyperlink>
        </w:p>
        <w:p w14:paraId="2D607CEF" w14:textId="6419747E" w:rsidR="00417564" w:rsidRDefault="00417564" w:rsidP="00417564">
          <w:pPr>
            <w:pStyle w:val="TOC2"/>
            <w:tabs>
              <w:tab w:val="right" w:leader="dot" w:pos="9350"/>
            </w:tabs>
            <w:spacing w:line="360" w:lineRule="auto"/>
            <w:rPr>
              <w:rFonts w:eastAsiaTheme="minorEastAsia"/>
              <w:noProof/>
              <w:sz w:val="22"/>
              <w:szCs w:val="22"/>
            </w:rPr>
          </w:pPr>
          <w:hyperlink w:anchor="_Toc66554521" w:history="1">
            <w:r w:rsidRPr="00C8348F">
              <w:rPr>
                <w:rStyle w:val="Hyperlink"/>
                <w:noProof/>
              </w:rPr>
              <w:t>3.2 Research Methodology</w:t>
            </w:r>
            <w:r>
              <w:rPr>
                <w:noProof/>
                <w:webHidden/>
              </w:rPr>
              <w:tab/>
            </w:r>
            <w:r>
              <w:rPr>
                <w:noProof/>
                <w:webHidden/>
              </w:rPr>
              <w:fldChar w:fldCharType="begin"/>
            </w:r>
            <w:r>
              <w:rPr>
                <w:noProof/>
                <w:webHidden/>
              </w:rPr>
              <w:instrText xml:space="preserve"> PAGEREF _Toc66554521 \h </w:instrText>
            </w:r>
            <w:r>
              <w:rPr>
                <w:noProof/>
                <w:webHidden/>
              </w:rPr>
            </w:r>
            <w:r>
              <w:rPr>
                <w:noProof/>
                <w:webHidden/>
              </w:rPr>
              <w:fldChar w:fldCharType="separate"/>
            </w:r>
            <w:r>
              <w:rPr>
                <w:noProof/>
                <w:webHidden/>
              </w:rPr>
              <w:t>19</w:t>
            </w:r>
            <w:r>
              <w:rPr>
                <w:noProof/>
                <w:webHidden/>
              </w:rPr>
              <w:fldChar w:fldCharType="end"/>
            </w:r>
          </w:hyperlink>
        </w:p>
        <w:p w14:paraId="69A5965E" w14:textId="2679B060" w:rsidR="00417564" w:rsidRDefault="00417564" w:rsidP="00417564">
          <w:pPr>
            <w:pStyle w:val="TOC3"/>
            <w:tabs>
              <w:tab w:val="right" w:leader="dot" w:pos="9350"/>
            </w:tabs>
            <w:spacing w:line="360" w:lineRule="auto"/>
            <w:rPr>
              <w:rFonts w:eastAsiaTheme="minorEastAsia"/>
              <w:noProof/>
              <w:sz w:val="22"/>
              <w:szCs w:val="22"/>
            </w:rPr>
          </w:pPr>
          <w:hyperlink w:anchor="_Toc66554522" w:history="1">
            <w:r w:rsidRPr="00C8348F">
              <w:rPr>
                <w:rStyle w:val="Hyperlink"/>
                <w:noProof/>
              </w:rPr>
              <w:t>3.2.1 Data Selection</w:t>
            </w:r>
            <w:r>
              <w:rPr>
                <w:noProof/>
                <w:webHidden/>
              </w:rPr>
              <w:tab/>
            </w:r>
            <w:r>
              <w:rPr>
                <w:noProof/>
                <w:webHidden/>
              </w:rPr>
              <w:fldChar w:fldCharType="begin"/>
            </w:r>
            <w:r>
              <w:rPr>
                <w:noProof/>
                <w:webHidden/>
              </w:rPr>
              <w:instrText xml:space="preserve"> PAGEREF _Toc66554522 \h </w:instrText>
            </w:r>
            <w:r>
              <w:rPr>
                <w:noProof/>
                <w:webHidden/>
              </w:rPr>
            </w:r>
            <w:r>
              <w:rPr>
                <w:noProof/>
                <w:webHidden/>
              </w:rPr>
              <w:fldChar w:fldCharType="separate"/>
            </w:r>
            <w:r>
              <w:rPr>
                <w:noProof/>
                <w:webHidden/>
              </w:rPr>
              <w:t>19</w:t>
            </w:r>
            <w:r>
              <w:rPr>
                <w:noProof/>
                <w:webHidden/>
              </w:rPr>
              <w:fldChar w:fldCharType="end"/>
            </w:r>
          </w:hyperlink>
        </w:p>
        <w:p w14:paraId="1086812C" w14:textId="29ABA535" w:rsidR="00417564" w:rsidRDefault="00417564" w:rsidP="00417564">
          <w:pPr>
            <w:pStyle w:val="TOC3"/>
            <w:tabs>
              <w:tab w:val="right" w:leader="dot" w:pos="9350"/>
            </w:tabs>
            <w:spacing w:line="360" w:lineRule="auto"/>
            <w:rPr>
              <w:rFonts w:eastAsiaTheme="minorEastAsia"/>
              <w:noProof/>
              <w:sz w:val="22"/>
              <w:szCs w:val="22"/>
            </w:rPr>
          </w:pPr>
          <w:hyperlink w:anchor="_Toc66554523" w:history="1">
            <w:r w:rsidRPr="00C8348F">
              <w:rPr>
                <w:rStyle w:val="Hyperlink"/>
                <w:noProof/>
              </w:rPr>
              <w:t>3.2.2 Data Pre-Processing</w:t>
            </w:r>
            <w:r>
              <w:rPr>
                <w:noProof/>
                <w:webHidden/>
              </w:rPr>
              <w:tab/>
            </w:r>
            <w:r>
              <w:rPr>
                <w:noProof/>
                <w:webHidden/>
              </w:rPr>
              <w:fldChar w:fldCharType="begin"/>
            </w:r>
            <w:r>
              <w:rPr>
                <w:noProof/>
                <w:webHidden/>
              </w:rPr>
              <w:instrText xml:space="preserve"> PAGEREF _Toc66554523 \h </w:instrText>
            </w:r>
            <w:r>
              <w:rPr>
                <w:noProof/>
                <w:webHidden/>
              </w:rPr>
            </w:r>
            <w:r>
              <w:rPr>
                <w:noProof/>
                <w:webHidden/>
              </w:rPr>
              <w:fldChar w:fldCharType="separate"/>
            </w:r>
            <w:r>
              <w:rPr>
                <w:noProof/>
                <w:webHidden/>
              </w:rPr>
              <w:t>19</w:t>
            </w:r>
            <w:r>
              <w:rPr>
                <w:noProof/>
                <w:webHidden/>
              </w:rPr>
              <w:fldChar w:fldCharType="end"/>
            </w:r>
          </w:hyperlink>
        </w:p>
        <w:p w14:paraId="1316337A" w14:textId="7E92DA8D" w:rsidR="00417564" w:rsidRDefault="00417564" w:rsidP="00417564">
          <w:pPr>
            <w:pStyle w:val="TOC3"/>
            <w:tabs>
              <w:tab w:val="right" w:leader="dot" w:pos="9350"/>
            </w:tabs>
            <w:spacing w:line="360" w:lineRule="auto"/>
            <w:rPr>
              <w:rFonts w:eastAsiaTheme="minorEastAsia"/>
              <w:noProof/>
              <w:sz w:val="22"/>
              <w:szCs w:val="22"/>
            </w:rPr>
          </w:pPr>
          <w:hyperlink w:anchor="_Toc66554524" w:history="1">
            <w:r w:rsidRPr="00C8348F">
              <w:rPr>
                <w:rStyle w:val="Hyperlink"/>
                <w:noProof/>
              </w:rPr>
              <w:t>3.2.3 Data Transformation (</w:t>
            </w:r>
            <w:r w:rsidRPr="00C8348F">
              <w:rPr>
                <w:rStyle w:val="Hyperlink"/>
                <w:noProof/>
                <w:highlight w:val="yellow"/>
              </w:rPr>
              <w:t>Feature Engineering</w:t>
            </w:r>
            <w:r w:rsidRPr="00C8348F">
              <w:rPr>
                <w:rStyle w:val="Hyperlink"/>
                <w:noProof/>
              </w:rPr>
              <w:t>)</w:t>
            </w:r>
            <w:r>
              <w:rPr>
                <w:noProof/>
                <w:webHidden/>
              </w:rPr>
              <w:tab/>
            </w:r>
            <w:r>
              <w:rPr>
                <w:noProof/>
                <w:webHidden/>
              </w:rPr>
              <w:fldChar w:fldCharType="begin"/>
            </w:r>
            <w:r>
              <w:rPr>
                <w:noProof/>
                <w:webHidden/>
              </w:rPr>
              <w:instrText xml:space="preserve"> PAGEREF _Toc66554524 \h </w:instrText>
            </w:r>
            <w:r>
              <w:rPr>
                <w:noProof/>
                <w:webHidden/>
              </w:rPr>
            </w:r>
            <w:r>
              <w:rPr>
                <w:noProof/>
                <w:webHidden/>
              </w:rPr>
              <w:fldChar w:fldCharType="separate"/>
            </w:r>
            <w:r>
              <w:rPr>
                <w:noProof/>
                <w:webHidden/>
              </w:rPr>
              <w:t>20</w:t>
            </w:r>
            <w:r>
              <w:rPr>
                <w:noProof/>
                <w:webHidden/>
              </w:rPr>
              <w:fldChar w:fldCharType="end"/>
            </w:r>
          </w:hyperlink>
        </w:p>
        <w:p w14:paraId="55C19587" w14:textId="66D0AECF" w:rsidR="00417564" w:rsidRDefault="00417564" w:rsidP="00417564">
          <w:pPr>
            <w:pStyle w:val="TOC3"/>
            <w:tabs>
              <w:tab w:val="right" w:leader="dot" w:pos="9350"/>
            </w:tabs>
            <w:spacing w:line="360" w:lineRule="auto"/>
            <w:rPr>
              <w:rFonts w:eastAsiaTheme="minorEastAsia"/>
              <w:noProof/>
              <w:sz w:val="22"/>
              <w:szCs w:val="22"/>
            </w:rPr>
          </w:pPr>
          <w:hyperlink w:anchor="_Toc66554525" w:history="1">
            <w:r w:rsidRPr="00C8348F">
              <w:rPr>
                <w:rStyle w:val="Hyperlink"/>
                <w:noProof/>
              </w:rPr>
              <w:t>3.2.4 Data Visualization</w:t>
            </w:r>
            <w:r>
              <w:rPr>
                <w:noProof/>
                <w:webHidden/>
              </w:rPr>
              <w:tab/>
            </w:r>
            <w:r>
              <w:rPr>
                <w:noProof/>
                <w:webHidden/>
              </w:rPr>
              <w:fldChar w:fldCharType="begin"/>
            </w:r>
            <w:r>
              <w:rPr>
                <w:noProof/>
                <w:webHidden/>
              </w:rPr>
              <w:instrText xml:space="preserve"> PAGEREF _Toc66554525 \h </w:instrText>
            </w:r>
            <w:r>
              <w:rPr>
                <w:noProof/>
                <w:webHidden/>
              </w:rPr>
            </w:r>
            <w:r>
              <w:rPr>
                <w:noProof/>
                <w:webHidden/>
              </w:rPr>
              <w:fldChar w:fldCharType="separate"/>
            </w:r>
            <w:r>
              <w:rPr>
                <w:noProof/>
                <w:webHidden/>
              </w:rPr>
              <w:t>20</w:t>
            </w:r>
            <w:r>
              <w:rPr>
                <w:noProof/>
                <w:webHidden/>
              </w:rPr>
              <w:fldChar w:fldCharType="end"/>
            </w:r>
          </w:hyperlink>
        </w:p>
        <w:p w14:paraId="7E923D72" w14:textId="2412E84E" w:rsidR="00417564" w:rsidRDefault="00417564" w:rsidP="00417564">
          <w:pPr>
            <w:pStyle w:val="TOC3"/>
            <w:tabs>
              <w:tab w:val="right" w:leader="dot" w:pos="9350"/>
            </w:tabs>
            <w:spacing w:line="360" w:lineRule="auto"/>
            <w:rPr>
              <w:rFonts w:eastAsiaTheme="minorEastAsia"/>
              <w:noProof/>
              <w:sz w:val="22"/>
              <w:szCs w:val="22"/>
            </w:rPr>
          </w:pPr>
          <w:hyperlink w:anchor="_Toc66554526" w:history="1">
            <w:r w:rsidRPr="00C8348F">
              <w:rPr>
                <w:rStyle w:val="Hyperlink"/>
                <w:noProof/>
              </w:rPr>
              <w:t>3.2.5 Class Balancing</w:t>
            </w:r>
            <w:r>
              <w:rPr>
                <w:noProof/>
                <w:webHidden/>
              </w:rPr>
              <w:tab/>
            </w:r>
            <w:r>
              <w:rPr>
                <w:noProof/>
                <w:webHidden/>
              </w:rPr>
              <w:fldChar w:fldCharType="begin"/>
            </w:r>
            <w:r>
              <w:rPr>
                <w:noProof/>
                <w:webHidden/>
              </w:rPr>
              <w:instrText xml:space="preserve"> PAGEREF _Toc66554526 \h </w:instrText>
            </w:r>
            <w:r>
              <w:rPr>
                <w:noProof/>
                <w:webHidden/>
              </w:rPr>
            </w:r>
            <w:r>
              <w:rPr>
                <w:noProof/>
                <w:webHidden/>
              </w:rPr>
              <w:fldChar w:fldCharType="separate"/>
            </w:r>
            <w:r>
              <w:rPr>
                <w:noProof/>
                <w:webHidden/>
              </w:rPr>
              <w:t>20</w:t>
            </w:r>
            <w:r>
              <w:rPr>
                <w:noProof/>
                <w:webHidden/>
              </w:rPr>
              <w:fldChar w:fldCharType="end"/>
            </w:r>
          </w:hyperlink>
        </w:p>
        <w:p w14:paraId="4B4C43B6" w14:textId="2FD969F1" w:rsidR="00417564" w:rsidRDefault="00417564" w:rsidP="00417564">
          <w:pPr>
            <w:pStyle w:val="TOC3"/>
            <w:tabs>
              <w:tab w:val="right" w:leader="dot" w:pos="9350"/>
            </w:tabs>
            <w:spacing w:line="360" w:lineRule="auto"/>
            <w:rPr>
              <w:rFonts w:eastAsiaTheme="minorEastAsia"/>
              <w:noProof/>
              <w:sz w:val="22"/>
              <w:szCs w:val="22"/>
            </w:rPr>
          </w:pPr>
          <w:hyperlink w:anchor="_Toc66554527" w:history="1">
            <w:r w:rsidRPr="00C8348F">
              <w:rPr>
                <w:rStyle w:val="Hyperlink"/>
                <w:noProof/>
              </w:rPr>
              <w:t>3.2.6 Model Building</w:t>
            </w:r>
            <w:r>
              <w:rPr>
                <w:noProof/>
                <w:webHidden/>
              </w:rPr>
              <w:tab/>
            </w:r>
            <w:r>
              <w:rPr>
                <w:noProof/>
                <w:webHidden/>
              </w:rPr>
              <w:fldChar w:fldCharType="begin"/>
            </w:r>
            <w:r>
              <w:rPr>
                <w:noProof/>
                <w:webHidden/>
              </w:rPr>
              <w:instrText xml:space="preserve"> PAGEREF _Toc66554527 \h </w:instrText>
            </w:r>
            <w:r>
              <w:rPr>
                <w:noProof/>
                <w:webHidden/>
              </w:rPr>
            </w:r>
            <w:r>
              <w:rPr>
                <w:noProof/>
                <w:webHidden/>
              </w:rPr>
              <w:fldChar w:fldCharType="separate"/>
            </w:r>
            <w:r>
              <w:rPr>
                <w:noProof/>
                <w:webHidden/>
              </w:rPr>
              <w:t>21</w:t>
            </w:r>
            <w:r>
              <w:rPr>
                <w:noProof/>
                <w:webHidden/>
              </w:rPr>
              <w:fldChar w:fldCharType="end"/>
            </w:r>
          </w:hyperlink>
        </w:p>
        <w:p w14:paraId="47CE7C5A" w14:textId="2AA0AB24" w:rsidR="00417564" w:rsidRDefault="00417564" w:rsidP="00417564">
          <w:pPr>
            <w:pStyle w:val="TOC3"/>
            <w:tabs>
              <w:tab w:val="right" w:leader="dot" w:pos="9350"/>
            </w:tabs>
            <w:spacing w:line="360" w:lineRule="auto"/>
            <w:rPr>
              <w:rFonts w:eastAsiaTheme="minorEastAsia"/>
              <w:noProof/>
              <w:sz w:val="22"/>
              <w:szCs w:val="22"/>
            </w:rPr>
          </w:pPr>
          <w:hyperlink w:anchor="_Toc66554528" w:history="1">
            <w:r w:rsidRPr="00C8348F">
              <w:rPr>
                <w:rStyle w:val="Hyperlink"/>
                <w:noProof/>
              </w:rPr>
              <w:t>3.2.7 Model Evaluation</w:t>
            </w:r>
            <w:r>
              <w:rPr>
                <w:noProof/>
                <w:webHidden/>
              </w:rPr>
              <w:tab/>
            </w:r>
            <w:r>
              <w:rPr>
                <w:noProof/>
                <w:webHidden/>
              </w:rPr>
              <w:fldChar w:fldCharType="begin"/>
            </w:r>
            <w:r>
              <w:rPr>
                <w:noProof/>
                <w:webHidden/>
              </w:rPr>
              <w:instrText xml:space="preserve"> PAGEREF _Toc66554528 \h </w:instrText>
            </w:r>
            <w:r>
              <w:rPr>
                <w:noProof/>
                <w:webHidden/>
              </w:rPr>
            </w:r>
            <w:r>
              <w:rPr>
                <w:noProof/>
                <w:webHidden/>
              </w:rPr>
              <w:fldChar w:fldCharType="separate"/>
            </w:r>
            <w:r>
              <w:rPr>
                <w:noProof/>
                <w:webHidden/>
              </w:rPr>
              <w:t>24</w:t>
            </w:r>
            <w:r>
              <w:rPr>
                <w:noProof/>
                <w:webHidden/>
              </w:rPr>
              <w:fldChar w:fldCharType="end"/>
            </w:r>
          </w:hyperlink>
        </w:p>
        <w:p w14:paraId="57855D5D" w14:textId="19CFE8BE" w:rsidR="00417564" w:rsidRDefault="00417564" w:rsidP="00417564">
          <w:pPr>
            <w:pStyle w:val="TOC3"/>
            <w:tabs>
              <w:tab w:val="right" w:leader="dot" w:pos="9350"/>
            </w:tabs>
            <w:spacing w:line="360" w:lineRule="auto"/>
            <w:rPr>
              <w:rFonts w:eastAsiaTheme="minorEastAsia"/>
              <w:noProof/>
              <w:sz w:val="22"/>
              <w:szCs w:val="22"/>
            </w:rPr>
          </w:pPr>
          <w:hyperlink w:anchor="_Toc66554529" w:history="1">
            <w:r w:rsidRPr="00C8348F">
              <w:rPr>
                <w:rStyle w:val="Hyperlink"/>
                <w:noProof/>
              </w:rPr>
              <w:t>3.2.8 Model Deployment</w:t>
            </w:r>
            <w:r>
              <w:rPr>
                <w:noProof/>
                <w:webHidden/>
              </w:rPr>
              <w:tab/>
            </w:r>
            <w:r>
              <w:rPr>
                <w:noProof/>
                <w:webHidden/>
              </w:rPr>
              <w:fldChar w:fldCharType="begin"/>
            </w:r>
            <w:r>
              <w:rPr>
                <w:noProof/>
                <w:webHidden/>
              </w:rPr>
              <w:instrText xml:space="preserve"> PAGEREF _Toc66554529 \h </w:instrText>
            </w:r>
            <w:r>
              <w:rPr>
                <w:noProof/>
                <w:webHidden/>
              </w:rPr>
            </w:r>
            <w:r>
              <w:rPr>
                <w:noProof/>
                <w:webHidden/>
              </w:rPr>
              <w:fldChar w:fldCharType="separate"/>
            </w:r>
            <w:r>
              <w:rPr>
                <w:noProof/>
                <w:webHidden/>
              </w:rPr>
              <w:t>25</w:t>
            </w:r>
            <w:r>
              <w:rPr>
                <w:noProof/>
                <w:webHidden/>
              </w:rPr>
              <w:fldChar w:fldCharType="end"/>
            </w:r>
          </w:hyperlink>
        </w:p>
        <w:p w14:paraId="325B9C5E" w14:textId="5105417F" w:rsidR="00417564" w:rsidRDefault="00417564" w:rsidP="00417564">
          <w:pPr>
            <w:pStyle w:val="TOC2"/>
            <w:tabs>
              <w:tab w:val="right" w:leader="dot" w:pos="9350"/>
            </w:tabs>
            <w:spacing w:line="360" w:lineRule="auto"/>
            <w:rPr>
              <w:rFonts w:eastAsiaTheme="minorEastAsia"/>
              <w:noProof/>
              <w:sz w:val="22"/>
              <w:szCs w:val="22"/>
            </w:rPr>
          </w:pPr>
          <w:hyperlink w:anchor="_Toc66554530" w:history="1">
            <w:r w:rsidRPr="00C8348F">
              <w:rPr>
                <w:rStyle w:val="Hyperlink"/>
                <w:noProof/>
              </w:rPr>
              <w:t>3.3 Proposed Model</w:t>
            </w:r>
            <w:r>
              <w:rPr>
                <w:noProof/>
                <w:webHidden/>
              </w:rPr>
              <w:tab/>
            </w:r>
            <w:r>
              <w:rPr>
                <w:noProof/>
                <w:webHidden/>
              </w:rPr>
              <w:fldChar w:fldCharType="begin"/>
            </w:r>
            <w:r>
              <w:rPr>
                <w:noProof/>
                <w:webHidden/>
              </w:rPr>
              <w:instrText xml:space="preserve"> PAGEREF _Toc66554530 \h </w:instrText>
            </w:r>
            <w:r>
              <w:rPr>
                <w:noProof/>
                <w:webHidden/>
              </w:rPr>
            </w:r>
            <w:r>
              <w:rPr>
                <w:noProof/>
                <w:webHidden/>
              </w:rPr>
              <w:fldChar w:fldCharType="separate"/>
            </w:r>
            <w:r>
              <w:rPr>
                <w:noProof/>
                <w:webHidden/>
              </w:rPr>
              <w:t>26</w:t>
            </w:r>
            <w:r>
              <w:rPr>
                <w:noProof/>
                <w:webHidden/>
              </w:rPr>
              <w:fldChar w:fldCharType="end"/>
            </w:r>
          </w:hyperlink>
        </w:p>
        <w:p w14:paraId="7F8A84FB" w14:textId="3F4E0CD5" w:rsidR="00417564" w:rsidRDefault="00417564" w:rsidP="00417564">
          <w:pPr>
            <w:pStyle w:val="TOC2"/>
            <w:tabs>
              <w:tab w:val="right" w:leader="dot" w:pos="9350"/>
            </w:tabs>
            <w:spacing w:line="360" w:lineRule="auto"/>
            <w:rPr>
              <w:rFonts w:eastAsiaTheme="minorEastAsia"/>
              <w:noProof/>
              <w:sz w:val="22"/>
              <w:szCs w:val="22"/>
            </w:rPr>
          </w:pPr>
          <w:hyperlink w:anchor="_Toc66554531" w:history="1">
            <w:r w:rsidRPr="00C8348F">
              <w:rPr>
                <w:rStyle w:val="Hyperlink"/>
                <w:noProof/>
              </w:rPr>
              <w:t>3.4 Summary</w:t>
            </w:r>
            <w:r>
              <w:rPr>
                <w:noProof/>
                <w:webHidden/>
              </w:rPr>
              <w:tab/>
            </w:r>
            <w:r>
              <w:rPr>
                <w:noProof/>
                <w:webHidden/>
              </w:rPr>
              <w:fldChar w:fldCharType="begin"/>
            </w:r>
            <w:r>
              <w:rPr>
                <w:noProof/>
                <w:webHidden/>
              </w:rPr>
              <w:instrText xml:space="preserve"> PAGEREF _Toc66554531 \h </w:instrText>
            </w:r>
            <w:r>
              <w:rPr>
                <w:noProof/>
                <w:webHidden/>
              </w:rPr>
            </w:r>
            <w:r>
              <w:rPr>
                <w:noProof/>
                <w:webHidden/>
              </w:rPr>
              <w:fldChar w:fldCharType="separate"/>
            </w:r>
            <w:r>
              <w:rPr>
                <w:noProof/>
                <w:webHidden/>
              </w:rPr>
              <w:t>26</w:t>
            </w:r>
            <w:r>
              <w:rPr>
                <w:noProof/>
                <w:webHidden/>
              </w:rPr>
              <w:fldChar w:fldCharType="end"/>
            </w:r>
          </w:hyperlink>
        </w:p>
        <w:p w14:paraId="001C924A" w14:textId="01DDB81B" w:rsidR="00417564" w:rsidRDefault="00417564" w:rsidP="00417564">
          <w:pPr>
            <w:pStyle w:val="TOC1"/>
            <w:rPr>
              <w:rFonts w:eastAsiaTheme="minorEastAsia"/>
              <w:noProof/>
              <w:sz w:val="22"/>
              <w:szCs w:val="22"/>
            </w:rPr>
          </w:pPr>
          <w:hyperlink w:anchor="_Toc66554532" w:history="1">
            <w:r w:rsidRPr="00C8348F">
              <w:rPr>
                <w:rStyle w:val="Hyperlink"/>
                <w:noProof/>
              </w:rPr>
              <w:t>REFERENCES</w:t>
            </w:r>
            <w:r>
              <w:rPr>
                <w:noProof/>
                <w:webHidden/>
              </w:rPr>
              <w:tab/>
            </w:r>
            <w:r>
              <w:rPr>
                <w:noProof/>
                <w:webHidden/>
              </w:rPr>
              <w:fldChar w:fldCharType="begin"/>
            </w:r>
            <w:r>
              <w:rPr>
                <w:noProof/>
                <w:webHidden/>
              </w:rPr>
              <w:instrText xml:space="preserve"> PAGEREF _Toc66554532 \h </w:instrText>
            </w:r>
            <w:r>
              <w:rPr>
                <w:noProof/>
                <w:webHidden/>
              </w:rPr>
            </w:r>
            <w:r>
              <w:rPr>
                <w:noProof/>
                <w:webHidden/>
              </w:rPr>
              <w:fldChar w:fldCharType="separate"/>
            </w:r>
            <w:r>
              <w:rPr>
                <w:noProof/>
                <w:webHidden/>
              </w:rPr>
              <w:t>27</w:t>
            </w:r>
            <w:r>
              <w:rPr>
                <w:noProof/>
                <w:webHidden/>
              </w:rPr>
              <w:fldChar w:fldCharType="end"/>
            </w:r>
          </w:hyperlink>
        </w:p>
        <w:p w14:paraId="6324D328" w14:textId="3D9B38D9" w:rsidR="00417564" w:rsidRDefault="00417564" w:rsidP="00417564">
          <w:pPr>
            <w:pStyle w:val="TOC1"/>
            <w:rPr>
              <w:rFonts w:eastAsiaTheme="minorEastAsia"/>
              <w:noProof/>
              <w:sz w:val="22"/>
              <w:szCs w:val="22"/>
            </w:rPr>
          </w:pPr>
          <w:hyperlink w:anchor="_Toc66554533" w:history="1">
            <w:r w:rsidRPr="00C8348F">
              <w:rPr>
                <w:rStyle w:val="Hyperlink"/>
                <w:noProof/>
              </w:rPr>
              <w:t>APPENDIX A: RESEARCH PLAN</w:t>
            </w:r>
            <w:r>
              <w:rPr>
                <w:noProof/>
                <w:webHidden/>
              </w:rPr>
              <w:tab/>
            </w:r>
            <w:r>
              <w:rPr>
                <w:noProof/>
                <w:webHidden/>
              </w:rPr>
              <w:fldChar w:fldCharType="begin"/>
            </w:r>
            <w:r>
              <w:rPr>
                <w:noProof/>
                <w:webHidden/>
              </w:rPr>
              <w:instrText xml:space="preserve"> PAGEREF _Toc66554533 \h </w:instrText>
            </w:r>
            <w:r>
              <w:rPr>
                <w:noProof/>
                <w:webHidden/>
              </w:rPr>
            </w:r>
            <w:r>
              <w:rPr>
                <w:noProof/>
                <w:webHidden/>
              </w:rPr>
              <w:fldChar w:fldCharType="separate"/>
            </w:r>
            <w:r>
              <w:rPr>
                <w:noProof/>
                <w:webHidden/>
              </w:rPr>
              <w:t>27</w:t>
            </w:r>
            <w:r>
              <w:rPr>
                <w:noProof/>
                <w:webHidden/>
              </w:rPr>
              <w:fldChar w:fldCharType="end"/>
            </w:r>
          </w:hyperlink>
        </w:p>
        <w:p w14:paraId="16C5A12B" w14:textId="5902E980" w:rsidR="00417564" w:rsidRDefault="00417564" w:rsidP="00417564">
          <w:pPr>
            <w:pStyle w:val="TOC1"/>
            <w:rPr>
              <w:rFonts w:eastAsiaTheme="minorEastAsia"/>
              <w:noProof/>
              <w:sz w:val="22"/>
              <w:szCs w:val="22"/>
            </w:rPr>
          </w:pPr>
          <w:hyperlink w:anchor="_Toc66554534" w:history="1">
            <w:r w:rsidRPr="00C8348F">
              <w:rPr>
                <w:rStyle w:val="Hyperlink"/>
                <w:noProof/>
              </w:rPr>
              <w:t>APPENDIX B: RESEARCH PROPOSAL</w:t>
            </w:r>
            <w:r>
              <w:rPr>
                <w:noProof/>
                <w:webHidden/>
              </w:rPr>
              <w:tab/>
            </w:r>
            <w:r>
              <w:rPr>
                <w:noProof/>
                <w:webHidden/>
              </w:rPr>
              <w:fldChar w:fldCharType="begin"/>
            </w:r>
            <w:r>
              <w:rPr>
                <w:noProof/>
                <w:webHidden/>
              </w:rPr>
              <w:instrText xml:space="preserve"> PAGEREF _Toc66554534 \h </w:instrText>
            </w:r>
            <w:r>
              <w:rPr>
                <w:noProof/>
                <w:webHidden/>
              </w:rPr>
            </w:r>
            <w:r>
              <w:rPr>
                <w:noProof/>
                <w:webHidden/>
              </w:rPr>
              <w:fldChar w:fldCharType="separate"/>
            </w:r>
            <w:r>
              <w:rPr>
                <w:noProof/>
                <w:webHidden/>
              </w:rPr>
              <w:t>27</w:t>
            </w:r>
            <w:r>
              <w:rPr>
                <w:noProof/>
                <w:webHidden/>
              </w:rPr>
              <w:fldChar w:fldCharType="end"/>
            </w:r>
          </w:hyperlink>
        </w:p>
        <w:p w14:paraId="36C4A53F" w14:textId="4CF38FE9" w:rsidR="00417564" w:rsidRDefault="00417564" w:rsidP="00417564">
          <w:pPr>
            <w:pStyle w:val="TOC1"/>
            <w:rPr>
              <w:rFonts w:eastAsiaTheme="minorEastAsia"/>
              <w:noProof/>
              <w:sz w:val="22"/>
              <w:szCs w:val="22"/>
            </w:rPr>
          </w:pPr>
          <w:hyperlink w:anchor="_Toc66554535" w:history="1">
            <w:r w:rsidRPr="00C8348F">
              <w:rPr>
                <w:rStyle w:val="Hyperlink"/>
                <w:noProof/>
              </w:rPr>
              <w:t>APPENDIX C: EHICS FORMS</w:t>
            </w:r>
            <w:r>
              <w:rPr>
                <w:noProof/>
                <w:webHidden/>
              </w:rPr>
              <w:tab/>
            </w:r>
            <w:r>
              <w:rPr>
                <w:noProof/>
                <w:webHidden/>
              </w:rPr>
              <w:fldChar w:fldCharType="begin"/>
            </w:r>
            <w:r>
              <w:rPr>
                <w:noProof/>
                <w:webHidden/>
              </w:rPr>
              <w:instrText xml:space="preserve"> PAGEREF _Toc66554535 \h </w:instrText>
            </w:r>
            <w:r>
              <w:rPr>
                <w:noProof/>
                <w:webHidden/>
              </w:rPr>
            </w:r>
            <w:r>
              <w:rPr>
                <w:noProof/>
                <w:webHidden/>
              </w:rPr>
              <w:fldChar w:fldCharType="separate"/>
            </w:r>
            <w:r>
              <w:rPr>
                <w:noProof/>
                <w:webHidden/>
              </w:rPr>
              <w:t>27</w:t>
            </w:r>
            <w:r>
              <w:rPr>
                <w:noProof/>
                <w:webHidden/>
              </w:rPr>
              <w:fldChar w:fldCharType="end"/>
            </w:r>
          </w:hyperlink>
        </w:p>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9" w:name="abstract"/>
      <w:bookmarkStart w:id="10" w:name="_Toc61617407"/>
      <w:bookmarkStart w:id="11" w:name="_Toc66554492"/>
      <w:r>
        <w:lastRenderedPageBreak/>
        <w:t>DEDICATION</w:t>
      </w:r>
      <w:bookmarkEnd w:id="11"/>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2" w:name="_Toc66554493"/>
      <w:r w:rsidRPr="00C53FEF">
        <w:lastRenderedPageBreak/>
        <w:t>A</w:t>
      </w:r>
      <w:r w:rsidR="00635CB3">
        <w:t>CKNOWLEDGEMENTS</w:t>
      </w:r>
      <w:bookmarkEnd w:id="12"/>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75B4940D"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 xml:space="preserve">thesis supervisor, </w:t>
      </w:r>
      <w:proofErr w:type="spellStart"/>
      <w:r w:rsidR="008C6A04">
        <w:t>Mr</w:t>
      </w:r>
      <w:proofErr w:type="spellEnd"/>
      <w:r w:rsidR="008C6A04">
        <w:t xml:space="preserve">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3" w:name="_Toc66554494"/>
      <w:r w:rsidRPr="00C53FEF">
        <w:lastRenderedPageBreak/>
        <w:t>A</w:t>
      </w:r>
      <w:r w:rsidR="00635CB3">
        <w:t>BSTRACT</w:t>
      </w:r>
      <w:bookmarkEnd w:id="13"/>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 xml:space="preserve">With the advent of increasing competition in various market segments, companies must retain customers to </w:t>
      </w:r>
      <w:proofErr w:type="spellStart"/>
      <w:r w:rsidRPr="00C53FEF">
        <w:rPr>
          <w:rFonts w:ascii="Times New Roman" w:hAnsi="Times New Roman" w:cs="Times New Roman"/>
          <w:iCs/>
          <w:szCs w:val="26"/>
        </w:rPr>
        <w:t>maximi</w:t>
      </w:r>
      <w:r w:rsidR="00890257">
        <w:rPr>
          <w:rFonts w:ascii="Times New Roman" w:hAnsi="Times New Roman" w:cs="Times New Roman"/>
          <w:iCs/>
          <w:szCs w:val="26"/>
        </w:rPr>
        <w:t>s</w:t>
      </w:r>
      <w:r w:rsidRPr="00C53FEF">
        <w:rPr>
          <w:rFonts w:ascii="Times New Roman" w:hAnsi="Times New Roman" w:cs="Times New Roman"/>
          <w:iCs/>
          <w:szCs w:val="26"/>
        </w:rPr>
        <w:t>e</w:t>
      </w:r>
      <w:proofErr w:type="spellEnd"/>
      <w:r w:rsidRPr="00C53FEF">
        <w:rPr>
          <w:rFonts w:ascii="Times New Roman" w:hAnsi="Times New Roman" w:cs="Times New Roman"/>
          <w:iCs/>
          <w:szCs w:val="26"/>
        </w:rPr>
        <w:t xml:space="preserv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w:t>
      </w:r>
      <w:r w:rsidRPr="00C53FEF">
        <w:rPr>
          <w:rFonts w:ascii="Times New Roman" w:hAnsi="Times New Roman" w:cs="Times New Roman"/>
          <w:iCs/>
          <w:szCs w:val="26"/>
          <w:lang w:val="en-GB"/>
        </w:rPr>
        <w:t>behaviour</w:t>
      </w:r>
      <w:r w:rsidRPr="00C53FEF">
        <w:rPr>
          <w:rFonts w:ascii="Times New Roman" w:hAnsi="Times New Roman" w:cs="Times New Roman"/>
          <w:iCs/>
          <w:szCs w:val="26"/>
        </w:rPr>
        <w:t xml:space="preserve"> to understand the indicators that make a customer likely to churn.</w:t>
      </w:r>
    </w:p>
    <w:p w14:paraId="562B8750" w14:textId="0CB0A2AC"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proofErr w:type="gramStart"/>
      <w:r w:rsidR="00890257">
        <w:rPr>
          <w:rFonts w:ascii="Times New Roman" w:hAnsi="Times New Roman" w:cs="Times New Roman"/>
          <w:szCs w:val="26"/>
        </w:rPr>
        <w:t>pretty</w:t>
      </w:r>
      <w:r w:rsidRPr="00C53FEF">
        <w:rPr>
          <w:rFonts w:ascii="Times New Roman" w:hAnsi="Times New Roman" w:cs="Times New Roman"/>
          <w:szCs w:val="26"/>
        </w:rPr>
        <w:t xml:space="preserve"> large</w:t>
      </w:r>
      <w:proofErr w:type="gramEnd"/>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7CFDE320" w:rsidR="009A5359" w:rsidRPr="00C53FEF"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4" w:name="_Toc66554495"/>
      <w:r w:rsidRPr="00C53FEF">
        <w:lastRenderedPageBreak/>
        <w:t>L</w:t>
      </w:r>
      <w:r w:rsidR="00635CB3">
        <w:t>IST OF TABLES</w:t>
      </w:r>
      <w:bookmarkEnd w:id="14"/>
    </w:p>
    <w:p w14:paraId="4EE3F089" w14:textId="05B606C6" w:rsidR="00B56360" w:rsidRPr="00C53FEF" w:rsidRDefault="003C277F" w:rsidP="00417564">
      <w:pPr>
        <w:pStyle w:val="Heading1"/>
      </w:pPr>
      <w:bookmarkStart w:id="15" w:name="_Toc66554496"/>
      <w:r w:rsidRPr="00C53FEF">
        <w:t>L</w:t>
      </w:r>
      <w:r w:rsidR="00635CB3">
        <w:t>IST OF FIGURES</w:t>
      </w:r>
      <w:bookmarkEnd w:id="15"/>
    </w:p>
    <w:p w14:paraId="04F66988" w14:textId="1D2F7DDC" w:rsidR="00CD02CE" w:rsidRPr="00C53FEF" w:rsidRDefault="00CD02CE" w:rsidP="00417564">
      <w:pPr>
        <w:pStyle w:val="Heading1"/>
      </w:pPr>
      <w:bookmarkStart w:id="16" w:name="_Toc66554497"/>
      <w:r w:rsidRPr="00C53FEF">
        <w:t>L</w:t>
      </w:r>
      <w:r w:rsidR="00635CB3">
        <w:t>IST OF ABBREVIATIONS</w:t>
      </w:r>
      <w:bookmarkEnd w:id="16"/>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7" w:name="introduction"/>
      <w:bookmarkEnd w:id="9"/>
      <w:bookmarkEnd w:id="10"/>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8" w:name="background-and-related-research"/>
      <w:bookmarkStart w:id="19" w:name="_Toc66554498"/>
      <w:bookmarkEnd w:id="17"/>
      <w:r w:rsidRPr="00434639">
        <w:lastRenderedPageBreak/>
        <w:t>C</w:t>
      </w:r>
      <w:r w:rsidR="00635CB3">
        <w:t>HAPTER</w:t>
      </w:r>
      <w:r w:rsidRPr="00434639">
        <w:t xml:space="preserve"> 1</w:t>
      </w:r>
      <w:r w:rsidR="00635CB3">
        <w:t>:</w:t>
      </w:r>
      <w:r w:rsidRPr="00434639">
        <w:t xml:space="preserve"> </w:t>
      </w:r>
      <w:r w:rsidR="00635CB3">
        <w:t>INTRODUCTION</w:t>
      </w:r>
      <w:bookmarkEnd w:id="19"/>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0"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1" w:name="_Toc66554499"/>
      <w:r w:rsidRPr="009A3306">
        <w:t xml:space="preserve">1.1 </w:t>
      </w:r>
      <w:r w:rsidR="0021550A" w:rsidRPr="009A3306">
        <w:t>Background of the Study</w:t>
      </w:r>
      <w:bookmarkEnd w:id="21"/>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3128953C"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s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2" w:name="_Toc61885859"/>
      <w:bookmarkStart w:id="23" w:name="_Toc66554500"/>
      <w:r>
        <w:t>1.1.1</w:t>
      </w:r>
      <w:r w:rsidR="00661EC7">
        <w:t xml:space="preserve"> </w:t>
      </w:r>
      <w:r w:rsidR="00434639" w:rsidRPr="00D818D6">
        <w:t>The need for Customer Churn Analysis</w:t>
      </w:r>
      <w:bookmarkEnd w:id="22"/>
      <w:bookmarkEnd w:id="23"/>
    </w:p>
    <w:p w14:paraId="74B07625" w14:textId="6A0774F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the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78100CE5"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mobile data is the top priority, customers are trying to reduce their monthly expenditure. Competitors are employing strategies such as offering low prices or value-add services to get consumers to switch. After acquiring a significant customer base, the companies </w:t>
      </w:r>
      <w:proofErr w:type="spellStart"/>
      <w:r w:rsidRPr="00661EC7">
        <w:rPr>
          <w:rFonts w:ascii="Times New Roman" w:hAnsi="Times New Roman" w:cs="Times New Roman"/>
        </w:rPr>
        <w:t>moneti</w:t>
      </w:r>
      <w:r w:rsidR="00890257">
        <w:rPr>
          <w:rFonts w:ascii="Times New Roman" w:hAnsi="Times New Roman" w:cs="Times New Roman"/>
        </w:rPr>
        <w:t>s</w:t>
      </w:r>
      <w:r w:rsidRPr="00661EC7">
        <w:rPr>
          <w:rFonts w:ascii="Times New Roman" w:hAnsi="Times New Roman" w:cs="Times New Roman"/>
        </w:rPr>
        <w:t>e</w:t>
      </w:r>
      <w:proofErr w:type="spellEnd"/>
      <w:r w:rsidRPr="00661EC7">
        <w:rPr>
          <w:rFonts w:ascii="Times New Roman" w:hAnsi="Times New Roman" w:cs="Times New Roman"/>
        </w:rPr>
        <w:t xml:space="preserve"> their customer base and turn a quick profit. Companies that can identify the bracket of people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4" w:name="_Toc61885860"/>
      <w:bookmarkStart w:id="25" w:name="_Toc66554501"/>
      <w:r>
        <w:t xml:space="preserve">1.1.2 Flagging </w:t>
      </w:r>
      <w:r w:rsidRPr="004840A9">
        <w:t>customers</w:t>
      </w:r>
      <w:r>
        <w:t xml:space="preserve"> and retention policies</w:t>
      </w:r>
      <w:bookmarkEnd w:id="24"/>
      <w:bookmarkEnd w:id="25"/>
    </w:p>
    <w:p w14:paraId="53DA9258" w14:textId="244A5294"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Churn can be due to the non-satisfaction of current services, better offerings from other service providers and even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w:t>
      </w:r>
      <w:proofErr w:type="spellStart"/>
      <w:r>
        <w:rPr>
          <w:rFonts w:ascii="Times New Roman" w:hAnsi="Times New Roman" w:cs="Times New Roman"/>
        </w:rPr>
        <w:t>maximi</w:t>
      </w:r>
      <w:r w:rsidR="00890257">
        <w:rPr>
          <w:rFonts w:ascii="Times New Roman" w:hAnsi="Times New Roman" w:cs="Times New Roman"/>
        </w:rPr>
        <w:t>s</w:t>
      </w:r>
      <w:r>
        <w:rPr>
          <w:rFonts w:ascii="Times New Roman" w:hAnsi="Times New Roman" w:cs="Times New Roman"/>
        </w:rPr>
        <w:t>e</w:t>
      </w:r>
      <w:proofErr w:type="spellEnd"/>
      <w:r>
        <w:rPr>
          <w:rFonts w:ascii="Times New Roman" w:hAnsi="Times New Roman" w:cs="Times New Roman"/>
        </w:rPr>
        <w:t xml:space="preserve"> customer lifetime value by increasing the associated tenure. For telecom companies to reduce churn, it is vital to predicting specific metrics such as the high-risk customers, estimated time to attrite and likelihood to churn. </w:t>
      </w:r>
    </w:p>
    <w:p w14:paraId="032D0DF8" w14:textId="77777777"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6" w:name="_Toc66554502"/>
      <w:r w:rsidR="0021550A" w:rsidRPr="00C53FEF">
        <w:t>1.2 Problem Statement</w:t>
      </w:r>
      <w:bookmarkEnd w:id="26"/>
    </w:p>
    <w:p w14:paraId="200BF955"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53DAE16A" w14:textId="704B3ED7"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The recommended model's primary users will be Telecom companies that wish to reduce customer attrition by leveraging what Data Science offers. Given that the model predicts customers that will churn accurately, this can be done with limited hardware and regular cadence.</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7" w:name="_Toc66554503"/>
      <w:r w:rsidRPr="00C53FEF">
        <w:lastRenderedPageBreak/>
        <w:t>1.3 Aim and Objectives</w:t>
      </w:r>
      <w:bookmarkEnd w:id="27"/>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 xml:space="preserve">To </w:t>
      </w:r>
      <w:proofErr w:type="spellStart"/>
      <w:r>
        <w:rPr>
          <w:rFonts w:ascii="Times New Roman" w:hAnsi="Times New Roman" w:cs="Times New Roman"/>
        </w:rPr>
        <w:t>analy</w:t>
      </w:r>
      <w:r w:rsidR="00890257">
        <w:rPr>
          <w:rFonts w:ascii="Times New Roman" w:hAnsi="Times New Roman" w:cs="Times New Roman"/>
        </w:rPr>
        <w:t>s</w:t>
      </w:r>
      <w:r>
        <w:rPr>
          <w:rFonts w:ascii="Times New Roman" w:hAnsi="Times New Roman" w:cs="Times New Roman"/>
        </w:rPr>
        <w:t>e</w:t>
      </w:r>
      <w:proofErr w:type="spellEnd"/>
      <w:r>
        <w:rPr>
          <w:rFonts w:ascii="Times New Roman" w:hAnsi="Times New Roman" w:cs="Times New Roman"/>
        </w:rPr>
        <w:t xml:space="preserve"> the relationship and </w:t>
      </w:r>
      <w:proofErr w:type="spellStart"/>
      <w:r>
        <w:rPr>
          <w:rFonts w:ascii="Times New Roman" w:hAnsi="Times New Roman" w:cs="Times New Roman"/>
        </w:rPr>
        <w:t>visuali</w:t>
      </w:r>
      <w:r w:rsidR="00890257">
        <w:rPr>
          <w:rFonts w:ascii="Times New Roman" w:hAnsi="Times New Roman" w:cs="Times New Roman"/>
        </w:rPr>
        <w:t>s</w:t>
      </w:r>
      <w:r>
        <w:rPr>
          <w:rFonts w:ascii="Times New Roman" w:hAnsi="Times New Roman" w:cs="Times New Roman"/>
        </w:rPr>
        <w:t>e</w:t>
      </w:r>
      <w:proofErr w:type="spellEnd"/>
      <w:r>
        <w:rPr>
          <w:rFonts w:ascii="Times New Roman" w:hAnsi="Times New Roman" w:cs="Times New Roman"/>
        </w:rPr>
        <w:t xml:space="preserve"> patterns of customer behaviour to indicate to the telecom company if a customer is going to churn</w:t>
      </w:r>
    </w:p>
    <w:p w14:paraId="1C4A9320" w14:textId="241190D4"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 </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8" w:name="_Toc66554504"/>
      <w:r w:rsidRPr="00C53FEF">
        <w:lastRenderedPageBreak/>
        <w:t>1.4 Research Questions</w:t>
      </w:r>
      <w:bookmarkEnd w:id="28"/>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29" w:name="_Toc66554505"/>
      <w:r w:rsidRPr="00C53FEF">
        <w:lastRenderedPageBreak/>
        <w:t xml:space="preserve">1.5 Scope of </w:t>
      </w:r>
      <w:r w:rsidR="00890257">
        <w:t xml:space="preserve">the </w:t>
      </w:r>
      <w:r w:rsidRPr="00C53FEF">
        <w:t>Study</w:t>
      </w:r>
      <w:bookmarkEnd w:id="29"/>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The data for the study has directly been obtained from the </w:t>
      </w:r>
      <w:proofErr w:type="spellStart"/>
      <w:r>
        <w:rPr>
          <w:rFonts w:ascii="Times New Roman" w:hAnsi="Times New Roman" w:cs="Times New Roman"/>
        </w:rPr>
        <w:t>authori</w:t>
      </w:r>
      <w:r w:rsidR="00890257">
        <w:rPr>
          <w:rFonts w:ascii="Times New Roman" w:hAnsi="Times New Roman" w:cs="Times New Roman"/>
        </w:rPr>
        <w:t>s</w:t>
      </w:r>
      <w:r>
        <w:rPr>
          <w:rFonts w:ascii="Times New Roman" w:hAnsi="Times New Roman" w:cs="Times New Roman"/>
        </w:rPr>
        <w:t>ed</w:t>
      </w:r>
      <w:proofErr w:type="spellEnd"/>
      <w:r>
        <w:rPr>
          <w:rFonts w:ascii="Times New Roman" w:hAnsi="Times New Roman" w:cs="Times New Roman"/>
        </w:rPr>
        <w:t xml:space="preserve">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280D2B16" w:rsidR="0021550A" w:rsidRDefault="0021550A" w:rsidP="00417564">
      <w:pPr>
        <w:pStyle w:val="Heading2"/>
      </w:pPr>
      <w:bookmarkStart w:id="30" w:name="_Toc66554506"/>
      <w:r w:rsidRPr="00C53FEF">
        <w:t xml:space="preserve">1.6 Significance of </w:t>
      </w:r>
      <w:r w:rsidR="00890257">
        <w:t xml:space="preserve">the </w:t>
      </w:r>
      <w:r w:rsidRPr="00C53FEF">
        <w:t>Study</w:t>
      </w:r>
      <w:bookmarkEnd w:id="30"/>
    </w:p>
    <w:p w14:paraId="78E29D7E" w14:textId="6FF17DB4"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explaining and interpreting the prediction of various predictive models to support decision-making and increase the company's bottom line</w:t>
      </w:r>
      <w:r>
        <w:rPr>
          <w:rFonts w:ascii="Times New Roman" w:hAnsi="Times New Roman" w:cs="Times New Roman"/>
        </w:rPr>
        <w:t xml:space="preserve">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w:t>
      </w:r>
      <w:r w:rsidR="00890257">
        <w:rPr>
          <w:rFonts w:ascii="Times New Roman" w:hAnsi="Times New Roman" w:cs="Times New Roman"/>
        </w:rPr>
        <w:t>its customers' pain point</w:t>
      </w:r>
      <w:r>
        <w:rPr>
          <w:rFonts w:ascii="Times New Roman" w:hAnsi="Times New Roman" w:cs="Times New Roman"/>
        </w:rPr>
        <w:t>s and ultimately help aid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1" w:name="_Toc66554507"/>
      <w:r w:rsidRPr="00C53FEF">
        <w:lastRenderedPageBreak/>
        <w:t>1.7 Structure of Study</w:t>
      </w:r>
      <w:bookmarkEnd w:id="31"/>
    </w:p>
    <w:p w14:paraId="6DDC08CD" w14:textId="77777777" w:rsidR="005D02F0" w:rsidRPr="00C53FEF" w:rsidRDefault="005D02F0"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3C7E9B0D" w:rsidR="0034057A" w:rsidRPr="00C53FEF" w:rsidRDefault="0034057A" w:rsidP="00417564">
      <w:pPr>
        <w:pStyle w:val="Heading1"/>
      </w:pPr>
      <w:bookmarkStart w:id="32"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2"/>
    </w:p>
    <w:p w14:paraId="16452474" w14:textId="77777777" w:rsidR="005D02F0" w:rsidRPr="00C53FEF" w:rsidRDefault="0034057A" w:rsidP="00417564">
      <w:pPr>
        <w:pStyle w:val="Heading2"/>
      </w:pPr>
      <w:bookmarkStart w:id="33" w:name="_Toc66554509"/>
      <w:r w:rsidRPr="00C53FEF">
        <w:t>2.1</w:t>
      </w:r>
      <w:r w:rsidR="005D02F0" w:rsidRPr="00C53FEF">
        <w:t xml:space="preserve"> Introduction</w:t>
      </w:r>
      <w:bookmarkEnd w:id="33"/>
    </w:p>
    <w:p w14:paraId="65370E2F" w14:textId="77777777" w:rsidR="00EA0537" w:rsidRPr="00C53FEF" w:rsidRDefault="005D02F0" w:rsidP="00417564">
      <w:pPr>
        <w:pStyle w:val="Heading2"/>
      </w:pPr>
      <w:bookmarkStart w:id="34" w:name="_Toc66554510"/>
      <w:r w:rsidRPr="00C53FEF">
        <w:t>2.2</w:t>
      </w:r>
      <w:r w:rsidR="0034057A" w:rsidRPr="00C53FEF">
        <w:t xml:space="preserve"> </w:t>
      </w:r>
      <w:r w:rsidRPr="00C53FEF">
        <w:t xml:space="preserve">Data Analytics in </w:t>
      </w:r>
      <w:r w:rsidR="00EA0537" w:rsidRPr="00C53FEF">
        <w:t>the Telecom Industry</w:t>
      </w:r>
      <w:bookmarkEnd w:id="34"/>
    </w:p>
    <w:p w14:paraId="4B13BB5A" w14:textId="77777777" w:rsidR="004979BD" w:rsidRPr="00C53FEF" w:rsidRDefault="00EA0537" w:rsidP="00417564">
      <w:pPr>
        <w:pStyle w:val="Heading2"/>
      </w:pPr>
      <w:bookmarkStart w:id="35" w:name="_Toc66554511"/>
      <w:r w:rsidRPr="00C53FEF">
        <w:t>2.3 Customer Attrition</w:t>
      </w:r>
      <w:r w:rsidR="004979BD" w:rsidRPr="00C53FEF">
        <w:t xml:space="preserve"> Analytics</w:t>
      </w:r>
      <w:bookmarkEnd w:id="35"/>
    </w:p>
    <w:p w14:paraId="47687C3C" w14:textId="2AB866EB" w:rsidR="00EA0537" w:rsidRPr="00C53FEF" w:rsidRDefault="009A3306" w:rsidP="00417564">
      <w:pPr>
        <w:pStyle w:val="Heading2"/>
      </w:pPr>
      <w:bookmarkStart w:id="36" w:name="_Toc66554512"/>
      <w:r>
        <w:t xml:space="preserve">2.4 </w:t>
      </w:r>
      <w:r w:rsidR="004979BD" w:rsidRPr="00C53FEF">
        <w:t>Predictive Modeling in Telecom Churn on different datasets</w:t>
      </w:r>
      <w:bookmarkEnd w:id="36"/>
      <w:r w:rsidR="004979BD" w:rsidRPr="00C53FEF">
        <w:t xml:space="preserve"> </w:t>
      </w:r>
    </w:p>
    <w:p w14:paraId="4A41CD16" w14:textId="77777777" w:rsidR="00F949AD" w:rsidRPr="00C53FEF" w:rsidRDefault="00EA0537" w:rsidP="00417564">
      <w:pPr>
        <w:pStyle w:val="Heading2"/>
      </w:pPr>
      <w:bookmarkStart w:id="37" w:name="_Toc66554513"/>
      <w:r w:rsidRPr="00C53FEF">
        <w:t>2.</w:t>
      </w:r>
      <w:r w:rsidR="004979BD" w:rsidRPr="00C53FEF">
        <w:t>5</w:t>
      </w:r>
      <w:r w:rsidRPr="00C53FEF">
        <w:t xml:space="preserve"> Visual Analytics in </w:t>
      </w:r>
      <w:r w:rsidR="004979BD" w:rsidRPr="00C53FEF">
        <w:t>the Telecom Industry</w:t>
      </w:r>
      <w:bookmarkEnd w:id="37"/>
    </w:p>
    <w:p w14:paraId="1D617DF4" w14:textId="77777777" w:rsidR="00216E0E" w:rsidRPr="00C53FEF" w:rsidRDefault="00F949AD" w:rsidP="00417564">
      <w:pPr>
        <w:pStyle w:val="Heading2"/>
      </w:pPr>
      <w:bookmarkStart w:id="38" w:name="_Toc66554514"/>
      <w:r w:rsidRPr="00C53FEF">
        <w:t>2.6 Related Research Publications</w:t>
      </w:r>
      <w:bookmarkEnd w:id="38"/>
    </w:p>
    <w:p w14:paraId="59A53D3A" w14:textId="77777777" w:rsidR="00216E0E" w:rsidRPr="00C53FEF" w:rsidRDefault="00216E0E" w:rsidP="00417564">
      <w:pPr>
        <w:pStyle w:val="Heading2"/>
      </w:pPr>
      <w:bookmarkStart w:id="39" w:name="_Toc66554515"/>
      <w:r w:rsidRPr="00C53FEF">
        <w:t>2.7 Discussion</w:t>
      </w:r>
      <w:bookmarkEnd w:id="39"/>
    </w:p>
    <w:p w14:paraId="0E6B4ECF" w14:textId="0EAFEEB5" w:rsidR="00EA0537" w:rsidRPr="00C53FEF" w:rsidRDefault="00216E0E" w:rsidP="00417564">
      <w:pPr>
        <w:pStyle w:val="Heading2"/>
      </w:pPr>
      <w:bookmarkStart w:id="40" w:name="_Toc66554516"/>
      <w:r w:rsidRPr="00C53FEF">
        <w:t>2.8 Summary</w:t>
      </w:r>
      <w:bookmarkEnd w:id="40"/>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1" w:name="_Toc66554517"/>
      <w:bookmarkEnd w:id="18"/>
      <w:bookmarkEnd w:id="20"/>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1"/>
    </w:p>
    <w:p w14:paraId="5D9BE995" w14:textId="659FA90B" w:rsidR="00350A6B" w:rsidRDefault="00350A6B" w:rsidP="00417564">
      <w:pPr>
        <w:pStyle w:val="Heading2"/>
      </w:pPr>
      <w:bookmarkStart w:id="42" w:name="_Toc66554518"/>
      <w:r w:rsidRPr="00C53FEF">
        <w:t>3.1 Introduction</w:t>
      </w:r>
      <w:bookmarkEnd w:id="42"/>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3" w:name="_Toc66554519"/>
      <w:r w:rsidRPr="009A3306">
        <w:t>3.1.1 Business Understanding</w:t>
      </w:r>
      <w:bookmarkEnd w:id="43"/>
    </w:p>
    <w:p w14:paraId="15D3D6BB" w14:textId="4D3B6772" w:rsidR="005423E1" w:rsidRDefault="0004008F" w:rsidP="00417564">
      <w:pPr>
        <w:pStyle w:val="BodyText"/>
        <w:spacing w:line="360" w:lineRule="auto"/>
        <w:jc w:val="both"/>
        <w:rPr>
          <w:rFonts w:ascii="Times New Roman" w:hAnsi="Times New Roman" w:cs="Times New Roman"/>
        </w:rPr>
      </w:pPr>
      <w:r>
        <w:rPr>
          <w:rFonts w:ascii="Times New Roman" w:hAnsi="Times New Roman" w:cs="Times New Roman"/>
        </w:rPr>
        <w:t>In this paper, we were able to identify that the telecom industry is a</w:t>
      </w:r>
      <w:r w:rsidR="00890257">
        <w:rPr>
          <w:rFonts w:ascii="Times New Roman" w:hAnsi="Times New Roman" w:cs="Times New Roman"/>
        </w:rPr>
        <w:t xml:space="preserve"> high</w:t>
      </w:r>
      <w:r>
        <w:rPr>
          <w:rFonts w:ascii="Times New Roman" w:hAnsi="Times New Roman" w:cs="Times New Roman"/>
        </w:rPr>
        <w:t xml:space="preserve">ly competitive industry where customers have the free will to move across companies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(Hadden et al., 2006)</w:t>
      </w:r>
      <w:r>
        <w:rPr>
          <w:rFonts w:ascii="Times New Roman" w:hAnsi="Times New Roman" w:cs="Times New Roman"/>
        </w:rPr>
        <w:fldChar w:fldCharType="end"/>
      </w:r>
      <w:r>
        <w:rPr>
          <w:rFonts w:ascii="Times New Roman" w:hAnsi="Times New Roman" w:cs="Times New Roman"/>
        </w:rPr>
        <w:t>. In the telecom industry</w:t>
      </w:r>
      <w:r w:rsidR="00890257">
        <w:rPr>
          <w:rFonts w:ascii="Times New Roman" w:hAnsi="Times New Roman" w:cs="Times New Roman"/>
        </w:rPr>
        <w:t>,</w:t>
      </w:r>
      <w:r>
        <w:rPr>
          <w:rFonts w:ascii="Times New Roman" w:hAnsi="Times New Roman" w:cs="Times New Roman"/>
        </w:rPr>
        <w:t xml:space="preserve"> where the approximated annual cost of customer attrition is $ 10 billion annually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w:t>
      </w:r>
      <w:r w:rsidRPr="00DA37A2">
        <w:rPr>
          <w:rStyle w:val="ReferenceLinkChar"/>
          <w:rFonts w:ascii="Times New Roman" w:hAnsi="Times New Roman" w:cs="Times New Roman"/>
          <w:color w:val="auto"/>
        </w:rPr>
        <w:t>Castanedo et al., 2014</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and 30% </w:t>
      </w:r>
      <w:r w:rsidR="00890257">
        <w:rPr>
          <w:rFonts w:ascii="Times New Roman" w:hAnsi="Times New Roman" w:cs="Times New Roman"/>
        </w:rPr>
        <w:t xml:space="preserve">of </w:t>
      </w:r>
      <w:r>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4" w:name="_Toc66554520"/>
      <w:r>
        <w:lastRenderedPageBreak/>
        <w:t xml:space="preserve">3.1.2 Data </w:t>
      </w:r>
      <w:r w:rsidR="00C72804">
        <w:t>Understanding</w:t>
      </w:r>
      <w:bookmarkEnd w:id="44"/>
    </w:p>
    <w:p w14:paraId="3DBF9669" w14:textId="731AF4E5"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 The telecom churn data consists of 8043 rows and 21 attributes at a customer 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19575B8E"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Account Information of the customer such as customer tenure, total costing, monthly charges, paperless billing, payment method</w:t>
      </w:r>
    </w:p>
    <w:p w14:paraId="0000653C" w14:textId="476017B3"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Demographic information such as age, gender, information about dependents and partners</w:t>
      </w:r>
    </w:p>
    <w:p w14:paraId="79FA1721" w14:textId="77777777"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5" w:name="_Toc66554521"/>
      <w:r w:rsidRPr="009A3306">
        <w:lastRenderedPageBreak/>
        <w:t>3.2 Research Methodology</w:t>
      </w:r>
      <w:bookmarkEnd w:id="45"/>
    </w:p>
    <w:p w14:paraId="6451296D" w14:textId="56ADCD97" w:rsidR="00350A6B" w:rsidRPr="009A3306" w:rsidRDefault="00350A6B" w:rsidP="00417564">
      <w:pPr>
        <w:pStyle w:val="Heading3"/>
      </w:pPr>
      <w:bookmarkStart w:id="46" w:name="_Toc66554522"/>
      <w:r w:rsidRPr="009A3306">
        <w:t>3.2.1 Data Selection</w:t>
      </w:r>
      <w:bookmarkEnd w:id="46"/>
    </w:p>
    <w:p w14:paraId="4587DE05" w14:textId="334A5B8B" w:rsidR="00350A6B" w:rsidRDefault="00350A6B" w:rsidP="00417564">
      <w:pPr>
        <w:pStyle w:val="Heading3"/>
      </w:pPr>
      <w:bookmarkStart w:id="47" w:name="_Toc66554523"/>
      <w:r w:rsidRPr="00C53FEF">
        <w:t>3.2.2 Data Pre-Processing</w:t>
      </w:r>
      <w:bookmarkEnd w:id="47"/>
    </w:p>
    <w:p w14:paraId="1A457C18" w14:textId="1E7062F8"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 xml:space="preserve">Data cleaning for the telecom churn dataset will occur by first doing a sense check if the data. Once it is verified that the data types of the data are expected, we will check on the shape of the data to </w:t>
      </w:r>
      <w:r w:rsidR="00890257">
        <w:rPr>
          <w:rFonts w:ascii="Times New Roman" w:hAnsi="Times New Roman" w:cs="Times New Roman"/>
        </w:rPr>
        <w:t>en</w:t>
      </w:r>
      <w:r>
        <w:rPr>
          <w:rFonts w:ascii="Times New Roman" w:hAnsi="Times New Roman" w:cs="Times New Roman"/>
        </w:rPr>
        <w:t>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Pr>
          <w:rFonts w:ascii="Times New Roman" w:hAnsi="Times New Roman" w:cs="Times New Roman"/>
        </w:rPr>
        <w:t xml:space="preserve"> we will de</w:t>
      </w:r>
      <w:r w:rsidR="00890257">
        <w:rPr>
          <w:rFonts w:ascii="Times New Roman" w:hAnsi="Times New Roman" w:cs="Times New Roman"/>
        </w:rPr>
        <w:t>termin</w:t>
      </w:r>
      <w:r>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Pr>
          <w:rFonts w:ascii="Times New Roman" w:hAnsi="Times New Roman" w:cs="Times New Roman"/>
        </w:rPr>
        <w:t xml:space="preserve"> value percentage or employ methods such as mean imputation, mode imputation, deletion of rows and iterative imputation.</w:t>
      </w:r>
    </w:p>
    <w:p w14:paraId="76B66E38" w14:textId="4FDF0152"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 xml:space="preserve">Looking at the percentage of missing values for each attribute after missing value analysis will help us understand the base dataset that we will be using when we go to the next step of feature engineering. </w:t>
      </w:r>
    </w:p>
    <w:p w14:paraId="394286B3" w14:textId="0F9F984A" w:rsidR="00A42670" w:rsidRDefault="00A42670"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 </w:t>
      </w:r>
      <w:r w:rsidR="00890257">
        <w:rPr>
          <w:rFonts w:ascii="Times New Roman" w:hAnsi="Times New Roman" w:cs="Times New Roman"/>
        </w:rPr>
        <w:t xml:space="preserve">a </w:t>
      </w:r>
      <w:r>
        <w:rPr>
          <w:rFonts w:ascii="Times New Roman" w:hAnsi="Times New Roman" w:cs="Times New Roman"/>
        </w:rPr>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3CEB92BD" w14:textId="77777777" w:rsidR="00516FF3" w:rsidRPr="00516FF3" w:rsidRDefault="00516FF3" w:rsidP="00417564">
      <w:pPr>
        <w:pStyle w:val="BodyText"/>
        <w:spacing w:line="360" w:lineRule="auto"/>
      </w:pP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48" w:name="_Toc66554524"/>
      <w:r w:rsidRPr="00C53FEF">
        <w:lastRenderedPageBreak/>
        <w:t>3.2.3 Data Transformation</w:t>
      </w:r>
      <w:r w:rsidR="00552D3C">
        <w:t xml:space="preserve"> (</w:t>
      </w:r>
      <w:r w:rsidR="00552D3C" w:rsidRPr="00552D3C">
        <w:rPr>
          <w:highlight w:val="yellow"/>
        </w:rPr>
        <w:t>Feature Engineering</w:t>
      </w:r>
      <w:r w:rsidR="00552D3C">
        <w:t>)</w:t>
      </w:r>
      <w:bookmarkEnd w:id="48"/>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137648F5" w14:textId="5E5F4EE5" w:rsidR="005D5913" w:rsidRDefault="005D5913" w:rsidP="00417564">
      <w:pPr>
        <w:pStyle w:val="BodyText"/>
        <w:spacing w:line="360" w:lineRule="auto"/>
        <w:jc w:val="both"/>
        <w:rPr>
          <w:rFonts w:ascii="Times New Roman" w:eastAsiaTheme="majorEastAsia" w:hAnsi="Times New Roman" w:cs="Times New Roman"/>
          <w:b/>
          <w:bCs/>
          <w:color w:val="4F81BD" w:themeColor="accent1"/>
          <w:sz w:val="28"/>
          <w:szCs w:val="28"/>
        </w:rPr>
      </w:pPr>
      <w:r>
        <w:rPr>
          <w:rFonts w:ascii="Times New Roman" w:hAnsi="Times New Roman" w:cs="Times New Roman"/>
        </w:rPr>
        <w:t xml:space="preserve">Data </w:t>
      </w:r>
      <w:proofErr w:type="spellStart"/>
      <w:r>
        <w:rPr>
          <w:rFonts w:ascii="Times New Roman" w:hAnsi="Times New Roman" w:cs="Times New Roman"/>
        </w:rPr>
        <w:t>visuali</w:t>
      </w:r>
      <w:r w:rsidR="00890257">
        <w:rPr>
          <w:rFonts w:ascii="Times New Roman" w:hAnsi="Times New Roman" w:cs="Times New Roman"/>
        </w:rPr>
        <w:t>s</w:t>
      </w:r>
      <w:r>
        <w:rPr>
          <w:rFonts w:ascii="Times New Roman" w:hAnsi="Times New Roman" w:cs="Times New Roman"/>
        </w:rPr>
        <w:t>ation</w:t>
      </w:r>
      <w:proofErr w:type="spellEnd"/>
      <w:r>
        <w:rPr>
          <w:rFonts w:ascii="Times New Roman" w:hAnsi="Times New Roman" w:cs="Times New Roman"/>
        </w:rPr>
        <w:t xml:space="preserve">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2810CAE2" w14:textId="77777777" w:rsidR="005D5913" w:rsidRPr="005D5913" w:rsidRDefault="005D5913" w:rsidP="00417564">
      <w:pPr>
        <w:pStyle w:val="BodyText"/>
        <w:spacing w:line="360" w:lineRule="auto"/>
      </w:pPr>
    </w:p>
    <w:p w14:paraId="549A9A7B" w14:textId="50983A9C" w:rsidR="00350A6B" w:rsidRPr="00C53FEF" w:rsidRDefault="00350A6B" w:rsidP="00417564">
      <w:pPr>
        <w:pStyle w:val="Heading3"/>
      </w:pPr>
      <w:bookmarkStart w:id="49" w:name="_Toc66554525"/>
      <w:r w:rsidRPr="00C53FEF">
        <w:t>3.2.4 Data Visualization</w:t>
      </w:r>
      <w:bookmarkEnd w:id="49"/>
    </w:p>
    <w:p w14:paraId="6516F2EE" w14:textId="179D3555" w:rsidR="00D66650" w:rsidRPr="00C53FEF" w:rsidRDefault="00350A6B" w:rsidP="00417564">
      <w:pPr>
        <w:pStyle w:val="Heading3"/>
      </w:pPr>
      <w:bookmarkStart w:id="50" w:name="_Toc66554526"/>
      <w:r w:rsidRPr="00C53FEF">
        <w:t xml:space="preserve">3.2.5 </w:t>
      </w:r>
      <w:r w:rsidR="00D66650" w:rsidRPr="00C53FEF">
        <w:t>Class Balancing</w:t>
      </w:r>
      <w:bookmarkEnd w:id="50"/>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1" w:name="_Toc66554527"/>
      <w:r>
        <w:lastRenderedPageBreak/>
        <w:t>3.2.</w:t>
      </w:r>
      <w:r w:rsidR="00042201">
        <w:t>6</w:t>
      </w:r>
      <w:r>
        <w:t xml:space="preserve"> Model Building</w:t>
      </w:r>
      <w:bookmarkEnd w:id="51"/>
    </w:p>
    <w:p w14:paraId="4C9A1E9C" w14:textId="0591B80D"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We shall now proceed to model building to choose the models </w:t>
      </w:r>
      <w:r w:rsidR="00890257">
        <w:rPr>
          <w:rFonts w:ascii="Times New Roman" w:hAnsi="Times New Roman" w:cs="Times New Roman"/>
        </w:rPr>
        <w:t>we would implement after the data cleaning, feature engineering,</w:t>
      </w:r>
      <w:r>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2" w:name="_Toc61885879"/>
      <w:r w:rsidRPr="009A3306">
        <w:t>3.2.6.1</w:t>
      </w:r>
      <w:r w:rsidR="00126638" w:rsidRPr="009A3306">
        <w:t xml:space="preserve"> Model Selection Techniques</w:t>
      </w:r>
      <w:bookmarkEnd w:id="52"/>
    </w:p>
    <w:p w14:paraId="2A712C35" w14:textId="191E2A4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We shall now select the models </w:t>
      </w:r>
      <w:r w:rsidR="00890257">
        <w:rPr>
          <w:rFonts w:ascii="Times New Roman" w:hAnsi="Times New Roman" w:cs="Times New Roman"/>
        </w:rPr>
        <w:t>we will be working with to predict customer churn efficiently and accurately</w:t>
      </w:r>
      <w:r>
        <w:rPr>
          <w:rFonts w:ascii="Times New Roman" w:hAnsi="Times New Roman" w:cs="Times New Roman"/>
        </w:rPr>
        <w:t>.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3" w:name="_Toc61885880"/>
      <w:r>
        <w:t>3.2.6.2</w:t>
      </w:r>
      <w:r w:rsidR="00126638">
        <w:t xml:space="preserve"> Test Designing</w:t>
      </w:r>
      <w:bookmarkEnd w:id="53"/>
    </w:p>
    <w:p w14:paraId="397CD365" w14:textId="37F64D75"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p>
    <w:p w14:paraId="04C6A016" w14:textId="724BB3FC" w:rsidR="00126638" w:rsidRDefault="00C50ADA" w:rsidP="00417564">
      <w:pPr>
        <w:pStyle w:val="Heading4"/>
      </w:pPr>
      <w:bookmarkStart w:id="54" w:name="_Toc61885881"/>
      <w:r>
        <w:t>3.2.6.3</w:t>
      </w:r>
      <w:r w:rsidR="00126638">
        <w:t xml:space="preserve"> Model Iterations</w:t>
      </w:r>
      <w:bookmarkEnd w:id="54"/>
    </w:p>
    <w:p w14:paraId="52F83007" w14:textId="3709B067"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After the model, as mentioned earlier, building steps are performed, we shall now perform more iterations on the models</w:t>
      </w:r>
      <w:r w:rsidR="00890257">
        <w:rPr>
          <w:rFonts w:ascii="Times New Roman" w:hAnsi="Times New Roman" w:cs="Times New Roman"/>
        </w:rPr>
        <w:t>,</w:t>
      </w:r>
      <w:r>
        <w:rPr>
          <w:rFonts w:ascii="Times New Roman" w:hAnsi="Times New Roman" w:cs="Times New Roman"/>
        </w:rPr>
        <w:t xml:space="preserve"> correspondingly </w:t>
      </w:r>
      <w:proofErr w:type="spellStart"/>
      <w:r>
        <w:rPr>
          <w:rFonts w:ascii="Times New Roman" w:hAnsi="Times New Roman" w:cs="Times New Roman"/>
        </w:rPr>
        <w:t>analy</w:t>
      </w:r>
      <w:r w:rsidR="00890257">
        <w:rPr>
          <w:rFonts w:ascii="Times New Roman" w:hAnsi="Times New Roman" w:cs="Times New Roman"/>
        </w:rPr>
        <w:t>s</w:t>
      </w:r>
      <w:r>
        <w:rPr>
          <w:rFonts w:ascii="Times New Roman" w:hAnsi="Times New Roman" w:cs="Times New Roman"/>
        </w:rPr>
        <w:t>ing</w:t>
      </w:r>
      <w:proofErr w:type="spellEnd"/>
      <w:r>
        <w:rPr>
          <w:rFonts w:ascii="Times New Roman" w:hAnsi="Times New Roman" w:cs="Times New Roman"/>
        </w:rPr>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5" w:name="_7.4.4_Model_Assessment"/>
      <w:bookmarkStart w:id="56" w:name="_Toc61885882"/>
      <w:bookmarkEnd w:id="55"/>
      <w:r>
        <w:lastRenderedPageBreak/>
        <w:t>3.2.6.4</w:t>
      </w:r>
      <w:r w:rsidR="00126638">
        <w:t xml:space="preserve"> Model Assessment</w:t>
      </w:r>
      <w:bookmarkEnd w:id="56"/>
    </w:p>
    <w:p w14:paraId="2F3243EE" w14:textId="5227664E"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7" w:name="_Toc66554528"/>
      <w:r w:rsidRPr="00C53FEF">
        <w:t xml:space="preserve">3.2.7 </w:t>
      </w:r>
      <w:r w:rsidR="00BA64BA">
        <w:t>Model Evaluation</w:t>
      </w:r>
      <w:bookmarkEnd w:id="57"/>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2BE356B3" w:rsidR="00BA64BA" w:rsidRDefault="00BB38B5" w:rsidP="00417564">
      <w:pPr>
        <w:pStyle w:val="Heading4"/>
      </w:pPr>
      <w:bookmarkStart w:id="58" w:name="_Toc61885884"/>
      <w:r>
        <w:t>3.2.7.1</w:t>
      </w:r>
      <w:r w:rsidR="00BA64BA">
        <w:t xml:space="preserve"> Model Evaluation</w:t>
      </w:r>
      <w:bookmarkEnd w:id="58"/>
    </w:p>
    <w:p w14:paraId="3E4F62E2" w14:textId="22E38C7E"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8247BE">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59" w:name="_7.5.2_Process_Review"/>
      <w:bookmarkStart w:id="60" w:name="_Toc61885885"/>
      <w:bookmarkEnd w:id="59"/>
      <w:r>
        <w:t>3.2.7</w:t>
      </w:r>
      <w:r w:rsidR="00BA64BA">
        <w:t>.2 Process Review</w:t>
      </w:r>
      <w:bookmarkEnd w:id="60"/>
    </w:p>
    <w:p w14:paraId="1037F9C5" w14:textId="55F7BC8D"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list the final process post the different iterations we have carried out and carefully review the process. As compared to the other research done in this field, we will </w:t>
      </w:r>
      <w:proofErr w:type="spellStart"/>
      <w:r>
        <w:rPr>
          <w:rFonts w:ascii="Times New Roman" w:hAnsi="Times New Roman" w:cs="Times New Roman"/>
        </w:rPr>
        <w:t>analy</w:t>
      </w:r>
      <w:r w:rsidR="00890257">
        <w:rPr>
          <w:rFonts w:ascii="Times New Roman" w:hAnsi="Times New Roman" w:cs="Times New Roman"/>
        </w:rPr>
        <w:t>s</w:t>
      </w:r>
      <w:r>
        <w:rPr>
          <w:rFonts w:ascii="Times New Roman" w:hAnsi="Times New Roman" w:cs="Times New Roman"/>
        </w:rPr>
        <w:t>e</w:t>
      </w:r>
      <w:proofErr w:type="spellEnd"/>
      <w:r>
        <w:rPr>
          <w:rFonts w:ascii="Times New Roman" w:hAnsi="Times New Roman" w:cs="Times New Roman"/>
        </w:rPr>
        <w:t xml:space="preserve"> if there are any potential mosses, flaws in approaches an address them.</w:t>
      </w:r>
    </w:p>
    <w:p w14:paraId="4E75AC05" w14:textId="4541C7EC" w:rsidR="00BA64BA" w:rsidRDefault="00BB38B5" w:rsidP="00417564">
      <w:pPr>
        <w:pStyle w:val="Heading4"/>
      </w:pPr>
      <w:bookmarkStart w:id="61" w:name="_Toc61885886"/>
      <w:r>
        <w:t>3.2.7</w:t>
      </w:r>
      <w:r w:rsidR="00BA64BA">
        <w:t>.3 Determine Next Steps</w:t>
      </w:r>
      <w:bookmarkEnd w:id="61"/>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2" w:name="_Toc61885887"/>
      <w:bookmarkStart w:id="63" w:name="_Toc66554529"/>
      <w:r>
        <w:t>3.</w:t>
      </w:r>
      <w:r w:rsidR="0054317C">
        <w:t>2.8</w:t>
      </w:r>
      <w:r w:rsidR="00BA64BA">
        <w:t xml:space="preserve"> Model Deployment</w:t>
      </w:r>
      <w:bookmarkEnd w:id="62"/>
      <w:bookmarkEnd w:id="63"/>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4" w:name="_Toc61885888"/>
      <w:r>
        <w:t>3.2.8.1</w:t>
      </w:r>
      <w:r w:rsidR="00BA64BA">
        <w:t xml:space="preserve"> Plan for Deployment</w:t>
      </w:r>
      <w:bookmarkEnd w:id="64"/>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model is to be </w:t>
      </w:r>
      <w:proofErr w:type="spellStart"/>
      <w:r>
        <w:rPr>
          <w:rFonts w:ascii="Times New Roman" w:hAnsi="Times New Roman" w:cs="Times New Roman"/>
        </w:rPr>
        <w:t>utili</w:t>
      </w:r>
      <w:r w:rsidR="00890257">
        <w:rPr>
          <w:rFonts w:ascii="Times New Roman" w:hAnsi="Times New Roman" w:cs="Times New Roman"/>
        </w:rPr>
        <w:t>s</w:t>
      </w:r>
      <w:r>
        <w:rPr>
          <w:rFonts w:ascii="Times New Roman" w:hAnsi="Times New Roman" w:cs="Times New Roman"/>
        </w:rPr>
        <w:t>ed</w:t>
      </w:r>
      <w:proofErr w:type="spellEnd"/>
      <w:r>
        <w:rPr>
          <w:rFonts w:ascii="Times New Roman" w:hAnsi="Times New Roman" w:cs="Times New Roman"/>
        </w:rPr>
        <w:t xml:space="preserve">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w:t>
      </w:r>
      <w:proofErr w:type="spellStart"/>
      <w:r>
        <w:rPr>
          <w:rFonts w:ascii="Times New Roman" w:hAnsi="Times New Roman" w:cs="Times New Roman"/>
        </w:rPr>
        <w:t>maximi</w:t>
      </w:r>
      <w:r w:rsidR="00890257">
        <w:rPr>
          <w:rFonts w:ascii="Times New Roman" w:hAnsi="Times New Roman" w:cs="Times New Roman"/>
        </w:rPr>
        <w:t>s</w:t>
      </w:r>
      <w:r>
        <w:rPr>
          <w:rFonts w:ascii="Times New Roman" w:hAnsi="Times New Roman" w:cs="Times New Roman"/>
        </w:rPr>
        <w:t>ed</w:t>
      </w:r>
      <w:proofErr w:type="spellEnd"/>
      <w:r>
        <w:rPr>
          <w:rFonts w:ascii="Times New Roman" w:hAnsi="Times New Roman" w:cs="Times New Roman"/>
        </w:rPr>
        <w:t xml:space="preserve">.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xml:space="preserve">. Based on the allocated budget for customer retention, we should filter out high-value customers with a high customer lifetime value and target those most likely to churn. Allocating too much time to customers who are not generating as much revenue can be </w:t>
      </w:r>
      <w:proofErr w:type="spellStart"/>
      <w:r>
        <w:rPr>
          <w:rFonts w:ascii="Times New Roman" w:hAnsi="Times New Roman" w:cs="Times New Roman"/>
        </w:rPr>
        <w:t>prioriti</w:t>
      </w:r>
      <w:r w:rsidR="00890257">
        <w:rPr>
          <w:rFonts w:ascii="Times New Roman" w:hAnsi="Times New Roman" w:cs="Times New Roman"/>
        </w:rPr>
        <w:t>s</w:t>
      </w:r>
      <w:r>
        <w:rPr>
          <w:rFonts w:ascii="Times New Roman" w:hAnsi="Times New Roman" w:cs="Times New Roman"/>
        </w:rPr>
        <w:t>ed</w:t>
      </w:r>
      <w:proofErr w:type="spellEnd"/>
      <w:r>
        <w:rPr>
          <w:rFonts w:ascii="Times New Roman" w:hAnsi="Times New Roman" w:cs="Times New Roman"/>
        </w:rPr>
        <w:t xml:space="preserve"> lower.</w:t>
      </w:r>
    </w:p>
    <w:p w14:paraId="2740B327" w14:textId="18108774" w:rsidR="00BA64BA" w:rsidRDefault="0054317C" w:rsidP="00417564">
      <w:pPr>
        <w:pStyle w:val="Heading4"/>
      </w:pPr>
      <w:bookmarkStart w:id="65" w:name="_Toc61885889"/>
      <w:r>
        <w:t>3.2.8.2</w:t>
      </w:r>
      <w:r w:rsidR="00BA64BA">
        <w:t xml:space="preserve"> Monitoring and Maintenance</w:t>
      </w:r>
      <w:bookmarkEnd w:id="65"/>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6" w:name="_Toc61885890"/>
      <w:r>
        <w:t>3.2.8.3</w:t>
      </w:r>
      <w:r w:rsidR="00BA64BA">
        <w:t xml:space="preserve"> Reporting Results</w:t>
      </w:r>
      <w:bookmarkEnd w:id="66"/>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proofErr w:type="spellStart"/>
      <w:r w:rsidR="00890257">
        <w:rPr>
          <w:rFonts w:ascii="Times New Roman" w:hAnsi="Times New Roman" w:cs="Times New Roman"/>
        </w:rPr>
        <w:t>operationalisation</w:t>
      </w:r>
      <w:proofErr w:type="spellEnd"/>
      <w:r w:rsidR="00890257">
        <w:rPr>
          <w:rFonts w:ascii="Times New Roman" w:hAnsi="Times New Roman" w:cs="Times New Roman"/>
        </w:rPr>
        <w:t xml:space="preserve"> expenditure costs</w:t>
      </w:r>
      <w:r>
        <w:rPr>
          <w:rFonts w:ascii="Times New Roman" w:hAnsi="Times New Roman" w:cs="Times New Roman"/>
        </w:rPr>
        <w:t>.</w:t>
      </w:r>
    </w:p>
    <w:p w14:paraId="5039BB2F" w14:textId="0B353F54" w:rsidR="00BA64BA" w:rsidRDefault="002F0738" w:rsidP="00417564">
      <w:pPr>
        <w:pStyle w:val="Heading4"/>
      </w:pPr>
      <w:bookmarkStart w:id="67" w:name="_Toc61885891"/>
      <w:r>
        <w:lastRenderedPageBreak/>
        <w:t>3.2.8.4</w:t>
      </w:r>
      <w:r w:rsidR="00BA64BA">
        <w:t xml:space="preserve"> Final Review</w:t>
      </w:r>
      <w:bookmarkEnd w:id="67"/>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We will contemplate in the final review what are the things done right and what went wrong. There will be learnings from the entire process that we shall document and use in our next steps</w:t>
      </w:r>
      <w:bookmarkStart w:id="68" w:name="_GoBack"/>
      <w:bookmarkEnd w:id="68"/>
      <w:r>
        <w:rPr>
          <w:rFonts w:ascii="Times New Roman" w:hAnsi="Times New Roman" w:cs="Times New Roman"/>
        </w:rPr>
        <w:t xml:space="preserve">. We should also learn what was done well and what could have been avoided. </w:t>
      </w:r>
    </w:p>
    <w:p w14:paraId="3CBB5742" w14:textId="2F5717EB" w:rsidR="00D66650" w:rsidRPr="00C53FEF" w:rsidRDefault="00D66650" w:rsidP="00417564">
      <w:pPr>
        <w:pStyle w:val="Heading2"/>
      </w:pPr>
      <w:bookmarkStart w:id="69" w:name="_Toc66554530"/>
      <w:r w:rsidRPr="00C53FEF">
        <w:t>3.3 Proposed Model</w:t>
      </w:r>
      <w:bookmarkEnd w:id="69"/>
    </w:p>
    <w:p w14:paraId="37C79D2F" w14:textId="59EB13EF" w:rsidR="00D66650" w:rsidRPr="00C53FEF" w:rsidRDefault="00D66650" w:rsidP="00417564">
      <w:pPr>
        <w:pStyle w:val="Heading2"/>
      </w:pPr>
      <w:bookmarkStart w:id="70" w:name="_Toc66554531"/>
      <w:r w:rsidRPr="00C53FEF">
        <w:t>3.4 Summary</w:t>
      </w:r>
      <w:bookmarkEnd w:id="70"/>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070D99F4" w:rsidR="00715C4B" w:rsidRPr="00C53FEF" w:rsidRDefault="00715C4B" w:rsidP="00417564">
      <w:pPr>
        <w:pStyle w:val="Heading1"/>
      </w:pPr>
      <w:bookmarkStart w:id="71" w:name="_Toc66554532"/>
      <w:r w:rsidRPr="00C53FEF">
        <w:lastRenderedPageBreak/>
        <w:t>R</w:t>
      </w:r>
      <w:r w:rsidR="00EE3920">
        <w:t>EFERENCES</w:t>
      </w:r>
      <w:bookmarkEnd w:id="71"/>
    </w:p>
    <w:p w14:paraId="10282EF1" w14:textId="0EE2D65D" w:rsidR="00621A54" w:rsidRPr="00C53FEF" w:rsidRDefault="00715C4B" w:rsidP="00417564">
      <w:pPr>
        <w:pStyle w:val="Heading1"/>
      </w:pPr>
      <w:bookmarkStart w:id="72" w:name="_Toc66554533"/>
      <w:r w:rsidRPr="00C53FEF">
        <w:t>A</w:t>
      </w:r>
      <w:r w:rsidR="00EE3920">
        <w:t>PPENDIX</w:t>
      </w:r>
      <w:r w:rsidRPr="00C53FEF">
        <w:t xml:space="preserve"> A</w:t>
      </w:r>
      <w:r w:rsidR="00EE3920">
        <w:t>:</w:t>
      </w:r>
      <w:r w:rsidRPr="00C53FEF">
        <w:t xml:space="preserve"> </w:t>
      </w:r>
      <w:r w:rsidR="00EE3920">
        <w:t>RESEARCH PLAN</w:t>
      </w:r>
      <w:bookmarkEnd w:id="72"/>
    </w:p>
    <w:p w14:paraId="29207B42" w14:textId="6827F987" w:rsidR="00621A54" w:rsidRPr="00C53FEF" w:rsidRDefault="00621A54" w:rsidP="00417564">
      <w:pPr>
        <w:pStyle w:val="Heading1"/>
      </w:pPr>
      <w:bookmarkStart w:id="73" w:name="_Toc66554534"/>
      <w:r w:rsidRPr="00C53FEF">
        <w:t>A</w:t>
      </w:r>
      <w:r w:rsidR="00EE3920">
        <w:t>PPENDIX</w:t>
      </w:r>
      <w:r w:rsidRPr="00C53FEF">
        <w:t xml:space="preserve"> B</w:t>
      </w:r>
      <w:r w:rsidR="00EE3920">
        <w:t>:</w:t>
      </w:r>
      <w:r w:rsidRPr="00C53FEF">
        <w:t xml:space="preserve"> </w:t>
      </w:r>
      <w:r w:rsidR="00EE3920">
        <w:t>RESEARCH PROPOSAL</w:t>
      </w:r>
      <w:bookmarkEnd w:id="73"/>
    </w:p>
    <w:p w14:paraId="62B5EBE0" w14:textId="30C8BDB4" w:rsidR="00621A54" w:rsidRPr="00C53FEF" w:rsidRDefault="00621A54" w:rsidP="00417564">
      <w:pPr>
        <w:pStyle w:val="Heading1"/>
      </w:pPr>
      <w:bookmarkStart w:id="74"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4"/>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17991" w14:textId="77777777" w:rsidR="008E45E7" w:rsidRDefault="008E45E7">
      <w:pPr>
        <w:spacing w:after="0"/>
      </w:pPr>
      <w:r>
        <w:separator/>
      </w:r>
    </w:p>
  </w:endnote>
  <w:endnote w:type="continuationSeparator" w:id="0">
    <w:p w14:paraId="543495A1" w14:textId="77777777" w:rsidR="008E45E7" w:rsidRDefault="008E45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9A3306" w:rsidRDefault="009A33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9A3306" w:rsidRDefault="009A3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0068D" w14:textId="77777777" w:rsidR="008E45E7" w:rsidRDefault="008E45E7">
      <w:r>
        <w:separator/>
      </w:r>
    </w:p>
  </w:footnote>
  <w:footnote w:type="continuationSeparator" w:id="0">
    <w:p w14:paraId="704BECB9" w14:textId="77777777" w:rsidR="008E45E7" w:rsidRDefault="008E4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7"/>
  </w:num>
  <w:num w:numId="16">
    <w:abstractNumId w:val="5"/>
  </w:num>
  <w:num w:numId="17">
    <w:abstractNumId w:val="12"/>
  </w:num>
  <w:num w:numId="18">
    <w:abstractNumId w:val="1"/>
  </w:num>
  <w:num w:numId="19">
    <w:abstractNumId w:val="17"/>
  </w:num>
  <w:num w:numId="20">
    <w:abstractNumId w:val="14"/>
  </w:num>
  <w:num w:numId="21">
    <w:abstractNumId w:val="20"/>
  </w:num>
  <w:num w:numId="22">
    <w:abstractNumId w:val="16"/>
  </w:num>
  <w:num w:numId="23">
    <w:abstractNumId w:val="21"/>
  </w:num>
  <w:num w:numId="24">
    <w:abstractNumId w:val="13"/>
  </w:num>
  <w:num w:numId="25">
    <w:abstractNumId w:val="11"/>
  </w:num>
  <w:num w:numId="26">
    <w:abstractNumId w:val="15"/>
  </w:num>
  <w:num w:numId="27">
    <w:abstractNumId w:val="8"/>
  </w:num>
  <w:num w:numId="28">
    <w:abstractNumId w:val="3"/>
  </w:num>
  <w:num w:numId="29">
    <w:abstractNumId w:val="9"/>
  </w:num>
  <w:num w:numId="30">
    <w:abstractNumId w:val="4"/>
  </w:num>
  <w:num w:numId="31">
    <w:abstractNumId w:val="19"/>
  </w:num>
  <w:num w:numId="32">
    <w:abstractNumId w:val="2"/>
  </w:num>
  <w:num w:numId="33">
    <w:abstractNumId w:val="8"/>
  </w:num>
  <w:num w:numId="34">
    <w:abstractNumId w:val="1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wUAFBeodC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EEF"/>
    <w:rsid w:val="00065A3A"/>
    <w:rsid w:val="000668B5"/>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50A"/>
    <w:rsid w:val="00216E0E"/>
    <w:rsid w:val="002209FC"/>
    <w:rsid w:val="00220D13"/>
    <w:rsid w:val="00226805"/>
    <w:rsid w:val="0023472C"/>
    <w:rsid w:val="00236691"/>
    <w:rsid w:val="00237259"/>
    <w:rsid w:val="002448A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303C4F"/>
    <w:rsid w:val="00312308"/>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72341"/>
    <w:rsid w:val="003734D1"/>
    <w:rsid w:val="00376F21"/>
    <w:rsid w:val="003771AD"/>
    <w:rsid w:val="003807B4"/>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1F77"/>
    <w:rsid w:val="003B513E"/>
    <w:rsid w:val="003B5CC4"/>
    <w:rsid w:val="003C277F"/>
    <w:rsid w:val="003C74B3"/>
    <w:rsid w:val="003D0DC0"/>
    <w:rsid w:val="003D130B"/>
    <w:rsid w:val="003D5A82"/>
    <w:rsid w:val="003E0086"/>
    <w:rsid w:val="003E0E29"/>
    <w:rsid w:val="003E4B72"/>
    <w:rsid w:val="003E566A"/>
    <w:rsid w:val="003E6FF5"/>
    <w:rsid w:val="00406650"/>
    <w:rsid w:val="00406A43"/>
    <w:rsid w:val="00411D65"/>
    <w:rsid w:val="004146F3"/>
    <w:rsid w:val="004159EA"/>
    <w:rsid w:val="00417564"/>
    <w:rsid w:val="00421C0E"/>
    <w:rsid w:val="00422D9E"/>
    <w:rsid w:val="00423F48"/>
    <w:rsid w:val="00427362"/>
    <w:rsid w:val="00427A4F"/>
    <w:rsid w:val="00430690"/>
    <w:rsid w:val="00430AF9"/>
    <w:rsid w:val="004318C2"/>
    <w:rsid w:val="00434639"/>
    <w:rsid w:val="00434B23"/>
    <w:rsid w:val="00440690"/>
    <w:rsid w:val="00441434"/>
    <w:rsid w:val="00441611"/>
    <w:rsid w:val="0045355A"/>
    <w:rsid w:val="00463BD7"/>
    <w:rsid w:val="00464D86"/>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6E90"/>
    <w:rsid w:val="0054046A"/>
    <w:rsid w:val="005423E1"/>
    <w:rsid w:val="00543101"/>
    <w:rsid w:val="0054317C"/>
    <w:rsid w:val="0054554E"/>
    <w:rsid w:val="00547CAC"/>
    <w:rsid w:val="00550ED4"/>
    <w:rsid w:val="00552D3C"/>
    <w:rsid w:val="00555442"/>
    <w:rsid w:val="00560852"/>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7FAA"/>
    <w:rsid w:val="005C2B0D"/>
    <w:rsid w:val="005C2DEE"/>
    <w:rsid w:val="005C5DEE"/>
    <w:rsid w:val="005C635E"/>
    <w:rsid w:val="005C719E"/>
    <w:rsid w:val="005D02F0"/>
    <w:rsid w:val="005D45E7"/>
    <w:rsid w:val="005D55F8"/>
    <w:rsid w:val="005D5913"/>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A54"/>
    <w:rsid w:val="00621D1E"/>
    <w:rsid w:val="00621E47"/>
    <w:rsid w:val="00622666"/>
    <w:rsid w:val="006247A5"/>
    <w:rsid w:val="0062527A"/>
    <w:rsid w:val="00625487"/>
    <w:rsid w:val="0062620B"/>
    <w:rsid w:val="00626249"/>
    <w:rsid w:val="00634393"/>
    <w:rsid w:val="00635CB3"/>
    <w:rsid w:val="00641C24"/>
    <w:rsid w:val="006424D3"/>
    <w:rsid w:val="00642D74"/>
    <w:rsid w:val="00642E91"/>
    <w:rsid w:val="0064695E"/>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B0F"/>
    <w:rsid w:val="006F3FC2"/>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81793"/>
    <w:rsid w:val="00784890"/>
    <w:rsid w:val="00784D58"/>
    <w:rsid w:val="00787F25"/>
    <w:rsid w:val="00790439"/>
    <w:rsid w:val="0079471E"/>
    <w:rsid w:val="00796AA6"/>
    <w:rsid w:val="007A1C49"/>
    <w:rsid w:val="007A6382"/>
    <w:rsid w:val="007A7AF3"/>
    <w:rsid w:val="007B4C66"/>
    <w:rsid w:val="007C0168"/>
    <w:rsid w:val="007C22AB"/>
    <w:rsid w:val="007C7236"/>
    <w:rsid w:val="007E123C"/>
    <w:rsid w:val="007E450A"/>
    <w:rsid w:val="007E4C64"/>
    <w:rsid w:val="007F1188"/>
    <w:rsid w:val="007F6BE7"/>
    <w:rsid w:val="007F7129"/>
    <w:rsid w:val="008011D5"/>
    <w:rsid w:val="008140B1"/>
    <w:rsid w:val="00815A33"/>
    <w:rsid w:val="008162DE"/>
    <w:rsid w:val="00817EB7"/>
    <w:rsid w:val="0082002A"/>
    <w:rsid w:val="008247BE"/>
    <w:rsid w:val="00827175"/>
    <w:rsid w:val="008344B7"/>
    <w:rsid w:val="008414C7"/>
    <w:rsid w:val="00843751"/>
    <w:rsid w:val="0084618B"/>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86EE9"/>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40DD"/>
    <w:rsid w:val="008C527A"/>
    <w:rsid w:val="008C60A9"/>
    <w:rsid w:val="008C6A04"/>
    <w:rsid w:val="008D09CF"/>
    <w:rsid w:val="008D0A08"/>
    <w:rsid w:val="008D12CB"/>
    <w:rsid w:val="008D3E41"/>
    <w:rsid w:val="008D4880"/>
    <w:rsid w:val="008D5E10"/>
    <w:rsid w:val="008D6863"/>
    <w:rsid w:val="008E0E02"/>
    <w:rsid w:val="008E45E7"/>
    <w:rsid w:val="008F085E"/>
    <w:rsid w:val="008F16F6"/>
    <w:rsid w:val="008F5815"/>
    <w:rsid w:val="009061A5"/>
    <w:rsid w:val="00912858"/>
    <w:rsid w:val="00912A17"/>
    <w:rsid w:val="00916DC3"/>
    <w:rsid w:val="00920363"/>
    <w:rsid w:val="0092076E"/>
    <w:rsid w:val="00923485"/>
    <w:rsid w:val="00924702"/>
    <w:rsid w:val="00930C40"/>
    <w:rsid w:val="00936427"/>
    <w:rsid w:val="00943FB2"/>
    <w:rsid w:val="00946EAA"/>
    <w:rsid w:val="00947329"/>
    <w:rsid w:val="00950771"/>
    <w:rsid w:val="00954284"/>
    <w:rsid w:val="009550DF"/>
    <w:rsid w:val="00956CF5"/>
    <w:rsid w:val="0096057F"/>
    <w:rsid w:val="00960CC8"/>
    <w:rsid w:val="009654D2"/>
    <w:rsid w:val="00972316"/>
    <w:rsid w:val="0097333C"/>
    <w:rsid w:val="00981087"/>
    <w:rsid w:val="009816D0"/>
    <w:rsid w:val="00985915"/>
    <w:rsid w:val="009863EE"/>
    <w:rsid w:val="00986463"/>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6C5B"/>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2340"/>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152F0"/>
    <w:rsid w:val="00C24FA8"/>
    <w:rsid w:val="00C3212B"/>
    <w:rsid w:val="00C36279"/>
    <w:rsid w:val="00C43DBC"/>
    <w:rsid w:val="00C478EC"/>
    <w:rsid w:val="00C50ADA"/>
    <w:rsid w:val="00C529E1"/>
    <w:rsid w:val="00C53031"/>
    <w:rsid w:val="00C532A3"/>
    <w:rsid w:val="00C53FEF"/>
    <w:rsid w:val="00C54570"/>
    <w:rsid w:val="00C54B43"/>
    <w:rsid w:val="00C55C6D"/>
    <w:rsid w:val="00C65D75"/>
    <w:rsid w:val="00C67A56"/>
    <w:rsid w:val="00C72804"/>
    <w:rsid w:val="00C75A21"/>
    <w:rsid w:val="00C76702"/>
    <w:rsid w:val="00C850AC"/>
    <w:rsid w:val="00C87159"/>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40388"/>
    <w:rsid w:val="00D403F6"/>
    <w:rsid w:val="00D50B0A"/>
    <w:rsid w:val="00D51623"/>
    <w:rsid w:val="00D55634"/>
    <w:rsid w:val="00D60102"/>
    <w:rsid w:val="00D65D28"/>
    <w:rsid w:val="00D66650"/>
    <w:rsid w:val="00D8059F"/>
    <w:rsid w:val="00D818D6"/>
    <w:rsid w:val="00D83567"/>
    <w:rsid w:val="00D858BC"/>
    <w:rsid w:val="00D92BE5"/>
    <w:rsid w:val="00D93FE8"/>
    <w:rsid w:val="00D97758"/>
    <w:rsid w:val="00DA37A2"/>
    <w:rsid w:val="00DB0884"/>
    <w:rsid w:val="00DC0ADD"/>
    <w:rsid w:val="00DC75DD"/>
    <w:rsid w:val="00DC7F31"/>
    <w:rsid w:val="00DD39DD"/>
    <w:rsid w:val="00DD750A"/>
    <w:rsid w:val="00DE19A3"/>
    <w:rsid w:val="00DE1C06"/>
    <w:rsid w:val="00DE778F"/>
    <w:rsid w:val="00DE7A30"/>
    <w:rsid w:val="00E067FB"/>
    <w:rsid w:val="00E0717D"/>
    <w:rsid w:val="00E10772"/>
    <w:rsid w:val="00E117DA"/>
    <w:rsid w:val="00E13D26"/>
    <w:rsid w:val="00E13F7A"/>
    <w:rsid w:val="00E16437"/>
    <w:rsid w:val="00E21655"/>
    <w:rsid w:val="00E25995"/>
    <w:rsid w:val="00E315A3"/>
    <w:rsid w:val="00E32252"/>
    <w:rsid w:val="00E340AB"/>
    <w:rsid w:val="00E368E6"/>
    <w:rsid w:val="00E37CD7"/>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580"/>
    <w:rsid w:val="00EF56A3"/>
    <w:rsid w:val="00F15A2F"/>
    <w:rsid w:val="00F17420"/>
    <w:rsid w:val="00F20170"/>
    <w:rsid w:val="00F202D7"/>
    <w:rsid w:val="00F248C5"/>
    <w:rsid w:val="00F271F3"/>
    <w:rsid w:val="00F27593"/>
    <w:rsid w:val="00F41165"/>
    <w:rsid w:val="00F426B1"/>
    <w:rsid w:val="00F4344B"/>
    <w:rsid w:val="00F47917"/>
    <w:rsid w:val="00F5204E"/>
    <w:rsid w:val="00F52C75"/>
    <w:rsid w:val="00F72656"/>
    <w:rsid w:val="00F727B5"/>
    <w:rsid w:val="00F754CF"/>
    <w:rsid w:val="00F8068A"/>
    <w:rsid w:val="00F823B3"/>
    <w:rsid w:val="00F824F3"/>
    <w:rsid w:val="00F949AD"/>
    <w:rsid w:val="00F963C6"/>
    <w:rsid w:val="00F96BA8"/>
    <w:rsid w:val="00F971B1"/>
    <w:rsid w:val="00F97BEA"/>
    <w:rsid w:val="00FA1F6F"/>
    <w:rsid w:val="00FB1D4B"/>
    <w:rsid w:val="00FB4BDD"/>
    <w:rsid w:val="00FB73BC"/>
    <w:rsid w:val="00FC0C70"/>
    <w:rsid w:val="00FD1FAA"/>
    <w:rsid w:val="00FD5DF2"/>
    <w:rsid w:val="00FE0CE3"/>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ED"/>
    <w:rsid w:val="004B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4B673DD1A48FDB8E76A76C62908D6">
    <w:name w:val="D474B673DD1A48FDB8E76A76C62908D6"/>
    <w:rsid w:val="004B3EED"/>
  </w:style>
  <w:style w:type="paragraph" w:customStyle="1" w:styleId="4F18BC7B09474F0DAF45BB62AC3A1255">
    <w:name w:val="4F18BC7B09474F0DAF45BB62AC3A1255"/>
    <w:rsid w:val="004B3EED"/>
  </w:style>
  <w:style w:type="paragraph" w:customStyle="1" w:styleId="35CDA8373B754B8BA79E65F19FD89FEF">
    <w:name w:val="35CDA8373B754B8BA79E65F19FD89FEF"/>
    <w:rsid w:val="004B3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93A74-3603-4CF3-90F6-130FA54C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6784</TotalTime>
  <Pages>26</Pages>
  <Words>6618</Words>
  <Characters>37726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44256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210</cp:revision>
  <cp:lastPrinted>2021-01-18T10:13:00Z</cp:lastPrinted>
  <dcterms:created xsi:type="dcterms:W3CDTF">2021-01-18T04:03:00Z</dcterms:created>
  <dcterms:modified xsi:type="dcterms:W3CDTF">2021-03-13T14:41:00Z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