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12426" w14:textId="51F48458" w:rsidR="00D9311C" w:rsidRDefault="00047A06">
      <w:r>
        <w:t>Name: Anish Mathur</w:t>
      </w:r>
    </w:p>
    <w:p w14:paraId="2E971B25" w14:textId="6F7DC341" w:rsidR="00047A06" w:rsidRDefault="00047A06">
      <w:r>
        <w:t xml:space="preserve">E-Mail: </w:t>
      </w:r>
      <w:hyperlink r:id="rId5" w:history="1">
        <w:r w:rsidRPr="009466FE">
          <w:rPr>
            <w:rStyle w:val="Hyperlink"/>
          </w:rPr>
          <w:t>anishmathur82@yahoo.com</w:t>
        </w:r>
      </w:hyperlink>
      <w:r>
        <w:tab/>
      </w:r>
    </w:p>
    <w:p w14:paraId="7F6D869A" w14:textId="119BA455" w:rsidR="00047A06" w:rsidRDefault="00047A06">
      <w:r>
        <w:t>Contact#: 7665176967</w:t>
      </w:r>
    </w:p>
    <w:p w14:paraId="5439A675" w14:textId="7651338E" w:rsidR="00047A06" w:rsidRDefault="00047A06">
      <w:r>
        <w:t>Assessment Test for Migration Specialist</w:t>
      </w:r>
    </w:p>
    <w:p w14:paraId="722FAE4E" w14:textId="77777777" w:rsidR="009C721D" w:rsidRDefault="009C721D" w:rsidP="009C721D">
      <w:pPr>
        <w:pStyle w:val="Default"/>
      </w:pPr>
    </w:p>
    <w:p w14:paraId="7037833F" w14:textId="77777777" w:rsidR="009C721D" w:rsidRDefault="009C721D" w:rsidP="009C721D">
      <w:pPr>
        <w:rPr>
          <w:b/>
          <w:bCs/>
          <w:color w:val="1D1C1D"/>
          <w:sz w:val="23"/>
          <w:szCs w:val="23"/>
        </w:rPr>
      </w:pPr>
      <w:r>
        <w:t xml:space="preserve"> </w:t>
      </w:r>
      <w:r>
        <w:rPr>
          <w:b/>
          <w:bCs/>
          <w:color w:val="1D1C1D"/>
          <w:sz w:val="23"/>
          <w:szCs w:val="23"/>
        </w:rPr>
        <w:t xml:space="preserve">A. Migration of sample database </w:t>
      </w:r>
    </w:p>
    <w:p w14:paraId="1B868950" w14:textId="77777777" w:rsidR="009C721D" w:rsidRDefault="009C721D" w:rsidP="009C721D">
      <w:pPr>
        <w:ind w:left="720"/>
        <w:rPr>
          <w:color w:val="1D1C1D"/>
          <w:sz w:val="23"/>
          <w:szCs w:val="23"/>
        </w:rPr>
      </w:pPr>
      <w:r>
        <w:rPr>
          <w:color w:val="1D1C1D"/>
          <w:sz w:val="23"/>
          <w:szCs w:val="23"/>
        </w:rPr>
        <w:t xml:space="preserve">1. Configure the Northwind sample database from this link </w:t>
      </w:r>
      <w:r>
        <w:rPr>
          <w:b/>
          <w:bCs/>
          <w:color w:val="1D1C1D"/>
          <w:sz w:val="23"/>
          <w:szCs w:val="23"/>
        </w:rPr>
        <w:t>(</w:t>
      </w:r>
      <w:r>
        <w:rPr>
          <w:b/>
          <w:bCs/>
          <w:color w:val="0000FF"/>
          <w:sz w:val="23"/>
          <w:szCs w:val="23"/>
        </w:rPr>
        <w:t>https://github.com/Microsoft/sql-server-samples/tree/master/samples/databases/northwind-pubs</w:t>
      </w:r>
      <w:r>
        <w:rPr>
          <w:b/>
          <w:bCs/>
          <w:color w:val="1D1C1D"/>
          <w:sz w:val="23"/>
          <w:szCs w:val="23"/>
        </w:rPr>
        <w:t xml:space="preserve">) </w:t>
      </w:r>
      <w:r>
        <w:rPr>
          <w:color w:val="1D1C1D"/>
          <w:sz w:val="23"/>
          <w:szCs w:val="23"/>
        </w:rPr>
        <w:t>and configure that locally.</w:t>
      </w:r>
    </w:p>
    <w:p w14:paraId="4835F04F" w14:textId="77777777" w:rsidR="009C721D" w:rsidRDefault="009C721D" w:rsidP="009C721D">
      <w:pPr>
        <w:ind w:left="720"/>
        <w:rPr>
          <w:color w:val="1D1C1D"/>
          <w:sz w:val="23"/>
          <w:szCs w:val="23"/>
        </w:rPr>
      </w:pPr>
      <w:r>
        <w:rPr>
          <w:color w:val="1D1C1D"/>
          <w:sz w:val="23"/>
          <w:szCs w:val="23"/>
        </w:rPr>
        <w:t xml:space="preserve"> 2. Use any method or toolkit to migrate this to </w:t>
      </w:r>
      <w:proofErr w:type="spellStart"/>
      <w:r>
        <w:rPr>
          <w:color w:val="1D1C1D"/>
          <w:sz w:val="23"/>
          <w:szCs w:val="23"/>
        </w:rPr>
        <w:t>PostGRE</w:t>
      </w:r>
      <w:proofErr w:type="spellEnd"/>
      <w:r>
        <w:rPr>
          <w:color w:val="1D1C1D"/>
          <w:sz w:val="23"/>
          <w:szCs w:val="23"/>
        </w:rPr>
        <w:t xml:space="preserve">. Create a runbook to explain the steps involved in configuration, mentioning the special aspects to be considered based on your own experience. </w:t>
      </w:r>
    </w:p>
    <w:p w14:paraId="492446B3" w14:textId="134E91A4" w:rsidR="00047A06" w:rsidRDefault="009C721D" w:rsidP="009C721D">
      <w:pPr>
        <w:ind w:left="720"/>
        <w:rPr>
          <w:color w:val="1D1C1D"/>
          <w:sz w:val="23"/>
          <w:szCs w:val="23"/>
        </w:rPr>
      </w:pPr>
      <w:r>
        <w:rPr>
          <w:color w:val="1D1C1D"/>
          <w:sz w:val="23"/>
          <w:szCs w:val="23"/>
        </w:rPr>
        <w:t>3. Any incompatibility needs to be noted and an approach identified for fixing that out.</w:t>
      </w:r>
    </w:p>
    <w:p w14:paraId="26593359" w14:textId="77777777" w:rsidR="009C721D" w:rsidRPr="00730D6D" w:rsidRDefault="009C721D" w:rsidP="009C721D">
      <w:pPr>
        <w:rPr>
          <w:b/>
          <w:bCs/>
          <w:color w:val="1D1C1D"/>
          <w:sz w:val="23"/>
          <w:szCs w:val="23"/>
        </w:rPr>
      </w:pPr>
      <w:r w:rsidRPr="00730D6D">
        <w:rPr>
          <w:b/>
          <w:bCs/>
          <w:color w:val="1D1C1D"/>
          <w:sz w:val="23"/>
          <w:szCs w:val="23"/>
        </w:rPr>
        <w:t xml:space="preserve">Solution: </w:t>
      </w:r>
    </w:p>
    <w:p w14:paraId="4127A183" w14:textId="7EFAF641" w:rsidR="00730D6D" w:rsidRPr="00730D6D" w:rsidRDefault="00730D6D" w:rsidP="009C721D">
      <w:pPr>
        <w:rPr>
          <w:b/>
          <w:bCs/>
          <w:color w:val="1D1C1D"/>
          <w:sz w:val="23"/>
          <w:szCs w:val="23"/>
        </w:rPr>
      </w:pPr>
      <w:r w:rsidRPr="00730D6D">
        <w:rPr>
          <w:b/>
          <w:bCs/>
          <w:color w:val="1D1C1D"/>
          <w:sz w:val="23"/>
          <w:szCs w:val="23"/>
        </w:rPr>
        <w:t>Northwind Database Setup in SQL Server</w:t>
      </w:r>
    </w:p>
    <w:p w14:paraId="382B9B75" w14:textId="34EB47A0" w:rsidR="009C721D" w:rsidRDefault="009C721D" w:rsidP="009C721D">
      <w:pPr>
        <w:rPr>
          <w:color w:val="1D1C1D"/>
          <w:sz w:val="23"/>
          <w:szCs w:val="23"/>
        </w:rPr>
      </w:pPr>
      <w:r>
        <w:rPr>
          <w:color w:val="1D1C1D"/>
          <w:sz w:val="23"/>
          <w:szCs w:val="23"/>
        </w:rPr>
        <w:t xml:space="preserve">The Northwind sample database can be downloaded from the above-mentioned link. </w:t>
      </w:r>
    </w:p>
    <w:p w14:paraId="541134F1" w14:textId="434A01DC" w:rsidR="009C721D" w:rsidRDefault="009C721D" w:rsidP="009C721D">
      <w:pPr>
        <w:rPr>
          <w:color w:val="1D1C1D"/>
          <w:sz w:val="23"/>
          <w:szCs w:val="23"/>
        </w:rPr>
      </w:pPr>
      <w:r>
        <w:rPr>
          <w:color w:val="1D1C1D"/>
          <w:sz w:val="23"/>
          <w:szCs w:val="23"/>
        </w:rPr>
        <w:t>Th</w:t>
      </w:r>
      <w:r w:rsidR="00730D6D">
        <w:rPr>
          <w:color w:val="1D1C1D"/>
          <w:sz w:val="23"/>
          <w:szCs w:val="23"/>
        </w:rPr>
        <w:t xml:space="preserve">e link includes the script to restore the database. I have restored the database on Microsoft SQL Server. Below mentioned </w:t>
      </w:r>
      <w:proofErr w:type="gramStart"/>
      <w:r w:rsidR="00730D6D">
        <w:rPr>
          <w:color w:val="1D1C1D"/>
          <w:sz w:val="23"/>
          <w:szCs w:val="23"/>
        </w:rPr>
        <w:t>are</w:t>
      </w:r>
      <w:proofErr w:type="gramEnd"/>
      <w:r w:rsidR="00730D6D">
        <w:rPr>
          <w:color w:val="1D1C1D"/>
          <w:sz w:val="23"/>
          <w:szCs w:val="23"/>
        </w:rPr>
        <w:t xml:space="preserve"> the list of objects created from the script.</w:t>
      </w:r>
    </w:p>
    <w:p w14:paraId="7DFD6866" w14:textId="17B4807D" w:rsidR="00730D6D" w:rsidRPr="00730D6D" w:rsidRDefault="00730D6D" w:rsidP="00730D6D">
      <w:pPr>
        <w:pStyle w:val="ListParagraph"/>
        <w:numPr>
          <w:ilvl w:val="0"/>
          <w:numId w:val="1"/>
        </w:numPr>
        <w:rPr>
          <w:color w:val="1D1C1D"/>
          <w:sz w:val="23"/>
          <w:szCs w:val="23"/>
        </w:rPr>
      </w:pPr>
      <w:r w:rsidRPr="00730D6D">
        <w:rPr>
          <w:color w:val="1D1C1D"/>
          <w:sz w:val="23"/>
          <w:szCs w:val="23"/>
        </w:rPr>
        <w:t>Tables</w:t>
      </w:r>
    </w:p>
    <w:p w14:paraId="56824470" w14:textId="77777777" w:rsidR="00730D6D" w:rsidRPr="00730D6D" w:rsidRDefault="00730D6D" w:rsidP="00730D6D">
      <w:pPr>
        <w:pStyle w:val="ListParagraph"/>
        <w:numPr>
          <w:ilvl w:val="1"/>
          <w:numId w:val="1"/>
        </w:numPr>
        <w:rPr>
          <w:color w:val="1D1C1D"/>
          <w:sz w:val="23"/>
          <w:szCs w:val="23"/>
        </w:rPr>
      </w:pPr>
      <w:proofErr w:type="spellStart"/>
      <w:r w:rsidRPr="00730D6D">
        <w:rPr>
          <w:color w:val="1D1C1D"/>
          <w:sz w:val="23"/>
          <w:szCs w:val="23"/>
        </w:rPr>
        <w:t>CustomerCustomerDemo</w:t>
      </w:r>
      <w:proofErr w:type="spellEnd"/>
    </w:p>
    <w:p w14:paraId="5E8850FB" w14:textId="77777777" w:rsidR="00730D6D" w:rsidRPr="00730D6D" w:rsidRDefault="00730D6D" w:rsidP="00730D6D">
      <w:pPr>
        <w:pStyle w:val="ListParagraph"/>
        <w:numPr>
          <w:ilvl w:val="1"/>
          <w:numId w:val="1"/>
        </w:numPr>
        <w:rPr>
          <w:color w:val="1D1C1D"/>
          <w:sz w:val="23"/>
          <w:szCs w:val="23"/>
        </w:rPr>
      </w:pPr>
      <w:proofErr w:type="spellStart"/>
      <w:r w:rsidRPr="00730D6D">
        <w:rPr>
          <w:color w:val="1D1C1D"/>
          <w:sz w:val="23"/>
          <w:szCs w:val="23"/>
        </w:rPr>
        <w:t>CustomerDemographics</w:t>
      </w:r>
      <w:proofErr w:type="spellEnd"/>
    </w:p>
    <w:p w14:paraId="2E979449" w14:textId="77777777" w:rsidR="00730D6D" w:rsidRPr="00730D6D" w:rsidRDefault="00730D6D" w:rsidP="00730D6D">
      <w:pPr>
        <w:pStyle w:val="ListParagraph"/>
        <w:numPr>
          <w:ilvl w:val="1"/>
          <w:numId w:val="1"/>
        </w:numPr>
        <w:rPr>
          <w:color w:val="1D1C1D"/>
          <w:sz w:val="23"/>
          <w:szCs w:val="23"/>
        </w:rPr>
      </w:pPr>
      <w:r w:rsidRPr="00730D6D">
        <w:rPr>
          <w:color w:val="1D1C1D"/>
          <w:sz w:val="23"/>
          <w:szCs w:val="23"/>
        </w:rPr>
        <w:t>Region</w:t>
      </w:r>
    </w:p>
    <w:p w14:paraId="08208BF7" w14:textId="77777777" w:rsidR="00730D6D" w:rsidRPr="00730D6D" w:rsidRDefault="00730D6D" w:rsidP="00730D6D">
      <w:pPr>
        <w:pStyle w:val="ListParagraph"/>
        <w:numPr>
          <w:ilvl w:val="1"/>
          <w:numId w:val="1"/>
        </w:numPr>
        <w:rPr>
          <w:color w:val="1D1C1D"/>
          <w:sz w:val="23"/>
          <w:szCs w:val="23"/>
        </w:rPr>
      </w:pPr>
      <w:r w:rsidRPr="00730D6D">
        <w:rPr>
          <w:color w:val="1D1C1D"/>
          <w:sz w:val="23"/>
          <w:szCs w:val="23"/>
        </w:rPr>
        <w:t>Territories</w:t>
      </w:r>
    </w:p>
    <w:p w14:paraId="63A6353B" w14:textId="77777777" w:rsidR="00730D6D" w:rsidRPr="00730D6D" w:rsidRDefault="00730D6D" w:rsidP="00730D6D">
      <w:pPr>
        <w:pStyle w:val="ListParagraph"/>
        <w:numPr>
          <w:ilvl w:val="1"/>
          <w:numId w:val="1"/>
        </w:numPr>
        <w:rPr>
          <w:color w:val="1D1C1D"/>
          <w:sz w:val="23"/>
          <w:szCs w:val="23"/>
        </w:rPr>
      </w:pPr>
      <w:proofErr w:type="spellStart"/>
      <w:r w:rsidRPr="00730D6D">
        <w:rPr>
          <w:color w:val="1D1C1D"/>
          <w:sz w:val="23"/>
          <w:szCs w:val="23"/>
        </w:rPr>
        <w:t>EmployeeTerritories</w:t>
      </w:r>
      <w:proofErr w:type="spellEnd"/>
    </w:p>
    <w:p w14:paraId="7A55029B" w14:textId="77777777" w:rsidR="00730D6D" w:rsidRPr="00730D6D" w:rsidRDefault="00730D6D" w:rsidP="00730D6D">
      <w:pPr>
        <w:pStyle w:val="ListParagraph"/>
        <w:numPr>
          <w:ilvl w:val="1"/>
          <w:numId w:val="1"/>
        </w:numPr>
        <w:rPr>
          <w:color w:val="1D1C1D"/>
          <w:sz w:val="23"/>
          <w:szCs w:val="23"/>
        </w:rPr>
      </w:pPr>
      <w:r w:rsidRPr="00730D6D">
        <w:rPr>
          <w:color w:val="1D1C1D"/>
          <w:sz w:val="23"/>
          <w:szCs w:val="23"/>
        </w:rPr>
        <w:t>Employees</w:t>
      </w:r>
    </w:p>
    <w:p w14:paraId="2A51DCE9" w14:textId="77777777" w:rsidR="00730D6D" w:rsidRPr="00730D6D" w:rsidRDefault="00730D6D" w:rsidP="00730D6D">
      <w:pPr>
        <w:pStyle w:val="ListParagraph"/>
        <w:numPr>
          <w:ilvl w:val="1"/>
          <w:numId w:val="1"/>
        </w:numPr>
        <w:rPr>
          <w:color w:val="1D1C1D"/>
          <w:sz w:val="23"/>
          <w:szCs w:val="23"/>
        </w:rPr>
      </w:pPr>
      <w:r w:rsidRPr="00730D6D">
        <w:rPr>
          <w:color w:val="1D1C1D"/>
          <w:sz w:val="23"/>
          <w:szCs w:val="23"/>
        </w:rPr>
        <w:t>Categories</w:t>
      </w:r>
    </w:p>
    <w:p w14:paraId="2194A000" w14:textId="77777777" w:rsidR="00730D6D" w:rsidRPr="00730D6D" w:rsidRDefault="00730D6D" w:rsidP="00730D6D">
      <w:pPr>
        <w:pStyle w:val="ListParagraph"/>
        <w:numPr>
          <w:ilvl w:val="1"/>
          <w:numId w:val="1"/>
        </w:numPr>
        <w:rPr>
          <w:color w:val="1D1C1D"/>
          <w:sz w:val="23"/>
          <w:szCs w:val="23"/>
        </w:rPr>
      </w:pPr>
      <w:r w:rsidRPr="00730D6D">
        <w:rPr>
          <w:color w:val="1D1C1D"/>
          <w:sz w:val="23"/>
          <w:szCs w:val="23"/>
        </w:rPr>
        <w:t>Customers</w:t>
      </w:r>
    </w:p>
    <w:p w14:paraId="5DCAF32B" w14:textId="77777777" w:rsidR="00730D6D" w:rsidRPr="00730D6D" w:rsidRDefault="00730D6D" w:rsidP="00730D6D">
      <w:pPr>
        <w:pStyle w:val="ListParagraph"/>
        <w:numPr>
          <w:ilvl w:val="1"/>
          <w:numId w:val="1"/>
        </w:numPr>
        <w:rPr>
          <w:color w:val="1D1C1D"/>
          <w:sz w:val="23"/>
          <w:szCs w:val="23"/>
        </w:rPr>
      </w:pPr>
      <w:r w:rsidRPr="00730D6D">
        <w:rPr>
          <w:color w:val="1D1C1D"/>
          <w:sz w:val="23"/>
          <w:szCs w:val="23"/>
        </w:rPr>
        <w:t>Shippers</w:t>
      </w:r>
    </w:p>
    <w:p w14:paraId="4DDFAA49" w14:textId="77777777" w:rsidR="00730D6D" w:rsidRPr="00730D6D" w:rsidRDefault="00730D6D" w:rsidP="00730D6D">
      <w:pPr>
        <w:pStyle w:val="ListParagraph"/>
        <w:numPr>
          <w:ilvl w:val="1"/>
          <w:numId w:val="1"/>
        </w:numPr>
        <w:rPr>
          <w:color w:val="1D1C1D"/>
          <w:sz w:val="23"/>
          <w:szCs w:val="23"/>
        </w:rPr>
      </w:pPr>
      <w:r w:rsidRPr="00730D6D">
        <w:rPr>
          <w:color w:val="1D1C1D"/>
          <w:sz w:val="23"/>
          <w:szCs w:val="23"/>
        </w:rPr>
        <w:t>Suppliers</w:t>
      </w:r>
    </w:p>
    <w:p w14:paraId="1894A16B" w14:textId="77777777" w:rsidR="00730D6D" w:rsidRPr="00730D6D" w:rsidRDefault="00730D6D" w:rsidP="00730D6D">
      <w:pPr>
        <w:pStyle w:val="ListParagraph"/>
        <w:numPr>
          <w:ilvl w:val="1"/>
          <w:numId w:val="1"/>
        </w:numPr>
        <w:rPr>
          <w:color w:val="1D1C1D"/>
          <w:sz w:val="23"/>
          <w:szCs w:val="23"/>
        </w:rPr>
      </w:pPr>
      <w:r w:rsidRPr="00730D6D">
        <w:rPr>
          <w:color w:val="1D1C1D"/>
          <w:sz w:val="23"/>
          <w:szCs w:val="23"/>
        </w:rPr>
        <w:t>Orders</w:t>
      </w:r>
    </w:p>
    <w:p w14:paraId="190132C1" w14:textId="77777777" w:rsidR="00730D6D" w:rsidRPr="00730D6D" w:rsidRDefault="00730D6D" w:rsidP="00730D6D">
      <w:pPr>
        <w:pStyle w:val="ListParagraph"/>
        <w:numPr>
          <w:ilvl w:val="1"/>
          <w:numId w:val="1"/>
        </w:numPr>
        <w:rPr>
          <w:color w:val="1D1C1D"/>
          <w:sz w:val="23"/>
          <w:szCs w:val="23"/>
        </w:rPr>
      </w:pPr>
      <w:r w:rsidRPr="00730D6D">
        <w:rPr>
          <w:color w:val="1D1C1D"/>
          <w:sz w:val="23"/>
          <w:szCs w:val="23"/>
        </w:rPr>
        <w:t>Products</w:t>
      </w:r>
    </w:p>
    <w:p w14:paraId="7E7B68C0" w14:textId="5E04E862" w:rsidR="00730D6D" w:rsidRDefault="00730D6D" w:rsidP="00730D6D">
      <w:pPr>
        <w:pStyle w:val="ListParagraph"/>
        <w:numPr>
          <w:ilvl w:val="1"/>
          <w:numId w:val="1"/>
        </w:numPr>
        <w:rPr>
          <w:color w:val="1D1C1D"/>
          <w:sz w:val="23"/>
          <w:szCs w:val="23"/>
        </w:rPr>
      </w:pPr>
      <w:r w:rsidRPr="00730D6D">
        <w:rPr>
          <w:color w:val="1D1C1D"/>
          <w:sz w:val="23"/>
          <w:szCs w:val="23"/>
        </w:rPr>
        <w:t>Order Details</w:t>
      </w:r>
    </w:p>
    <w:p w14:paraId="410F6978" w14:textId="77777777" w:rsidR="00730D6D" w:rsidRPr="00730D6D" w:rsidRDefault="00730D6D" w:rsidP="00730D6D">
      <w:pPr>
        <w:rPr>
          <w:color w:val="1D1C1D"/>
          <w:sz w:val="23"/>
          <w:szCs w:val="23"/>
        </w:rPr>
      </w:pPr>
    </w:p>
    <w:p w14:paraId="2D366650" w14:textId="56E5859C" w:rsidR="009C721D" w:rsidRDefault="00730D6D" w:rsidP="00730D6D">
      <w:pPr>
        <w:pStyle w:val="ListParagraph"/>
        <w:numPr>
          <w:ilvl w:val="0"/>
          <w:numId w:val="1"/>
        </w:numPr>
      </w:pPr>
      <w:r>
        <w:t>Views</w:t>
      </w:r>
    </w:p>
    <w:p w14:paraId="4FD0A11E" w14:textId="77777777" w:rsidR="00730D6D" w:rsidRDefault="00730D6D" w:rsidP="00730D6D">
      <w:pPr>
        <w:pStyle w:val="ListParagraph"/>
        <w:numPr>
          <w:ilvl w:val="1"/>
          <w:numId w:val="1"/>
        </w:numPr>
      </w:pPr>
      <w:r>
        <w:t>Customer and Suppliers by City</w:t>
      </w:r>
    </w:p>
    <w:p w14:paraId="11C1DD75" w14:textId="77777777" w:rsidR="00730D6D" w:rsidRDefault="00730D6D" w:rsidP="00730D6D">
      <w:pPr>
        <w:pStyle w:val="ListParagraph"/>
        <w:numPr>
          <w:ilvl w:val="1"/>
          <w:numId w:val="1"/>
        </w:numPr>
      </w:pPr>
      <w:r>
        <w:t>Alphabetical list of products</w:t>
      </w:r>
    </w:p>
    <w:p w14:paraId="55599803" w14:textId="77777777" w:rsidR="00730D6D" w:rsidRDefault="00730D6D" w:rsidP="00730D6D">
      <w:pPr>
        <w:pStyle w:val="ListParagraph"/>
        <w:numPr>
          <w:ilvl w:val="1"/>
          <w:numId w:val="1"/>
        </w:numPr>
      </w:pPr>
      <w:r>
        <w:t>Current Product List</w:t>
      </w:r>
    </w:p>
    <w:p w14:paraId="69298201" w14:textId="77777777" w:rsidR="00730D6D" w:rsidRDefault="00730D6D" w:rsidP="00730D6D">
      <w:pPr>
        <w:pStyle w:val="ListParagraph"/>
        <w:numPr>
          <w:ilvl w:val="1"/>
          <w:numId w:val="1"/>
        </w:numPr>
      </w:pPr>
      <w:r>
        <w:t xml:space="preserve">Orders </w:t>
      </w:r>
      <w:proofErr w:type="spellStart"/>
      <w:r>
        <w:t>Qry</w:t>
      </w:r>
      <w:proofErr w:type="spellEnd"/>
    </w:p>
    <w:p w14:paraId="786D552C" w14:textId="77777777" w:rsidR="00730D6D" w:rsidRDefault="00730D6D" w:rsidP="00730D6D">
      <w:pPr>
        <w:pStyle w:val="ListParagraph"/>
        <w:numPr>
          <w:ilvl w:val="1"/>
          <w:numId w:val="1"/>
        </w:numPr>
      </w:pPr>
      <w:r>
        <w:t>Products Above Average Price</w:t>
      </w:r>
    </w:p>
    <w:p w14:paraId="15698002" w14:textId="77777777" w:rsidR="00730D6D" w:rsidRDefault="00730D6D" w:rsidP="00730D6D">
      <w:pPr>
        <w:pStyle w:val="ListParagraph"/>
        <w:numPr>
          <w:ilvl w:val="1"/>
          <w:numId w:val="1"/>
        </w:numPr>
      </w:pPr>
      <w:r>
        <w:t>Products by Category</w:t>
      </w:r>
    </w:p>
    <w:p w14:paraId="0B608C7E" w14:textId="77777777" w:rsidR="00730D6D" w:rsidRDefault="00730D6D" w:rsidP="00730D6D">
      <w:pPr>
        <w:pStyle w:val="ListParagraph"/>
        <w:numPr>
          <w:ilvl w:val="1"/>
          <w:numId w:val="1"/>
        </w:numPr>
      </w:pPr>
      <w:r>
        <w:t>Quarterly Orders</w:t>
      </w:r>
    </w:p>
    <w:p w14:paraId="11FA875B" w14:textId="77777777" w:rsidR="00730D6D" w:rsidRDefault="00730D6D" w:rsidP="00730D6D">
      <w:pPr>
        <w:pStyle w:val="ListParagraph"/>
        <w:numPr>
          <w:ilvl w:val="1"/>
          <w:numId w:val="1"/>
        </w:numPr>
      </w:pPr>
      <w:r>
        <w:t>Invoices</w:t>
      </w:r>
    </w:p>
    <w:p w14:paraId="53276FC5" w14:textId="77777777" w:rsidR="00730D6D" w:rsidRDefault="00730D6D" w:rsidP="00730D6D">
      <w:pPr>
        <w:pStyle w:val="ListParagraph"/>
        <w:numPr>
          <w:ilvl w:val="1"/>
          <w:numId w:val="1"/>
        </w:numPr>
      </w:pPr>
      <w:r>
        <w:t>Order Details Extended</w:t>
      </w:r>
    </w:p>
    <w:p w14:paraId="2AF7BDDF" w14:textId="77777777" w:rsidR="00730D6D" w:rsidRDefault="00730D6D" w:rsidP="00730D6D">
      <w:pPr>
        <w:pStyle w:val="ListParagraph"/>
        <w:numPr>
          <w:ilvl w:val="1"/>
          <w:numId w:val="1"/>
        </w:numPr>
      </w:pPr>
      <w:r>
        <w:t>Order Subtotals</w:t>
      </w:r>
    </w:p>
    <w:p w14:paraId="7D3BDDAA" w14:textId="77777777" w:rsidR="00730D6D" w:rsidRDefault="00730D6D" w:rsidP="00730D6D">
      <w:pPr>
        <w:pStyle w:val="ListParagraph"/>
        <w:numPr>
          <w:ilvl w:val="1"/>
          <w:numId w:val="1"/>
        </w:numPr>
      </w:pPr>
      <w:r>
        <w:t>Product Sales for 1997</w:t>
      </w:r>
    </w:p>
    <w:p w14:paraId="7CB3B1CC" w14:textId="77777777" w:rsidR="00730D6D" w:rsidRDefault="00730D6D" w:rsidP="00730D6D">
      <w:pPr>
        <w:pStyle w:val="ListParagraph"/>
        <w:numPr>
          <w:ilvl w:val="1"/>
          <w:numId w:val="1"/>
        </w:numPr>
      </w:pPr>
      <w:r>
        <w:t>Category Sales for 1997</w:t>
      </w:r>
    </w:p>
    <w:p w14:paraId="14B8E6CF" w14:textId="77777777" w:rsidR="00730D6D" w:rsidRDefault="00730D6D" w:rsidP="00730D6D">
      <w:pPr>
        <w:pStyle w:val="ListParagraph"/>
        <w:numPr>
          <w:ilvl w:val="1"/>
          <w:numId w:val="1"/>
        </w:numPr>
      </w:pPr>
      <w:r>
        <w:t>Sales by Category</w:t>
      </w:r>
    </w:p>
    <w:p w14:paraId="147B44E1" w14:textId="77777777" w:rsidR="00730D6D" w:rsidRDefault="00730D6D" w:rsidP="00730D6D">
      <w:pPr>
        <w:pStyle w:val="ListParagraph"/>
        <w:numPr>
          <w:ilvl w:val="1"/>
          <w:numId w:val="1"/>
        </w:numPr>
      </w:pPr>
      <w:r>
        <w:t>Sales Totals by Amount</w:t>
      </w:r>
    </w:p>
    <w:p w14:paraId="580E2F9F" w14:textId="77777777" w:rsidR="00730D6D" w:rsidRDefault="00730D6D" w:rsidP="00730D6D">
      <w:pPr>
        <w:pStyle w:val="ListParagraph"/>
        <w:numPr>
          <w:ilvl w:val="1"/>
          <w:numId w:val="1"/>
        </w:numPr>
      </w:pPr>
      <w:r>
        <w:t>Summary of Sales by Quarter</w:t>
      </w:r>
    </w:p>
    <w:p w14:paraId="7078F5DB" w14:textId="3345D655" w:rsidR="00730D6D" w:rsidRDefault="00730D6D" w:rsidP="00730D6D">
      <w:pPr>
        <w:pStyle w:val="ListParagraph"/>
        <w:numPr>
          <w:ilvl w:val="1"/>
          <w:numId w:val="1"/>
        </w:numPr>
      </w:pPr>
      <w:r>
        <w:t>Summary of Sales by Year</w:t>
      </w:r>
    </w:p>
    <w:p w14:paraId="37746C15" w14:textId="31F4C252" w:rsidR="00730D6D" w:rsidRDefault="00730D6D" w:rsidP="00730D6D"/>
    <w:p w14:paraId="53CF9BF2" w14:textId="392B7017" w:rsidR="00730D6D" w:rsidRDefault="00730D6D" w:rsidP="00730D6D">
      <w:pPr>
        <w:pStyle w:val="ListParagraph"/>
        <w:numPr>
          <w:ilvl w:val="0"/>
          <w:numId w:val="1"/>
        </w:numPr>
      </w:pPr>
      <w:r>
        <w:t>Stored Procedures</w:t>
      </w:r>
    </w:p>
    <w:p w14:paraId="1A9722E5" w14:textId="77777777" w:rsidR="00730D6D" w:rsidRDefault="00730D6D" w:rsidP="00730D6D">
      <w:pPr>
        <w:pStyle w:val="ListParagraph"/>
        <w:numPr>
          <w:ilvl w:val="1"/>
          <w:numId w:val="1"/>
        </w:numPr>
      </w:pPr>
      <w:r>
        <w:t>Sales by Year</w:t>
      </w:r>
    </w:p>
    <w:p w14:paraId="33226E41" w14:textId="77777777" w:rsidR="00730D6D" w:rsidRDefault="00730D6D" w:rsidP="00730D6D">
      <w:pPr>
        <w:pStyle w:val="ListParagraph"/>
        <w:numPr>
          <w:ilvl w:val="1"/>
          <w:numId w:val="1"/>
        </w:numPr>
      </w:pPr>
      <w:proofErr w:type="spellStart"/>
      <w:r>
        <w:t>CustOrdersDetail</w:t>
      </w:r>
      <w:proofErr w:type="spellEnd"/>
    </w:p>
    <w:p w14:paraId="4AEC7CE5" w14:textId="77777777" w:rsidR="00730D6D" w:rsidRDefault="00730D6D" w:rsidP="00730D6D">
      <w:pPr>
        <w:pStyle w:val="ListParagraph"/>
        <w:numPr>
          <w:ilvl w:val="1"/>
          <w:numId w:val="1"/>
        </w:numPr>
      </w:pPr>
      <w:proofErr w:type="spellStart"/>
      <w:r>
        <w:t>CustOrdersOrders</w:t>
      </w:r>
      <w:proofErr w:type="spellEnd"/>
    </w:p>
    <w:p w14:paraId="6D802964" w14:textId="77777777" w:rsidR="00730D6D" w:rsidRDefault="00730D6D" w:rsidP="00730D6D">
      <w:pPr>
        <w:pStyle w:val="ListParagraph"/>
        <w:numPr>
          <w:ilvl w:val="1"/>
          <w:numId w:val="1"/>
        </w:numPr>
      </w:pPr>
      <w:proofErr w:type="spellStart"/>
      <w:r>
        <w:t>CustOrderHist</w:t>
      </w:r>
      <w:proofErr w:type="spellEnd"/>
    </w:p>
    <w:p w14:paraId="68C0D71D" w14:textId="77777777" w:rsidR="00730D6D" w:rsidRDefault="00730D6D" w:rsidP="00730D6D">
      <w:pPr>
        <w:pStyle w:val="ListParagraph"/>
        <w:numPr>
          <w:ilvl w:val="1"/>
          <w:numId w:val="1"/>
        </w:numPr>
      </w:pPr>
      <w:proofErr w:type="spellStart"/>
      <w:r>
        <w:t>SalesByCategory</w:t>
      </w:r>
      <w:proofErr w:type="spellEnd"/>
    </w:p>
    <w:p w14:paraId="4909620E" w14:textId="77777777" w:rsidR="00730D6D" w:rsidRDefault="00730D6D" w:rsidP="00730D6D">
      <w:pPr>
        <w:pStyle w:val="ListParagraph"/>
        <w:numPr>
          <w:ilvl w:val="1"/>
          <w:numId w:val="1"/>
        </w:numPr>
      </w:pPr>
      <w:r>
        <w:t>Ten Most Expensive Products</w:t>
      </w:r>
    </w:p>
    <w:p w14:paraId="5E5DEF7E" w14:textId="080389DB" w:rsidR="00730D6D" w:rsidRDefault="00730D6D" w:rsidP="00730D6D">
      <w:pPr>
        <w:pStyle w:val="ListParagraph"/>
        <w:numPr>
          <w:ilvl w:val="1"/>
          <w:numId w:val="1"/>
        </w:numPr>
      </w:pPr>
      <w:r>
        <w:t>Employee Sales by Country</w:t>
      </w:r>
    </w:p>
    <w:p w14:paraId="5C353670" w14:textId="77777777" w:rsidR="00730D6D" w:rsidRDefault="00730D6D" w:rsidP="00730D6D"/>
    <w:p w14:paraId="4B7C9C40" w14:textId="3AD49304" w:rsidR="00730D6D" w:rsidRPr="00730D6D" w:rsidRDefault="00730D6D" w:rsidP="00730D6D">
      <w:pPr>
        <w:rPr>
          <w:b/>
          <w:bCs/>
        </w:rPr>
      </w:pPr>
      <w:r w:rsidRPr="00730D6D">
        <w:rPr>
          <w:b/>
          <w:bCs/>
        </w:rPr>
        <w:t>Northwind Database Setup in Postgres</w:t>
      </w:r>
    </w:p>
    <w:p w14:paraId="3B16D0F4" w14:textId="10290E0B" w:rsidR="00730D6D" w:rsidRDefault="00730D6D" w:rsidP="00730D6D">
      <w:r>
        <w:t xml:space="preserve">I have created a database in the </w:t>
      </w:r>
      <w:proofErr w:type="spellStart"/>
      <w:r>
        <w:t>postgres</w:t>
      </w:r>
      <w:proofErr w:type="spellEnd"/>
      <w:r>
        <w:t xml:space="preserve"> as Northwind with default configuration. </w:t>
      </w:r>
    </w:p>
    <w:p w14:paraId="0170CE64" w14:textId="35CEF115" w:rsidR="00730D6D" w:rsidRDefault="00730D6D" w:rsidP="00730D6D">
      <w:pPr>
        <w:rPr>
          <w:b/>
          <w:bCs/>
        </w:rPr>
      </w:pPr>
      <w:r w:rsidRPr="00730D6D">
        <w:rPr>
          <w:b/>
          <w:bCs/>
        </w:rPr>
        <w:t>Migration using TALEND</w:t>
      </w:r>
      <w:r>
        <w:rPr>
          <w:b/>
          <w:bCs/>
        </w:rPr>
        <w:t xml:space="preserve"> Open Studio</w:t>
      </w:r>
    </w:p>
    <w:p w14:paraId="232B6C0E" w14:textId="7AFA0B71" w:rsidR="00730D6D" w:rsidRDefault="00730D6D" w:rsidP="00730D6D">
      <w:pPr>
        <w:pStyle w:val="ListParagraph"/>
        <w:numPr>
          <w:ilvl w:val="0"/>
          <w:numId w:val="2"/>
        </w:numPr>
      </w:pPr>
      <w:r>
        <w:t xml:space="preserve">DB connections were configured </w:t>
      </w:r>
      <w:r w:rsidR="00410B8A">
        <w:t xml:space="preserve">in the repository both for SQL Server/Northwind and Postgres/Northwind and </w:t>
      </w:r>
      <w:proofErr w:type="gramStart"/>
      <w:r w:rsidR="00410B8A">
        <w:t>retrieve</w:t>
      </w:r>
      <w:proofErr w:type="gramEnd"/>
      <w:r w:rsidR="00410B8A">
        <w:t xml:space="preserve"> the schema. </w:t>
      </w:r>
    </w:p>
    <w:p w14:paraId="661B93AB" w14:textId="2898CF46" w:rsidR="00410B8A" w:rsidRDefault="00410B8A" w:rsidP="00730D6D">
      <w:pPr>
        <w:pStyle w:val="ListParagraph"/>
        <w:numPr>
          <w:ilvl w:val="0"/>
          <w:numId w:val="2"/>
        </w:numPr>
      </w:pPr>
      <w:r>
        <w:t xml:space="preserve">Downloaded and installed the missing jar as per the tool like MSSQL Server </w:t>
      </w:r>
      <w:proofErr w:type="spellStart"/>
      <w:r>
        <w:t>jdbc</w:t>
      </w:r>
      <w:proofErr w:type="spellEnd"/>
      <w:r>
        <w:t xml:space="preserve"> connector jar.</w:t>
      </w:r>
    </w:p>
    <w:p w14:paraId="1E625B9E" w14:textId="0055957A" w:rsidR="00410B8A" w:rsidRDefault="00410B8A" w:rsidP="00410B8A">
      <w:pPr>
        <w:pStyle w:val="ListParagraph"/>
        <w:numPr>
          <w:ilvl w:val="0"/>
          <w:numId w:val="2"/>
        </w:numPr>
      </w:pPr>
      <w:r>
        <w:t>Created separate jobs for better understanding for each table available in the source database.</w:t>
      </w:r>
    </w:p>
    <w:p w14:paraId="2B8593EC" w14:textId="0E357123" w:rsidR="00410B8A" w:rsidRDefault="00410B8A" w:rsidP="00410B8A">
      <w:pPr>
        <w:pStyle w:val="ListParagraph"/>
        <w:numPr>
          <w:ilvl w:val="0"/>
          <w:numId w:val="2"/>
        </w:numPr>
      </w:pPr>
      <w:proofErr w:type="gramStart"/>
      <w:r>
        <w:t>Below-mentioned</w:t>
      </w:r>
      <w:proofErr w:type="gramEnd"/>
      <w:r>
        <w:t xml:space="preserve"> are the screenshots of the TALEND jobs for each table migration.</w:t>
      </w:r>
    </w:p>
    <w:p w14:paraId="76920180" w14:textId="12533D7D" w:rsidR="00410B8A" w:rsidRDefault="0098744E" w:rsidP="00410B8A">
      <w:pPr>
        <w:pStyle w:val="ListParagraph"/>
        <w:numPr>
          <w:ilvl w:val="1"/>
          <w:numId w:val="2"/>
        </w:numPr>
      </w:pPr>
      <w:proofErr w:type="spellStart"/>
      <w:r>
        <w:lastRenderedPageBreak/>
        <w:t>CustomerCustomerDemo</w:t>
      </w:r>
      <w:proofErr w:type="spellEnd"/>
    </w:p>
    <w:p w14:paraId="7C73D890" w14:textId="77777777" w:rsidR="0098744E" w:rsidRDefault="0098744E" w:rsidP="0098744E">
      <w:pPr>
        <w:pStyle w:val="ListParagraph"/>
        <w:ind w:left="1440"/>
      </w:pPr>
    </w:p>
    <w:p w14:paraId="27A16E5D" w14:textId="32B8E6E7" w:rsidR="0098744E" w:rsidRDefault="0098744E" w:rsidP="0098744E">
      <w:pPr>
        <w:pStyle w:val="ListParagraph"/>
        <w:ind w:left="1440"/>
      </w:pPr>
      <w:r>
        <w:rPr>
          <w:noProof/>
        </w:rPr>
        <w:drawing>
          <wp:inline distT="0" distB="0" distL="0" distR="0" wp14:anchorId="413788E0" wp14:editId="0A8AC8CE">
            <wp:extent cx="3990975" cy="895350"/>
            <wp:effectExtent l="0" t="0" r="9525" b="0"/>
            <wp:docPr id="2076797776" name="Picture 1" descr="A close-up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97776" name="Picture 1" descr="A close-up of a 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B82C" w14:textId="77777777" w:rsidR="0098744E" w:rsidRDefault="0098744E" w:rsidP="0098744E">
      <w:pPr>
        <w:pStyle w:val="ListParagraph"/>
        <w:ind w:left="1440"/>
        <w:rPr>
          <w:noProof/>
        </w:rPr>
      </w:pPr>
    </w:p>
    <w:p w14:paraId="4807D8B3" w14:textId="1EB86418" w:rsidR="0098744E" w:rsidRDefault="0098744E" w:rsidP="0098744E">
      <w:pPr>
        <w:pStyle w:val="ListParagraph"/>
        <w:ind w:left="1440"/>
      </w:pPr>
      <w:r>
        <w:rPr>
          <w:noProof/>
        </w:rPr>
        <w:drawing>
          <wp:inline distT="0" distB="0" distL="0" distR="0" wp14:anchorId="23886961" wp14:editId="490D4FBA">
            <wp:extent cx="5943600" cy="2766695"/>
            <wp:effectExtent l="0" t="0" r="0" b="0"/>
            <wp:docPr id="790219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1942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D538" w14:textId="77777777" w:rsidR="0098744E" w:rsidRDefault="0098744E" w:rsidP="0098744E">
      <w:pPr>
        <w:pStyle w:val="ListParagraph"/>
        <w:ind w:left="1440"/>
      </w:pPr>
    </w:p>
    <w:p w14:paraId="1C25F5EC" w14:textId="74CEB4EF" w:rsidR="0098744E" w:rsidRDefault="0098744E" w:rsidP="0098744E">
      <w:pPr>
        <w:pStyle w:val="ListParagraph"/>
        <w:ind w:left="1440"/>
      </w:pPr>
      <w:r>
        <w:rPr>
          <w:noProof/>
        </w:rPr>
        <w:drawing>
          <wp:inline distT="0" distB="0" distL="0" distR="0" wp14:anchorId="39002A3D" wp14:editId="07E845D8">
            <wp:extent cx="5943600" cy="2014220"/>
            <wp:effectExtent l="0" t="0" r="0" b="5080"/>
            <wp:docPr id="537713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1302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3385" w14:textId="1D68FE6E" w:rsidR="0098744E" w:rsidRDefault="0098744E" w:rsidP="0098744E">
      <w:pPr>
        <w:pStyle w:val="ListParagraph"/>
        <w:ind w:left="1440"/>
      </w:pPr>
      <w:r>
        <w:rPr>
          <w:noProof/>
        </w:rPr>
        <w:drawing>
          <wp:inline distT="0" distB="0" distL="0" distR="0" wp14:anchorId="5FF58804" wp14:editId="2F232F36">
            <wp:extent cx="5943600" cy="680085"/>
            <wp:effectExtent l="0" t="0" r="0" b="5715"/>
            <wp:docPr id="24203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310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54E7" w14:textId="77777777" w:rsidR="0098744E" w:rsidRDefault="0098744E" w:rsidP="0098744E">
      <w:pPr>
        <w:pStyle w:val="ListParagraph"/>
        <w:ind w:left="1440"/>
      </w:pPr>
    </w:p>
    <w:p w14:paraId="11D02F16" w14:textId="2E37DE26" w:rsidR="0098744E" w:rsidRDefault="0098744E" w:rsidP="0098744E">
      <w:r>
        <w:tab/>
      </w:r>
      <w:r>
        <w:tab/>
      </w:r>
    </w:p>
    <w:p w14:paraId="18C3B051" w14:textId="77777777" w:rsidR="00DE1E5F" w:rsidRDefault="00DE1E5F" w:rsidP="00DE1E5F">
      <w:pPr>
        <w:pStyle w:val="ListParagraph"/>
        <w:ind w:left="1440"/>
      </w:pPr>
    </w:p>
    <w:p w14:paraId="5C47589D" w14:textId="56E7E186" w:rsidR="0098744E" w:rsidRDefault="00DE1E5F" w:rsidP="0098744E">
      <w:pPr>
        <w:pStyle w:val="ListParagraph"/>
        <w:numPr>
          <w:ilvl w:val="1"/>
          <w:numId w:val="2"/>
        </w:numPr>
      </w:pPr>
      <w:proofErr w:type="spellStart"/>
      <w:r>
        <w:lastRenderedPageBreak/>
        <w:t>CustomerDemographics</w:t>
      </w:r>
      <w:proofErr w:type="spellEnd"/>
    </w:p>
    <w:p w14:paraId="7C3D4E0A" w14:textId="77777777" w:rsidR="00DE1E5F" w:rsidRDefault="00DE1E5F" w:rsidP="00DE1E5F">
      <w:pPr>
        <w:pStyle w:val="ListParagraph"/>
        <w:ind w:left="1440"/>
      </w:pPr>
    </w:p>
    <w:p w14:paraId="33288AD9" w14:textId="6D4B2E13" w:rsidR="0098744E" w:rsidRDefault="0098744E" w:rsidP="0098744E">
      <w:r>
        <w:tab/>
      </w:r>
      <w:r>
        <w:tab/>
      </w:r>
      <w:r w:rsidR="00DE1E5F">
        <w:rPr>
          <w:noProof/>
        </w:rPr>
        <w:drawing>
          <wp:inline distT="0" distB="0" distL="0" distR="0" wp14:anchorId="783374CD" wp14:editId="568CAC0F">
            <wp:extent cx="5943600" cy="3834130"/>
            <wp:effectExtent l="0" t="0" r="0" b="0"/>
            <wp:docPr id="937777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7706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0FC3" w14:textId="4C37DF7E" w:rsidR="00DE1E5F" w:rsidRDefault="00DE1E5F" w:rsidP="0098744E">
      <w:r>
        <w:rPr>
          <w:noProof/>
        </w:rPr>
        <w:drawing>
          <wp:inline distT="0" distB="0" distL="0" distR="0" wp14:anchorId="1685B5C6" wp14:editId="1B60C462">
            <wp:extent cx="5943600" cy="2469515"/>
            <wp:effectExtent l="0" t="0" r="0" b="6985"/>
            <wp:docPr id="21236581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58170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D790" w14:textId="177935BF" w:rsidR="00DE1E5F" w:rsidRDefault="00DE1E5F" w:rsidP="0098744E">
      <w:r>
        <w:rPr>
          <w:noProof/>
        </w:rPr>
        <w:lastRenderedPageBreak/>
        <w:drawing>
          <wp:inline distT="0" distB="0" distL="0" distR="0" wp14:anchorId="200F8E05" wp14:editId="51A21250">
            <wp:extent cx="5943600" cy="805180"/>
            <wp:effectExtent l="0" t="0" r="0" b="0"/>
            <wp:docPr id="1881497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9748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9505" w14:textId="77777777" w:rsidR="00DE1E5F" w:rsidRDefault="00DE1E5F" w:rsidP="0098744E"/>
    <w:p w14:paraId="49FC6F98" w14:textId="77777777" w:rsidR="00DE1E5F" w:rsidRDefault="00DE1E5F" w:rsidP="0098744E"/>
    <w:p w14:paraId="5D30B11C" w14:textId="7D8DD2E3" w:rsidR="00DE1E5F" w:rsidRDefault="00DE1E5F" w:rsidP="00DE1E5F">
      <w:pPr>
        <w:pStyle w:val="ListParagraph"/>
        <w:numPr>
          <w:ilvl w:val="1"/>
          <w:numId w:val="2"/>
        </w:numPr>
      </w:pPr>
      <w:r>
        <w:t>Customers</w:t>
      </w:r>
    </w:p>
    <w:p w14:paraId="6A98DA7D" w14:textId="0FEAD298" w:rsidR="00DE1E5F" w:rsidRDefault="00DE1E5F" w:rsidP="00DE1E5F">
      <w:r>
        <w:rPr>
          <w:noProof/>
        </w:rPr>
        <w:drawing>
          <wp:inline distT="0" distB="0" distL="0" distR="0" wp14:anchorId="3E9DD494" wp14:editId="2B81F6BB">
            <wp:extent cx="5943600" cy="3693795"/>
            <wp:effectExtent l="0" t="0" r="0" b="1905"/>
            <wp:docPr id="980585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8554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F75C" w14:textId="2879CB46" w:rsidR="00DE1E5F" w:rsidRDefault="00DE1E5F" w:rsidP="00DE1E5F">
      <w:r>
        <w:rPr>
          <w:noProof/>
        </w:rPr>
        <w:lastRenderedPageBreak/>
        <w:drawing>
          <wp:inline distT="0" distB="0" distL="0" distR="0" wp14:anchorId="6377FC7E" wp14:editId="05AD8D09">
            <wp:extent cx="5943600" cy="2534920"/>
            <wp:effectExtent l="0" t="0" r="0" b="0"/>
            <wp:docPr id="1258428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2870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F30E" w14:textId="035D2FAF" w:rsidR="00DE1E5F" w:rsidRDefault="00DE1E5F" w:rsidP="00DE1E5F">
      <w:r>
        <w:rPr>
          <w:noProof/>
        </w:rPr>
        <w:drawing>
          <wp:inline distT="0" distB="0" distL="0" distR="0" wp14:anchorId="28FAF15E" wp14:editId="3DF9E256">
            <wp:extent cx="5943600" cy="1562735"/>
            <wp:effectExtent l="0" t="0" r="0" b="0"/>
            <wp:docPr id="1238655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557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AF74" w14:textId="77777777" w:rsidR="00DE1E5F" w:rsidRDefault="00DE1E5F" w:rsidP="00DE1E5F">
      <w:pPr>
        <w:ind w:left="1080"/>
      </w:pPr>
    </w:p>
    <w:p w14:paraId="10C1D727" w14:textId="77777777" w:rsidR="00DE1E5F" w:rsidRDefault="00DE1E5F" w:rsidP="00DE1E5F">
      <w:pPr>
        <w:ind w:left="1080"/>
      </w:pPr>
    </w:p>
    <w:p w14:paraId="5CAD8DEA" w14:textId="77777777" w:rsidR="00DE1E5F" w:rsidRDefault="00DE1E5F" w:rsidP="00DE1E5F">
      <w:pPr>
        <w:ind w:left="1080"/>
      </w:pPr>
    </w:p>
    <w:p w14:paraId="359914DC" w14:textId="77777777" w:rsidR="00DE1E5F" w:rsidRDefault="00DE1E5F" w:rsidP="00DE1E5F">
      <w:pPr>
        <w:ind w:left="1080"/>
      </w:pPr>
    </w:p>
    <w:p w14:paraId="4C6DAFA6" w14:textId="77777777" w:rsidR="00DE1E5F" w:rsidRDefault="00DE1E5F" w:rsidP="00DE1E5F">
      <w:pPr>
        <w:ind w:left="1080"/>
      </w:pPr>
    </w:p>
    <w:p w14:paraId="2126F9EC" w14:textId="77777777" w:rsidR="00DE1E5F" w:rsidRDefault="00DE1E5F" w:rsidP="00DE1E5F">
      <w:pPr>
        <w:ind w:left="1080"/>
      </w:pPr>
    </w:p>
    <w:p w14:paraId="35C6F187" w14:textId="77777777" w:rsidR="00DE1E5F" w:rsidRDefault="00DE1E5F" w:rsidP="00DE1E5F">
      <w:pPr>
        <w:ind w:left="1080"/>
      </w:pPr>
    </w:p>
    <w:p w14:paraId="4523459B" w14:textId="77777777" w:rsidR="00DE1E5F" w:rsidRDefault="00DE1E5F" w:rsidP="00DE1E5F">
      <w:pPr>
        <w:ind w:left="1080"/>
      </w:pPr>
    </w:p>
    <w:p w14:paraId="1D8ECE16" w14:textId="77777777" w:rsidR="00DE1E5F" w:rsidRDefault="00DE1E5F" w:rsidP="00DE1E5F">
      <w:pPr>
        <w:ind w:left="1080"/>
      </w:pPr>
    </w:p>
    <w:p w14:paraId="26799D32" w14:textId="77777777" w:rsidR="00DE1E5F" w:rsidRDefault="00DE1E5F" w:rsidP="00DE1E5F">
      <w:pPr>
        <w:ind w:left="1080"/>
      </w:pPr>
    </w:p>
    <w:p w14:paraId="16CC81B6" w14:textId="77777777" w:rsidR="00DE1E5F" w:rsidRDefault="00DE1E5F" w:rsidP="00DE1E5F">
      <w:pPr>
        <w:ind w:left="1080"/>
      </w:pPr>
    </w:p>
    <w:p w14:paraId="0B6434C1" w14:textId="77777777" w:rsidR="00DE1E5F" w:rsidRDefault="00DE1E5F" w:rsidP="00DE1E5F">
      <w:pPr>
        <w:ind w:left="1080"/>
      </w:pPr>
    </w:p>
    <w:p w14:paraId="05CA4FE8" w14:textId="3E98EA60" w:rsidR="00DE1E5F" w:rsidRDefault="00DE1E5F" w:rsidP="00DE1E5F">
      <w:pPr>
        <w:ind w:left="1080"/>
      </w:pPr>
      <w:proofErr w:type="spellStart"/>
      <w:r>
        <w:lastRenderedPageBreak/>
        <w:t>d.Employees</w:t>
      </w:r>
      <w:proofErr w:type="spellEnd"/>
    </w:p>
    <w:p w14:paraId="72D3D2B4" w14:textId="70CCF8E6" w:rsidR="00DE1E5F" w:rsidRDefault="00DE1E5F" w:rsidP="00DE1E5F">
      <w:r>
        <w:rPr>
          <w:noProof/>
        </w:rPr>
        <w:drawing>
          <wp:inline distT="0" distB="0" distL="0" distR="0" wp14:anchorId="027574C9" wp14:editId="5CDBEF89">
            <wp:extent cx="5943600" cy="3615055"/>
            <wp:effectExtent l="0" t="0" r="0" b="4445"/>
            <wp:docPr id="315148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4832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E219" w14:textId="10470F2E" w:rsidR="00DE1E5F" w:rsidRDefault="00DE1E5F" w:rsidP="00DE1E5F">
      <w:r>
        <w:rPr>
          <w:noProof/>
        </w:rPr>
        <w:drawing>
          <wp:inline distT="0" distB="0" distL="0" distR="0" wp14:anchorId="111E0319" wp14:editId="07EA6149">
            <wp:extent cx="5943600" cy="2404110"/>
            <wp:effectExtent l="0" t="0" r="0" b="0"/>
            <wp:docPr id="1959453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5390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8A8A" w14:textId="21A980E2" w:rsidR="00DE1E5F" w:rsidRDefault="00DE1E5F" w:rsidP="00DE1E5F">
      <w:r>
        <w:rPr>
          <w:noProof/>
        </w:rPr>
        <w:lastRenderedPageBreak/>
        <w:drawing>
          <wp:inline distT="0" distB="0" distL="0" distR="0" wp14:anchorId="7EC21BFD" wp14:editId="7519D13D">
            <wp:extent cx="5943600" cy="2579370"/>
            <wp:effectExtent l="0" t="0" r="0" b="0"/>
            <wp:docPr id="2011160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6025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3695" w14:textId="2CA6BAB1" w:rsidR="00DE1E5F" w:rsidRDefault="00DE1E5F" w:rsidP="00DE1E5F">
      <w:r>
        <w:t xml:space="preserve">E. </w:t>
      </w:r>
      <w:proofErr w:type="spellStart"/>
      <w:r w:rsidR="00976DF6">
        <w:t>EmployeeTerritories</w:t>
      </w:r>
      <w:proofErr w:type="spellEnd"/>
    </w:p>
    <w:p w14:paraId="20936C18" w14:textId="3E9E539C" w:rsidR="00976DF6" w:rsidRDefault="00976DF6" w:rsidP="00DE1E5F">
      <w:r>
        <w:rPr>
          <w:noProof/>
        </w:rPr>
        <w:drawing>
          <wp:inline distT="0" distB="0" distL="0" distR="0" wp14:anchorId="5AFA5E23" wp14:editId="02EF8990">
            <wp:extent cx="5943600" cy="4531995"/>
            <wp:effectExtent l="0" t="0" r="0" b="1905"/>
            <wp:docPr id="800681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8121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AD0D" w14:textId="748DC9E5" w:rsidR="00976DF6" w:rsidRDefault="00976DF6" w:rsidP="00DE1E5F">
      <w:r>
        <w:rPr>
          <w:noProof/>
        </w:rPr>
        <w:lastRenderedPageBreak/>
        <w:drawing>
          <wp:inline distT="0" distB="0" distL="0" distR="0" wp14:anchorId="7E875916" wp14:editId="54370473">
            <wp:extent cx="5943600" cy="2430780"/>
            <wp:effectExtent l="0" t="0" r="0" b="7620"/>
            <wp:docPr id="826706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0650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9F58" w14:textId="06222DD8" w:rsidR="00976DF6" w:rsidRDefault="00976DF6" w:rsidP="00DE1E5F">
      <w:r>
        <w:rPr>
          <w:noProof/>
        </w:rPr>
        <w:drawing>
          <wp:inline distT="0" distB="0" distL="0" distR="0" wp14:anchorId="68457462" wp14:editId="53894C96">
            <wp:extent cx="5943600" cy="864235"/>
            <wp:effectExtent l="0" t="0" r="0" b="0"/>
            <wp:docPr id="558203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0380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7F69" w14:textId="5889D631" w:rsidR="00976DF6" w:rsidRDefault="00976DF6" w:rsidP="00DE1E5F">
      <w:r>
        <w:t>F. Order Details</w:t>
      </w:r>
    </w:p>
    <w:p w14:paraId="2444AB54" w14:textId="4C011B65" w:rsidR="00976DF6" w:rsidRDefault="00976DF6" w:rsidP="00DE1E5F">
      <w:r>
        <w:rPr>
          <w:noProof/>
        </w:rPr>
        <w:drawing>
          <wp:inline distT="0" distB="0" distL="0" distR="0" wp14:anchorId="6184D904" wp14:editId="1F360AE4">
            <wp:extent cx="5943600" cy="4145915"/>
            <wp:effectExtent l="0" t="0" r="0" b="6985"/>
            <wp:docPr id="507246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4698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CB2C" w14:textId="7A2F7B3A" w:rsidR="00976DF6" w:rsidRDefault="00976DF6" w:rsidP="00DE1E5F">
      <w:r>
        <w:rPr>
          <w:noProof/>
        </w:rPr>
        <w:lastRenderedPageBreak/>
        <w:drawing>
          <wp:inline distT="0" distB="0" distL="0" distR="0" wp14:anchorId="0A976778" wp14:editId="6EFDF2D6">
            <wp:extent cx="5943600" cy="2470785"/>
            <wp:effectExtent l="0" t="0" r="0" b="5715"/>
            <wp:docPr id="14961640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64067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2686" w14:textId="72F8C068" w:rsidR="00976DF6" w:rsidRDefault="00976DF6" w:rsidP="00DE1E5F">
      <w:r>
        <w:rPr>
          <w:noProof/>
        </w:rPr>
        <w:drawing>
          <wp:inline distT="0" distB="0" distL="0" distR="0" wp14:anchorId="4BFA3E4E" wp14:editId="16C46D60">
            <wp:extent cx="5943600" cy="1307465"/>
            <wp:effectExtent l="0" t="0" r="0" b="6985"/>
            <wp:docPr id="1166803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0343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B4E1" w14:textId="152F705B" w:rsidR="00976DF6" w:rsidRDefault="00976DF6" w:rsidP="00976DF6">
      <w:pPr>
        <w:pStyle w:val="ListParagraph"/>
        <w:numPr>
          <w:ilvl w:val="0"/>
          <w:numId w:val="3"/>
        </w:numPr>
      </w:pPr>
      <w:r>
        <w:t>Orders</w:t>
      </w:r>
    </w:p>
    <w:p w14:paraId="14D88245" w14:textId="31B23924" w:rsidR="00976DF6" w:rsidRDefault="00976DF6" w:rsidP="00976DF6">
      <w:r>
        <w:rPr>
          <w:noProof/>
        </w:rPr>
        <w:lastRenderedPageBreak/>
        <w:drawing>
          <wp:inline distT="0" distB="0" distL="0" distR="0" wp14:anchorId="1D46F365" wp14:editId="58D3F17D">
            <wp:extent cx="5943600" cy="3856990"/>
            <wp:effectExtent l="0" t="0" r="0" b="0"/>
            <wp:docPr id="1483028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2896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9661" w14:textId="152DD83F" w:rsidR="00976DF6" w:rsidRDefault="00976DF6" w:rsidP="00976DF6">
      <w:r>
        <w:rPr>
          <w:noProof/>
        </w:rPr>
        <w:drawing>
          <wp:inline distT="0" distB="0" distL="0" distR="0" wp14:anchorId="1ACDA80E" wp14:editId="4D7A3C5C">
            <wp:extent cx="5943600" cy="2387600"/>
            <wp:effectExtent l="0" t="0" r="0" b="0"/>
            <wp:docPr id="741187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8762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2CF1" w14:textId="4EA29825" w:rsidR="00976DF6" w:rsidRDefault="00976DF6" w:rsidP="00976DF6">
      <w:r>
        <w:rPr>
          <w:noProof/>
        </w:rPr>
        <w:lastRenderedPageBreak/>
        <w:drawing>
          <wp:inline distT="0" distB="0" distL="0" distR="0" wp14:anchorId="4EB398EF" wp14:editId="37BE82D9">
            <wp:extent cx="5943600" cy="2194560"/>
            <wp:effectExtent l="0" t="0" r="0" b="0"/>
            <wp:docPr id="2031635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3561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94F6" w14:textId="21195CAD" w:rsidR="00976DF6" w:rsidRDefault="00976DF6" w:rsidP="00976DF6">
      <w:pPr>
        <w:pStyle w:val="ListParagraph"/>
        <w:numPr>
          <w:ilvl w:val="0"/>
          <w:numId w:val="3"/>
        </w:numPr>
      </w:pPr>
      <w:r>
        <w:t>Products</w:t>
      </w:r>
    </w:p>
    <w:p w14:paraId="3976B135" w14:textId="77777777" w:rsidR="00976DF6" w:rsidRDefault="00976DF6" w:rsidP="00976DF6">
      <w:pPr>
        <w:rPr>
          <w:noProof/>
        </w:rPr>
      </w:pPr>
      <w:r>
        <w:rPr>
          <w:noProof/>
        </w:rPr>
        <w:drawing>
          <wp:inline distT="0" distB="0" distL="0" distR="0" wp14:anchorId="1B7D308A" wp14:editId="64123E00">
            <wp:extent cx="5943600" cy="2519680"/>
            <wp:effectExtent l="0" t="0" r="0" b="0"/>
            <wp:docPr id="2068027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2791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4EEF" w14:textId="77777777" w:rsidR="00976DF6" w:rsidRDefault="00976DF6" w:rsidP="00976DF6">
      <w:pPr>
        <w:rPr>
          <w:noProof/>
        </w:rPr>
      </w:pPr>
    </w:p>
    <w:p w14:paraId="2C3B1067" w14:textId="77777777" w:rsidR="00976DF6" w:rsidRDefault="00976DF6" w:rsidP="00976DF6">
      <w:pPr>
        <w:rPr>
          <w:noProof/>
        </w:rPr>
      </w:pPr>
    </w:p>
    <w:p w14:paraId="69B9894C" w14:textId="77777777" w:rsidR="00976DF6" w:rsidRDefault="00976DF6" w:rsidP="00976DF6">
      <w:pPr>
        <w:rPr>
          <w:noProof/>
        </w:rPr>
      </w:pPr>
    </w:p>
    <w:p w14:paraId="3EBC88A2" w14:textId="70F1077F" w:rsidR="00976DF6" w:rsidRDefault="00976DF6" w:rsidP="00976DF6">
      <w:r>
        <w:rPr>
          <w:noProof/>
        </w:rPr>
        <w:lastRenderedPageBreak/>
        <w:drawing>
          <wp:inline distT="0" distB="0" distL="0" distR="0" wp14:anchorId="22B12286" wp14:editId="043EBD39">
            <wp:extent cx="5943600" cy="3531870"/>
            <wp:effectExtent l="0" t="0" r="0" b="0"/>
            <wp:docPr id="170147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769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4C67" w14:textId="77777777" w:rsidR="00976DF6" w:rsidRDefault="00976DF6" w:rsidP="00976DF6"/>
    <w:p w14:paraId="0EAA52E8" w14:textId="4CC03A28" w:rsidR="00976DF6" w:rsidRDefault="00976DF6" w:rsidP="00976DF6">
      <w:r>
        <w:rPr>
          <w:noProof/>
        </w:rPr>
        <w:drawing>
          <wp:inline distT="0" distB="0" distL="0" distR="0" wp14:anchorId="0583E342" wp14:editId="6F131E75">
            <wp:extent cx="5943600" cy="2519680"/>
            <wp:effectExtent l="0" t="0" r="0" b="0"/>
            <wp:docPr id="1506358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5850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8754" w14:textId="5EE7C064" w:rsidR="00976DF6" w:rsidRDefault="00976DF6" w:rsidP="00976DF6">
      <w:r>
        <w:rPr>
          <w:noProof/>
        </w:rPr>
        <w:lastRenderedPageBreak/>
        <w:drawing>
          <wp:inline distT="0" distB="0" distL="0" distR="0" wp14:anchorId="7BCCA227" wp14:editId="168A79EC">
            <wp:extent cx="5943600" cy="1826895"/>
            <wp:effectExtent l="0" t="0" r="0" b="1905"/>
            <wp:docPr id="1223066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6648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324D" w14:textId="79CE6610" w:rsidR="00976DF6" w:rsidRDefault="00AD4CBD" w:rsidP="00976DF6">
      <w:pPr>
        <w:pStyle w:val="ListParagraph"/>
        <w:numPr>
          <w:ilvl w:val="0"/>
          <w:numId w:val="3"/>
        </w:numPr>
      </w:pPr>
      <w:r>
        <w:t>Region</w:t>
      </w:r>
    </w:p>
    <w:p w14:paraId="5698B59C" w14:textId="54C5C583" w:rsidR="00AD4CBD" w:rsidRDefault="00AD4CBD" w:rsidP="00AD4CBD">
      <w:r>
        <w:rPr>
          <w:noProof/>
        </w:rPr>
        <w:drawing>
          <wp:inline distT="0" distB="0" distL="0" distR="0" wp14:anchorId="423716FE" wp14:editId="3A20AC1B">
            <wp:extent cx="5943600" cy="4130040"/>
            <wp:effectExtent l="0" t="0" r="0" b="3810"/>
            <wp:docPr id="1848175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7595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C473" w14:textId="387EFBE3" w:rsidR="00AD4CBD" w:rsidRDefault="00AD4CBD" w:rsidP="00AD4CBD">
      <w:r>
        <w:rPr>
          <w:noProof/>
        </w:rPr>
        <w:lastRenderedPageBreak/>
        <w:drawing>
          <wp:inline distT="0" distB="0" distL="0" distR="0" wp14:anchorId="7A9212C5" wp14:editId="799AC8B7">
            <wp:extent cx="5943600" cy="2444750"/>
            <wp:effectExtent l="0" t="0" r="0" b="0"/>
            <wp:docPr id="10117658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65869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A766" w14:textId="482C0B4C" w:rsidR="00AD4CBD" w:rsidRDefault="00AD4CBD" w:rsidP="00AD4CBD">
      <w:r>
        <w:rPr>
          <w:noProof/>
        </w:rPr>
        <w:drawing>
          <wp:inline distT="0" distB="0" distL="0" distR="0" wp14:anchorId="5CBA31A8" wp14:editId="1E811CF2">
            <wp:extent cx="5943600" cy="829945"/>
            <wp:effectExtent l="0" t="0" r="0" b="8255"/>
            <wp:docPr id="1927808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0822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BF3FC" w14:textId="281F6E01" w:rsidR="00AD4CBD" w:rsidRDefault="00AD4CBD" w:rsidP="00AD4CBD">
      <w:pPr>
        <w:pStyle w:val="ListParagraph"/>
        <w:numPr>
          <w:ilvl w:val="0"/>
          <w:numId w:val="3"/>
        </w:numPr>
      </w:pPr>
      <w:r>
        <w:t>Shippers</w:t>
      </w:r>
    </w:p>
    <w:p w14:paraId="1E67177A" w14:textId="48A81C63" w:rsidR="00AD4CBD" w:rsidRDefault="00AD4CBD" w:rsidP="00AD4CBD">
      <w:r>
        <w:rPr>
          <w:noProof/>
        </w:rPr>
        <w:lastRenderedPageBreak/>
        <w:drawing>
          <wp:inline distT="0" distB="0" distL="0" distR="0" wp14:anchorId="7455E265" wp14:editId="2BF79AFC">
            <wp:extent cx="5943600" cy="4691380"/>
            <wp:effectExtent l="0" t="0" r="0" b="0"/>
            <wp:docPr id="605489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8913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9EB8" w14:textId="27B4D588" w:rsidR="00AD4CBD" w:rsidRDefault="00AD4CBD" w:rsidP="00AD4CBD">
      <w:r>
        <w:rPr>
          <w:noProof/>
        </w:rPr>
        <w:drawing>
          <wp:inline distT="0" distB="0" distL="0" distR="0" wp14:anchorId="5F709700" wp14:editId="499FF548">
            <wp:extent cx="5943600" cy="2472055"/>
            <wp:effectExtent l="0" t="0" r="0" b="4445"/>
            <wp:docPr id="1532700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0040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EE28" w14:textId="404AC3AC" w:rsidR="00AD4CBD" w:rsidRDefault="00AD4CBD" w:rsidP="00AD4CBD">
      <w:r>
        <w:rPr>
          <w:noProof/>
        </w:rPr>
        <w:lastRenderedPageBreak/>
        <w:drawing>
          <wp:inline distT="0" distB="0" distL="0" distR="0" wp14:anchorId="0F417B00" wp14:editId="0648E73F">
            <wp:extent cx="5943600" cy="962025"/>
            <wp:effectExtent l="0" t="0" r="0" b="9525"/>
            <wp:docPr id="15855357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35758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0D07" w14:textId="5E0F86B8" w:rsidR="00AD4CBD" w:rsidRDefault="00AD4CBD" w:rsidP="00AD4CBD">
      <w:pPr>
        <w:pStyle w:val="ListParagraph"/>
        <w:numPr>
          <w:ilvl w:val="0"/>
          <w:numId w:val="3"/>
        </w:numPr>
      </w:pPr>
      <w:r>
        <w:t>Suppliers</w:t>
      </w:r>
    </w:p>
    <w:p w14:paraId="4518E4EF" w14:textId="559B1F8D" w:rsidR="00AD4CBD" w:rsidRDefault="00AD4CBD" w:rsidP="00AD4CBD">
      <w:r>
        <w:rPr>
          <w:noProof/>
        </w:rPr>
        <w:drawing>
          <wp:inline distT="0" distB="0" distL="0" distR="0" wp14:anchorId="3B163E23" wp14:editId="7337AD76">
            <wp:extent cx="5943600" cy="3876675"/>
            <wp:effectExtent l="0" t="0" r="0" b="9525"/>
            <wp:docPr id="198988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812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8098" w14:textId="2A68D69F" w:rsidR="00AD4CBD" w:rsidRDefault="00AD4CBD" w:rsidP="00AD4CBD">
      <w:r>
        <w:rPr>
          <w:noProof/>
        </w:rPr>
        <w:drawing>
          <wp:inline distT="0" distB="0" distL="0" distR="0" wp14:anchorId="12FE5E0B" wp14:editId="4761E2DC">
            <wp:extent cx="5943600" cy="2468880"/>
            <wp:effectExtent l="0" t="0" r="0" b="7620"/>
            <wp:docPr id="405335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35454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C5B5" w14:textId="2A672B5A" w:rsidR="00AD4CBD" w:rsidRDefault="00AD4CBD" w:rsidP="00AD4CBD">
      <w:r>
        <w:rPr>
          <w:noProof/>
        </w:rPr>
        <w:lastRenderedPageBreak/>
        <w:drawing>
          <wp:inline distT="0" distB="0" distL="0" distR="0" wp14:anchorId="52F6DA42" wp14:editId="07B7D12C">
            <wp:extent cx="5943600" cy="2146300"/>
            <wp:effectExtent l="0" t="0" r="0" b="6350"/>
            <wp:docPr id="2035154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4807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B878" w14:textId="77777777" w:rsidR="00AD4CBD" w:rsidRDefault="00AD4CBD" w:rsidP="00AD4CBD"/>
    <w:p w14:paraId="3EDA3831" w14:textId="075FA515" w:rsidR="00AD4CBD" w:rsidRDefault="00AD4CBD" w:rsidP="00AD4CBD">
      <w:pPr>
        <w:pStyle w:val="ListParagraph"/>
        <w:numPr>
          <w:ilvl w:val="0"/>
          <w:numId w:val="3"/>
        </w:numPr>
      </w:pPr>
      <w:r>
        <w:t>Categories</w:t>
      </w:r>
    </w:p>
    <w:p w14:paraId="4993BAC5" w14:textId="6081FF0A" w:rsidR="00AD4CBD" w:rsidRDefault="00AD4CBD" w:rsidP="00AD4CBD">
      <w:r>
        <w:rPr>
          <w:noProof/>
        </w:rPr>
        <w:drawing>
          <wp:inline distT="0" distB="0" distL="0" distR="0" wp14:anchorId="7622022A" wp14:editId="100FD820">
            <wp:extent cx="5943600" cy="4203065"/>
            <wp:effectExtent l="0" t="0" r="0" b="6985"/>
            <wp:docPr id="1457718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71850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087A" w14:textId="239A96AF" w:rsidR="00AD4CBD" w:rsidRDefault="00AD4CBD" w:rsidP="00AD4CBD">
      <w:r>
        <w:rPr>
          <w:noProof/>
        </w:rPr>
        <w:lastRenderedPageBreak/>
        <w:drawing>
          <wp:inline distT="0" distB="0" distL="0" distR="0" wp14:anchorId="7C9377A2" wp14:editId="2E06B4A4">
            <wp:extent cx="5943600" cy="2323465"/>
            <wp:effectExtent l="0" t="0" r="0" b="635"/>
            <wp:docPr id="227958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58408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08D6" w14:textId="1DDA8992" w:rsidR="00AD4CBD" w:rsidRDefault="00AD4CBD" w:rsidP="00AD4CBD">
      <w:r>
        <w:rPr>
          <w:noProof/>
        </w:rPr>
        <w:drawing>
          <wp:inline distT="0" distB="0" distL="0" distR="0" wp14:anchorId="63DC6BCC" wp14:editId="57B5AD29">
            <wp:extent cx="5943600" cy="1171575"/>
            <wp:effectExtent l="0" t="0" r="0" b="9525"/>
            <wp:docPr id="552478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78635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5948" w14:textId="69B4190D" w:rsidR="00AD4CBD" w:rsidRDefault="00DB47AD" w:rsidP="00AD4CBD">
      <w:pPr>
        <w:pStyle w:val="ListParagraph"/>
        <w:numPr>
          <w:ilvl w:val="0"/>
          <w:numId w:val="3"/>
        </w:numPr>
      </w:pPr>
      <w:r>
        <w:t>Territories</w:t>
      </w:r>
    </w:p>
    <w:p w14:paraId="3F75EE2A" w14:textId="41C9EB8E" w:rsidR="00DB47AD" w:rsidRDefault="00DB47AD" w:rsidP="00DB47AD">
      <w:r>
        <w:rPr>
          <w:noProof/>
        </w:rPr>
        <w:lastRenderedPageBreak/>
        <w:drawing>
          <wp:inline distT="0" distB="0" distL="0" distR="0" wp14:anchorId="7A5E8C69" wp14:editId="408B5B3E">
            <wp:extent cx="5943600" cy="4261485"/>
            <wp:effectExtent l="0" t="0" r="0" b="5715"/>
            <wp:docPr id="1112958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5864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C91B" w14:textId="1BA29668" w:rsidR="00DB47AD" w:rsidRDefault="00DB47AD" w:rsidP="00DB47AD">
      <w:r>
        <w:rPr>
          <w:noProof/>
        </w:rPr>
        <w:drawing>
          <wp:inline distT="0" distB="0" distL="0" distR="0" wp14:anchorId="4770E59A" wp14:editId="72B44650">
            <wp:extent cx="5943600" cy="2499995"/>
            <wp:effectExtent l="0" t="0" r="0" b="0"/>
            <wp:docPr id="18264918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91892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B198" w14:textId="6D0CEAC7" w:rsidR="00DB47AD" w:rsidRDefault="00DB47AD" w:rsidP="00DB47AD">
      <w:r>
        <w:rPr>
          <w:noProof/>
        </w:rPr>
        <w:drawing>
          <wp:inline distT="0" distB="0" distL="0" distR="0" wp14:anchorId="01B6F57A" wp14:editId="6598E517">
            <wp:extent cx="5943600" cy="1021080"/>
            <wp:effectExtent l="0" t="0" r="0" b="7620"/>
            <wp:docPr id="1259404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04171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24A6" w14:textId="35F8F0A8" w:rsidR="00976DF6" w:rsidRDefault="00DB47AD" w:rsidP="007B3C1D">
      <w:pPr>
        <w:pStyle w:val="ListParagraph"/>
        <w:numPr>
          <w:ilvl w:val="0"/>
          <w:numId w:val="2"/>
        </w:numPr>
      </w:pPr>
      <w:r>
        <w:lastRenderedPageBreak/>
        <w:t xml:space="preserve">Code Level Migration: All the codes including constraints, views and stored procedures are converted to </w:t>
      </w:r>
      <w:proofErr w:type="spellStart"/>
      <w:r>
        <w:t>postgres</w:t>
      </w:r>
      <w:proofErr w:type="spellEnd"/>
      <w:r>
        <w:t xml:space="preserve"> format. The online tool which is used to convert this code is </w:t>
      </w:r>
      <w:proofErr w:type="spellStart"/>
      <w:r w:rsidRPr="007B3C1D">
        <w:rPr>
          <w:b/>
          <w:bCs/>
        </w:rPr>
        <w:t>SQLines</w:t>
      </w:r>
      <w:proofErr w:type="spellEnd"/>
      <w:r>
        <w:t>.</w:t>
      </w:r>
    </w:p>
    <w:p w14:paraId="1015F8DD" w14:textId="257A7D10" w:rsidR="007B3C1D" w:rsidRDefault="007B3C1D" w:rsidP="007B3C1D">
      <w:pPr>
        <w:pStyle w:val="ListParagraph"/>
      </w:pPr>
      <w:proofErr w:type="gramStart"/>
      <w:r>
        <w:t>Also</w:t>
      </w:r>
      <w:proofErr w:type="gramEnd"/>
      <w:r>
        <w:t xml:space="preserve"> any type of casting or </w:t>
      </w:r>
      <w:proofErr w:type="spellStart"/>
      <w:r>
        <w:t>convertions</w:t>
      </w:r>
      <w:proofErr w:type="spellEnd"/>
      <w:r>
        <w:t xml:space="preserve"> are handled in the code.</w:t>
      </w:r>
    </w:p>
    <w:p w14:paraId="2E1678CF" w14:textId="77777777" w:rsidR="007B3C1D" w:rsidRDefault="007B3C1D" w:rsidP="007B3C1D">
      <w:pPr>
        <w:pStyle w:val="ListParagraph"/>
      </w:pPr>
    </w:p>
    <w:p w14:paraId="7AF94F32" w14:textId="5BD5A48C" w:rsidR="007B3C1D" w:rsidRDefault="007B3C1D" w:rsidP="007B3C1D">
      <w:pPr>
        <w:pStyle w:val="ListParagraph"/>
      </w:pPr>
      <w:r>
        <w:object w:dxaOrig="1531" w:dyaOrig="997" w14:anchorId="30522E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.5pt;height:49.5pt" o:ole="">
            <v:imagedata r:id="rId46" o:title=""/>
          </v:shape>
          <o:OLEObject Type="Embed" ProgID="Package" ShapeID="_x0000_i1027" DrawAspect="Icon" ObjectID="_1767610967" r:id="rId47"/>
        </w:object>
      </w:r>
      <w:r>
        <w:object w:dxaOrig="1531" w:dyaOrig="997" w14:anchorId="528635D2">
          <v:shape id="_x0000_i1026" type="#_x0000_t75" style="width:76.5pt;height:49.5pt" o:ole="">
            <v:imagedata r:id="rId48" o:title=""/>
          </v:shape>
          <o:OLEObject Type="Embed" ProgID="Package" ShapeID="_x0000_i1026" DrawAspect="Icon" ObjectID="_1767610968" r:id="rId49"/>
        </w:object>
      </w:r>
      <w:r>
        <w:object w:dxaOrig="1531" w:dyaOrig="997" w14:anchorId="45C07333">
          <v:shape id="_x0000_i1025" type="#_x0000_t75" style="width:76.5pt;height:49.5pt" o:ole="">
            <v:imagedata r:id="rId50" o:title=""/>
          </v:shape>
          <o:OLEObject Type="Embed" ProgID="Package" ShapeID="_x0000_i1025" DrawAspect="Icon" ObjectID="_1767610969" r:id="rId51"/>
        </w:object>
      </w:r>
    </w:p>
    <w:p w14:paraId="4A68D6E9" w14:textId="77777777" w:rsidR="007B3C1D" w:rsidRDefault="007B3C1D" w:rsidP="007B3C1D">
      <w:pPr>
        <w:pStyle w:val="ListParagraph"/>
      </w:pPr>
    </w:p>
    <w:p w14:paraId="0DB4AE2C" w14:textId="77777777" w:rsidR="007B3C1D" w:rsidRDefault="007B3C1D" w:rsidP="007B3C1D">
      <w:pPr>
        <w:pStyle w:val="ListParagraph"/>
      </w:pPr>
    </w:p>
    <w:p w14:paraId="006C872C" w14:textId="77777777" w:rsidR="00AC7773" w:rsidRDefault="00AC7773" w:rsidP="007B3C1D">
      <w:pPr>
        <w:pStyle w:val="ListParagraph"/>
      </w:pPr>
    </w:p>
    <w:p w14:paraId="79DC38CA" w14:textId="77777777" w:rsidR="00AC7773" w:rsidRDefault="00AC7773" w:rsidP="007B3C1D">
      <w:pPr>
        <w:pStyle w:val="ListParagraph"/>
      </w:pPr>
    </w:p>
    <w:p w14:paraId="71E34F07" w14:textId="77777777" w:rsidR="00AC7773" w:rsidRDefault="00AC7773" w:rsidP="007B3C1D">
      <w:pPr>
        <w:pStyle w:val="ListParagraph"/>
      </w:pPr>
    </w:p>
    <w:p w14:paraId="32EBF34E" w14:textId="77777777" w:rsidR="00AC7773" w:rsidRDefault="00AC7773" w:rsidP="007B3C1D">
      <w:pPr>
        <w:pStyle w:val="ListParagraph"/>
      </w:pPr>
    </w:p>
    <w:p w14:paraId="0FD53789" w14:textId="77777777" w:rsidR="00AC7773" w:rsidRDefault="00AC7773" w:rsidP="007B3C1D">
      <w:pPr>
        <w:pStyle w:val="ListParagraph"/>
      </w:pPr>
    </w:p>
    <w:p w14:paraId="45FC3FE9" w14:textId="77777777" w:rsidR="00AC7773" w:rsidRDefault="00AC7773" w:rsidP="007B3C1D">
      <w:pPr>
        <w:pStyle w:val="ListParagraph"/>
      </w:pPr>
    </w:p>
    <w:p w14:paraId="43BA2AD9" w14:textId="77777777" w:rsidR="00AC7773" w:rsidRDefault="00AC7773" w:rsidP="007B3C1D">
      <w:pPr>
        <w:pStyle w:val="ListParagraph"/>
      </w:pPr>
    </w:p>
    <w:p w14:paraId="2A66BC4C" w14:textId="77777777" w:rsidR="00AC7773" w:rsidRDefault="00AC7773" w:rsidP="007B3C1D">
      <w:pPr>
        <w:pStyle w:val="ListParagraph"/>
      </w:pPr>
    </w:p>
    <w:p w14:paraId="7022B878" w14:textId="77777777" w:rsidR="00AC7773" w:rsidRDefault="00AC7773" w:rsidP="007B3C1D">
      <w:pPr>
        <w:pStyle w:val="ListParagraph"/>
      </w:pPr>
    </w:p>
    <w:p w14:paraId="0150A750" w14:textId="77777777" w:rsidR="00AC7773" w:rsidRDefault="00AC7773" w:rsidP="007B3C1D">
      <w:pPr>
        <w:pStyle w:val="ListParagraph"/>
      </w:pPr>
    </w:p>
    <w:p w14:paraId="48B81BBD" w14:textId="77777777" w:rsidR="00AC7773" w:rsidRDefault="00AC7773" w:rsidP="007B3C1D">
      <w:pPr>
        <w:pStyle w:val="ListParagraph"/>
      </w:pPr>
    </w:p>
    <w:p w14:paraId="3F45BD35" w14:textId="77777777" w:rsidR="00AC7773" w:rsidRDefault="00AC7773" w:rsidP="007B3C1D">
      <w:pPr>
        <w:pStyle w:val="ListParagraph"/>
      </w:pPr>
    </w:p>
    <w:p w14:paraId="31AC3531" w14:textId="77777777" w:rsidR="00AC7773" w:rsidRDefault="00AC7773" w:rsidP="007B3C1D">
      <w:pPr>
        <w:pStyle w:val="ListParagraph"/>
      </w:pPr>
    </w:p>
    <w:p w14:paraId="1A9A02FC" w14:textId="77777777" w:rsidR="00AC7773" w:rsidRDefault="00AC7773" w:rsidP="007B3C1D">
      <w:pPr>
        <w:pStyle w:val="ListParagraph"/>
      </w:pPr>
    </w:p>
    <w:p w14:paraId="0E3347B3" w14:textId="77777777" w:rsidR="00AC7773" w:rsidRDefault="00AC7773" w:rsidP="007B3C1D">
      <w:pPr>
        <w:pStyle w:val="ListParagraph"/>
      </w:pPr>
    </w:p>
    <w:p w14:paraId="5312FC41" w14:textId="77777777" w:rsidR="00AC7773" w:rsidRDefault="00AC7773" w:rsidP="007B3C1D">
      <w:pPr>
        <w:pStyle w:val="ListParagraph"/>
      </w:pPr>
    </w:p>
    <w:p w14:paraId="1270FF9F" w14:textId="77777777" w:rsidR="00AC7773" w:rsidRDefault="00AC7773" w:rsidP="007B3C1D">
      <w:pPr>
        <w:pStyle w:val="ListParagraph"/>
      </w:pPr>
    </w:p>
    <w:p w14:paraId="0C013098" w14:textId="77777777" w:rsidR="00AC7773" w:rsidRDefault="00AC7773" w:rsidP="007B3C1D">
      <w:pPr>
        <w:pStyle w:val="ListParagraph"/>
      </w:pPr>
    </w:p>
    <w:p w14:paraId="585D4225" w14:textId="77777777" w:rsidR="00AC7773" w:rsidRDefault="00AC7773" w:rsidP="007B3C1D">
      <w:pPr>
        <w:pStyle w:val="ListParagraph"/>
      </w:pPr>
    </w:p>
    <w:p w14:paraId="278B7E3D" w14:textId="77777777" w:rsidR="00AC7773" w:rsidRDefault="00AC7773" w:rsidP="007B3C1D">
      <w:pPr>
        <w:pStyle w:val="ListParagraph"/>
      </w:pPr>
    </w:p>
    <w:p w14:paraId="3FD14B1B" w14:textId="77777777" w:rsidR="00AC7773" w:rsidRDefault="00AC7773" w:rsidP="007B3C1D">
      <w:pPr>
        <w:pStyle w:val="ListParagraph"/>
      </w:pPr>
    </w:p>
    <w:p w14:paraId="0419E717" w14:textId="77777777" w:rsidR="00AC7773" w:rsidRDefault="00AC7773" w:rsidP="007B3C1D">
      <w:pPr>
        <w:pStyle w:val="ListParagraph"/>
      </w:pPr>
    </w:p>
    <w:p w14:paraId="03786EF0" w14:textId="77777777" w:rsidR="00AC7773" w:rsidRDefault="00AC7773" w:rsidP="007B3C1D">
      <w:pPr>
        <w:pStyle w:val="ListParagraph"/>
      </w:pPr>
    </w:p>
    <w:p w14:paraId="6A97E2A2" w14:textId="77777777" w:rsidR="00AC7773" w:rsidRDefault="00AC7773" w:rsidP="007B3C1D">
      <w:pPr>
        <w:pStyle w:val="ListParagraph"/>
      </w:pPr>
    </w:p>
    <w:p w14:paraId="6F6C7CB5" w14:textId="77777777" w:rsidR="00AC7773" w:rsidRDefault="00AC7773" w:rsidP="007B3C1D">
      <w:pPr>
        <w:pStyle w:val="ListParagraph"/>
      </w:pPr>
    </w:p>
    <w:p w14:paraId="0197501B" w14:textId="77777777" w:rsidR="00AC7773" w:rsidRDefault="00AC7773" w:rsidP="007B3C1D">
      <w:pPr>
        <w:pStyle w:val="ListParagraph"/>
      </w:pPr>
    </w:p>
    <w:p w14:paraId="10962A04" w14:textId="77777777" w:rsidR="00AC7773" w:rsidRDefault="00AC7773" w:rsidP="007B3C1D">
      <w:pPr>
        <w:pStyle w:val="ListParagraph"/>
      </w:pPr>
    </w:p>
    <w:p w14:paraId="24901B88" w14:textId="77777777" w:rsidR="00AC7773" w:rsidRDefault="00AC7773" w:rsidP="007B3C1D">
      <w:pPr>
        <w:pStyle w:val="ListParagraph"/>
      </w:pPr>
    </w:p>
    <w:p w14:paraId="1FB1CA95" w14:textId="77777777" w:rsidR="00AC7773" w:rsidRDefault="00AC7773" w:rsidP="007B3C1D">
      <w:pPr>
        <w:pStyle w:val="ListParagraph"/>
      </w:pPr>
    </w:p>
    <w:p w14:paraId="07E88B39" w14:textId="77777777" w:rsidR="00AC7773" w:rsidRDefault="00AC7773" w:rsidP="007B3C1D">
      <w:pPr>
        <w:pStyle w:val="ListParagraph"/>
      </w:pPr>
    </w:p>
    <w:p w14:paraId="3005F5D5" w14:textId="77777777" w:rsidR="00AC7773" w:rsidRDefault="00AC7773" w:rsidP="007B3C1D">
      <w:pPr>
        <w:pStyle w:val="ListParagraph"/>
      </w:pPr>
    </w:p>
    <w:p w14:paraId="0084D94D" w14:textId="77777777" w:rsidR="00AC7773" w:rsidRDefault="00AC7773" w:rsidP="007B3C1D">
      <w:pPr>
        <w:pStyle w:val="ListParagraph"/>
      </w:pPr>
    </w:p>
    <w:p w14:paraId="342510DE" w14:textId="77777777" w:rsidR="00AC7773" w:rsidRDefault="00AC7773" w:rsidP="00AC7773">
      <w:pPr>
        <w:pStyle w:val="Default"/>
      </w:pPr>
    </w:p>
    <w:p w14:paraId="6BCDA511" w14:textId="77777777" w:rsidR="00AC7773" w:rsidRDefault="00AC7773" w:rsidP="00AC7773">
      <w:pPr>
        <w:rPr>
          <w:b/>
          <w:bCs/>
          <w:color w:val="1D1C1D"/>
          <w:sz w:val="23"/>
          <w:szCs w:val="23"/>
        </w:rPr>
      </w:pPr>
      <w:r w:rsidRPr="00AC7773">
        <w:rPr>
          <w:b/>
          <w:bCs/>
          <w:color w:val="1D1C1D"/>
          <w:sz w:val="23"/>
          <w:szCs w:val="23"/>
        </w:rPr>
        <w:t xml:space="preserve">B) Migration Strategy </w:t>
      </w:r>
    </w:p>
    <w:p w14:paraId="4DB767AE" w14:textId="77777777" w:rsidR="00AC7773" w:rsidRDefault="00AC7773" w:rsidP="00AC7773">
      <w:pPr>
        <w:rPr>
          <w:color w:val="1D1C1D"/>
          <w:sz w:val="23"/>
          <w:szCs w:val="23"/>
        </w:rPr>
      </w:pPr>
      <w:r w:rsidRPr="00AC7773">
        <w:rPr>
          <w:color w:val="1D1C1D"/>
          <w:sz w:val="23"/>
          <w:szCs w:val="23"/>
        </w:rPr>
        <w:t xml:space="preserve">1. A client has an SQL Server database that has SSIS jobs, and a Service Broker configured on it. The database is approximately 10TB in size and grows about 10GB monthly. It currently uses 24-core VCPU and 256GB of RAM under SQL Enterprise Edition 2016. This is a transactional database that has a max downtime limit of 4 hours on special update events. </w:t>
      </w:r>
    </w:p>
    <w:p w14:paraId="0360686D" w14:textId="77777777" w:rsidR="00AC7773" w:rsidRDefault="00AC7773" w:rsidP="00AC7773">
      <w:pPr>
        <w:rPr>
          <w:color w:val="1D1C1D"/>
          <w:sz w:val="23"/>
          <w:szCs w:val="23"/>
        </w:rPr>
      </w:pPr>
      <w:r w:rsidRPr="00AC7773">
        <w:rPr>
          <w:color w:val="1D1C1D"/>
          <w:sz w:val="23"/>
          <w:szCs w:val="23"/>
        </w:rPr>
        <w:t xml:space="preserve">2. What will be the strategy to migrate such a database to </w:t>
      </w:r>
      <w:proofErr w:type="spellStart"/>
      <w:r w:rsidRPr="00AC7773">
        <w:rPr>
          <w:color w:val="1D1C1D"/>
          <w:sz w:val="23"/>
          <w:szCs w:val="23"/>
        </w:rPr>
        <w:t>PostGRE</w:t>
      </w:r>
      <w:proofErr w:type="spellEnd"/>
      <w:r w:rsidRPr="00AC7773">
        <w:rPr>
          <w:color w:val="1D1C1D"/>
          <w:sz w:val="23"/>
          <w:szCs w:val="23"/>
        </w:rPr>
        <w:t xml:space="preserve"> considering the size and transactional volume? Mention any tooling (open-source or proprietary) that can ease out this process. </w:t>
      </w:r>
    </w:p>
    <w:p w14:paraId="2F4BF900" w14:textId="77777777" w:rsidR="00AC7773" w:rsidRDefault="00AC7773" w:rsidP="00AC7773">
      <w:pPr>
        <w:rPr>
          <w:color w:val="1D1C1D"/>
          <w:sz w:val="23"/>
          <w:szCs w:val="23"/>
        </w:rPr>
      </w:pPr>
      <w:r w:rsidRPr="00AC7773">
        <w:rPr>
          <w:color w:val="1D1C1D"/>
          <w:sz w:val="23"/>
          <w:szCs w:val="23"/>
        </w:rPr>
        <w:t xml:space="preserve">3. What can be the issues being faced and possible mitigation plan? </w:t>
      </w:r>
    </w:p>
    <w:p w14:paraId="074BAEBE" w14:textId="2492D040" w:rsidR="00AC7773" w:rsidRDefault="00AC7773" w:rsidP="00AC7773">
      <w:pPr>
        <w:rPr>
          <w:color w:val="1D1C1D"/>
          <w:sz w:val="23"/>
          <w:szCs w:val="23"/>
        </w:rPr>
      </w:pPr>
      <w:r w:rsidRPr="00AC7773">
        <w:rPr>
          <w:color w:val="1D1C1D"/>
          <w:sz w:val="23"/>
          <w:szCs w:val="23"/>
        </w:rPr>
        <w:t>4. What will be the roadmap for the transition and what factors will determine the timelines of such a migration?</w:t>
      </w:r>
    </w:p>
    <w:p w14:paraId="5B96BE76" w14:textId="17647FF8" w:rsidR="00EC5CAC" w:rsidRPr="00EC5CAC" w:rsidRDefault="00AC7773" w:rsidP="00EC5CAC">
      <w:pPr>
        <w:rPr>
          <w:rFonts w:cstheme="minorHAnsi"/>
          <w:b/>
          <w:bCs/>
          <w:color w:val="1F1F1F"/>
          <w:kern w:val="0"/>
        </w:rPr>
      </w:pPr>
      <w:r>
        <w:rPr>
          <w:color w:val="1D1C1D"/>
          <w:sz w:val="23"/>
          <w:szCs w:val="23"/>
        </w:rPr>
        <w:t>Solutions</w:t>
      </w:r>
      <w:r w:rsidR="008528AC">
        <w:rPr>
          <w:color w:val="1D1C1D"/>
          <w:sz w:val="23"/>
          <w:szCs w:val="23"/>
        </w:rPr>
        <w:t>:</w:t>
      </w:r>
    </w:p>
    <w:p w14:paraId="41158CE8" w14:textId="61A1F287" w:rsidR="00EC5CAC" w:rsidRPr="00E979DF" w:rsidRDefault="00EC5CAC" w:rsidP="00E979DF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1F1F1F"/>
          <w:kern w:val="0"/>
        </w:rPr>
      </w:pPr>
      <w:r w:rsidRPr="00E979DF">
        <w:rPr>
          <w:rFonts w:cstheme="minorHAnsi"/>
          <w:b/>
          <w:bCs/>
          <w:color w:val="1F1F1F"/>
          <w:kern w:val="0"/>
        </w:rPr>
        <w:t>Migration Strategy:</w:t>
      </w:r>
    </w:p>
    <w:p w14:paraId="770A4FBD" w14:textId="77777777" w:rsidR="00E979DF" w:rsidRPr="00E979DF" w:rsidRDefault="00E979DF" w:rsidP="00E979DF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1F1F1F"/>
          <w:kern w:val="0"/>
        </w:rPr>
      </w:pPr>
    </w:p>
    <w:p w14:paraId="72CB8A87" w14:textId="1A05A302" w:rsidR="00EC5CAC" w:rsidRPr="00EC5CAC" w:rsidRDefault="00EC5CAC" w:rsidP="00EC5CA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1F1F1F"/>
          <w:kern w:val="0"/>
        </w:rPr>
      </w:pPr>
      <w:r>
        <w:rPr>
          <w:rFonts w:eastAsia="ArialMT" w:cstheme="minorHAnsi"/>
          <w:color w:val="000000"/>
          <w:kern w:val="0"/>
        </w:rPr>
        <w:t xml:space="preserve">a. </w:t>
      </w:r>
      <w:r w:rsidRPr="00EC5CAC">
        <w:rPr>
          <w:rFonts w:cstheme="minorHAnsi"/>
          <w:b/>
          <w:bCs/>
          <w:color w:val="1F1F1F"/>
          <w:kern w:val="0"/>
        </w:rPr>
        <w:t>Assessment and Planning:</w:t>
      </w:r>
    </w:p>
    <w:p w14:paraId="3F1DE858" w14:textId="4B99FF54" w:rsidR="00EC5CAC" w:rsidRPr="00EC5CAC" w:rsidRDefault="00EC5CAC" w:rsidP="00EC5CA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1F1F1F"/>
          <w:kern w:val="0"/>
        </w:rPr>
      </w:pPr>
      <w:r w:rsidRPr="00EC5CAC">
        <w:rPr>
          <w:rFonts w:eastAsia="ArialMT" w:cstheme="minorHAnsi"/>
          <w:color w:val="1F1F1F"/>
          <w:kern w:val="0"/>
        </w:rPr>
        <w:t>Thoroughly analyze database schema, data types, dependencies, SSIS jobs, and</w:t>
      </w:r>
      <w:r w:rsidRPr="00EC5CAC">
        <w:rPr>
          <w:rFonts w:eastAsia="ArialMT" w:cstheme="minorHAnsi"/>
          <w:color w:val="1F1F1F"/>
          <w:kern w:val="0"/>
        </w:rPr>
        <w:t xml:space="preserve"> </w:t>
      </w:r>
      <w:r w:rsidRPr="00EC5CAC">
        <w:rPr>
          <w:rFonts w:eastAsia="ArialMT" w:cstheme="minorHAnsi"/>
          <w:color w:val="1F1F1F"/>
          <w:kern w:val="0"/>
        </w:rPr>
        <w:t>Service Broker usage.</w:t>
      </w:r>
    </w:p>
    <w:p w14:paraId="0BD422B6" w14:textId="7AEEAFC4" w:rsidR="00EC5CAC" w:rsidRPr="00EC5CAC" w:rsidRDefault="00EC5CAC" w:rsidP="00EC5CA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1F1F1F"/>
          <w:kern w:val="0"/>
        </w:rPr>
      </w:pPr>
      <w:r w:rsidRPr="00EC5CAC">
        <w:rPr>
          <w:rFonts w:eastAsia="ArialMT" w:cstheme="minorHAnsi"/>
          <w:color w:val="1F1F1F"/>
          <w:kern w:val="0"/>
        </w:rPr>
        <w:t>Evaluate PostgreSQL compatibility with existing features and potential workarounds</w:t>
      </w:r>
      <w:r>
        <w:rPr>
          <w:rFonts w:eastAsia="ArialMT" w:cstheme="minorHAnsi"/>
          <w:color w:val="1F1F1F"/>
          <w:kern w:val="0"/>
        </w:rPr>
        <w:t xml:space="preserve"> </w:t>
      </w:r>
      <w:r w:rsidRPr="00EC5CAC">
        <w:rPr>
          <w:rFonts w:eastAsia="ArialMT" w:cstheme="minorHAnsi"/>
          <w:color w:val="1F1F1F"/>
          <w:kern w:val="0"/>
        </w:rPr>
        <w:t>for unsupported ones.</w:t>
      </w:r>
    </w:p>
    <w:p w14:paraId="2C6A3E57" w14:textId="5897A1B1" w:rsidR="00EC5CAC" w:rsidRDefault="00EC5CAC" w:rsidP="00EC5CA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1F1F1F"/>
          <w:kern w:val="0"/>
        </w:rPr>
      </w:pPr>
      <w:r w:rsidRPr="00EC5CAC">
        <w:rPr>
          <w:rFonts w:eastAsia="ArialMT" w:cstheme="minorHAnsi"/>
          <w:color w:val="1F1F1F"/>
          <w:kern w:val="0"/>
        </w:rPr>
        <w:t>Estimate data transfer time and downtime requirements, considering network</w:t>
      </w:r>
      <w:r w:rsidRPr="00EC5CAC">
        <w:rPr>
          <w:rFonts w:eastAsia="ArialMT" w:cstheme="minorHAnsi"/>
          <w:color w:val="1F1F1F"/>
          <w:kern w:val="0"/>
        </w:rPr>
        <w:t xml:space="preserve"> </w:t>
      </w:r>
      <w:r w:rsidRPr="00EC5CAC">
        <w:rPr>
          <w:rFonts w:eastAsia="ArialMT" w:cstheme="minorHAnsi"/>
          <w:color w:val="1F1F1F"/>
          <w:kern w:val="0"/>
        </w:rPr>
        <w:t>bandwidth and database size.</w:t>
      </w:r>
    </w:p>
    <w:p w14:paraId="43DCDE8D" w14:textId="77777777" w:rsidR="00EC5CAC" w:rsidRPr="00EC5CAC" w:rsidRDefault="00EC5CAC" w:rsidP="00E979DF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eastAsia="ArialMT" w:cstheme="minorHAnsi"/>
          <w:color w:val="1F1F1F"/>
          <w:kern w:val="0"/>
        </w:rPr>
      </w:pPr>
    </w:p>
    <w:p w14:paraId="5AAD6000" w14:textId="6809DDBE" w:rsidR="00EC5CAC" w:rsidRPr="00EC5CAC" w:rsidRDefault="00EC5CAC" w:rsidP="00EC5CAC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1F1F1F"/>
          <w:kern w:val="0"/>
        </w:rPr>
      </w:pPr>
      <w:r>
        <w:rPr>
          <w:rFonts w:eastAsia="ArialMT" w:cstheme="minorHAnsi"/>
          <w:color w:val="000000"/>
          <w:kern w:val="0"/>
        </w:rPr>
        <w:t xml:space="preserve">b. </w:t>
      </w:r>
      <w:r w:rsidRPr="00EC5CAC">
        <w:rPr>
          <w:rFonts w:cstheme="minorHAnsi"/>
          <w:b/>
          <w:bCs/>
          <w:color w:val="1F1F1F"/>
          <w:kern w:val="0"/>
        </w:rPr>
        <w:t>Schema Conversion:</w:t>
      </w:r>
      <w:r w:rsidRPr="00EC5CAC">
        <w:rPr>
          <w:rFonts w:eastAsia="ArialMT" w:cstheme="minorHAnsi"/>
          <w:color w:val="000000"/>
          <w:kern w:val="0"/>
        </w:rPr>
        <w:t xml:space="preserve"> </w:t>
      </w:r>
      <w:r w:rsidRPr="00EC5CAC">
        <w:rPr>
          <w:rFonts w:eastAsia="ArialMT" w:cstheme="minorHAnsi"/>
          <w:color w:val="1F1F1F"/>
          <w:kern w:val="0"/>
        </w:rPr>
        <w:t>Use tools like:</w:t>
      </w:r>
    </w:p>
    <w:p w14:paraId="2C1C329B" w14:textId="4C596D1B" w:rsidR="00EC5CAC" w:rsidRPr="00E979DF" w:rsidRDefault="00EC5CAC" w:rsidP="00E979D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1080"/>
        <w:rPr>
          <w:rFonts w:eastAsia="ArialMT" w:cstheme="minorHAnsi"/>
          <w:color w:val="1F1F1F"/>
          <w:kern w:val="0"/>
        </w:rPr>
      </w:pPr>
      <w:r w:rsidRPr="00E979DF">
        <w:rPr>
          <w:rFonts w:cstheme="minorHAnsi"/>
          <w:color w:val="1F1F1F"/>
          <w:kern w:val="0"/>
        </w:rPr>
        <w:t>AWS Schema Conversion Tool (SCT)</w:t>
      </w:r>
      <w:r w:rsidRPr="00E979DF">
        <w:rPr>
          <w:rFonts w:eastAsia="ArialMT" w:cstheme="minorHAnsi"/>
          <w:color w:val="1F1F1F"/>
          <w:kern w:val="0"/>
        </w:rPr>
        <w:t>: Free, supports SQL Server to</w:t>
      </w:r>
      <w:r w:rsidR="00E979DF" w:rsidRPr="00E979DF">
        <w:rPr>
          <w:rFonts w:eastAsia="ArialMT" w:cstheme="minorHAnsi"/>
          <w:color w:val="1F1F1F"/>
          <w:kern w:val="0"/>
        </w:rPr>
        <w:t xml:space="preserve"> </w:t>
      </w:r>
      <w:r w:rsidRPr="00E979DF">
        <w:rPr>
          <w:rFonts w:eastAsia="ArialMT" w:cstheme="minorHAnsi"/>
          <w:color w:val="1F1F1F"/>
          <w:kern w:val="0"/>
        </w:rPr>
        <w:t>PostgreSQL conversion, generates migration reports.</w:t>
      </w:r>
    </w:p>
    <w:p w14:paraId="10840863" w14:textId="293E363D" w:rsidR="00EC5CAC" w:rsidRPr="00E979DF" w:rsidRDefault="00EC5CAC" w:rsidP="00E979D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1080"/>
        <w:rPr>
          <w:rFonts w:eastAsia="ArialMT" w:cstheme="minorHAnsi"/>
          <w:color w:val="1F1F1F"/>
          <w:kern w:val="0"/>
        </w:rPr>
      </w:pPr>
      <w:proofErr w:type="spellStart"/>
      <w:r w:rsidRPr="00E979DF">
        <w:rPr>
          <w:rFonts w:cstheme="minorHAnsi"/>
          <w:color w:val="1F1F1F"/>
          <w:kern w:val="0"/>
        </w:rPr>
        <w:t>pgloader</w:t>
      </w:r>
      <w:proofErr w:type="spellEnd"/>
      <w:r w:rsidRPr="00E979DF">
        <w:rPr>
          <w:rFonts w:eastAsia="ArialMT" w:cstheme="minorHAnsi"/>
          <w:color w:val="1F1F1F"/>
          <w:kern w:val="0"/>
        </w:rPr>
        <w:t xml:space="preserve">: </w:t>
      </w:r>
      <w:proofErr w:type="gramStart"/>
      <w:r w:rsidRPr="00E979DF">
        <w:rPr>
          <w:rFonts w:eastAsia="ArialMT" w:cstheme="minorHAnsi"/>
          <w:color w:val="1F1F1F"/>
          <w:kern w:val="0"/>
        </w:rPr>
        <w:t>Open-source</w:t>
      </w:r>
      <w:proofErr w:type="gramEnd"/>
      <w:r w:rsidRPr="00E979DF">
        <w:rPr>
          <w:rFonts w:eastAsia="ArialMT" w:cstheme="minorHAnsi"/>
          <w:color w:val="1F1F1F"/>
          <w:kern w:val="0"/>
        </w:rPr>
        <w:t>, handles data transfer with validation and</w:t>
      </w:r>
      <w:r w:rsidR="00E979DF" w:rsidRPr="00E979DF">
        <w:rPr>
          <w:rFonts w:eastAsia="ArialMT" w:cstheme="minorHAnsi"/>
          <w:color w:val="1F1F1F"/>
          <w:kern w:val="0"/>
        </w:rPr>
        <w:t xml:space="preserve"> </w:t>
      </w:r>
      <w:r w:rsidRPr="00E979DF">
        <w:rPr>
          <w:rFonts w:eastAsia="ArialMT" w:cstheme="minorHAnsi"/>
          <w:color w:val="1F1F1F"/>
          <w:kern w:val="0"/>
        </w:rPr>
        <w:t>transformation.</w:t>
      </w:r>
    </w:p>
    <w:p w14:paraId="77D541E1" w14:textId="3E5140ED" w:rsidR="00EC5CAC" w:rsidRPr="00E979DF" w:rsidRDefault="00EC5CAC" w:rsidP="00E979D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1080"/>
        <w:rPr>
          <w:rFonts w:eastAsia="ArialMT" w:cstheme="minorHAnsi"/>
          <w:color w:val="1F1F1F"/>
          <w:kern w:val="0"/>
        </w:rPr>
      </w:pPr>
      <w:r w:rsidRPr="00E979DF">
        <w:rPr>
          <w:rFonts w:cstheme="minorHAnsi"/>
          <w:color w:val="1F1F1F"/>
          <w:kern w:val="0"/>
        </w:rPr>
        <w:t>sqlserver2pgsql</w:t>
      </w:r>
      <w:r w:rsidRPr="00E979DF">
        <w:rPr>
          <w:rFonts w:eastAsia="ArialMT" w:cstheme="minorHAnsi"/>
          <w:color w:val="1F1F1F"/>
          <w:kern w:val="0"/>
        </w:rPr>
        <w:t xml:space="preserve">: </w:t>
      </w:r>
      <w:proofErr w:type="gramStart"/>
      <w:r w:rsidRPr="00E979DF">
        <w:rPr>
          <w:rFonts w:eastAsia="ArialMT" w:cstheme="minorHAnsi"/>
          <w:color w:val="1F1F1F"/>
          <w:kern w:val="0"/>
        </w:rPr>
        <w:t>Open-source</w:t>
      </w:r>
      <w:proofErr w:type="gramEnd"/>
      <w:r w:rsidRPr="00E979DF">
        <w:rPr>
          <w:rFonts w:eastAsia="ArialMT" w:cstheme="minorHAnsi"/>
          <w:color w:val="1F1F1F"/>
          <w:kern w:val="0"/>
        </w:rPr>
        <w:t>, converts schema and data using Pentaho</w:t>
      </w:r>
      <w:r w:rsidR="00E979DF" w:rsidRPr="00E979DF">
        <w:rPr>
          <w:rFonts w:eastAsia="ArialMT" w:cstheme="minorHAnsi"/>
          <w:color w:val="1F1F1F"/>
          <w:kern w:val="0"/>
        </w:rPr>
        <w:t xml:space="preserve"> </w:t>
      </w:r>
      <w:r w:rsidRPr="00E979DF">
        <w:rPr>
          <w:rFonts w:eastAsia="ArialMT" w:cstheme="minorHAnsi"/>
          <w:color w:val="1F1F1F"/>
          <w:kern w:val="0"/>
        </w:rPr>
        <w:t>Data Integration (Kettle).</w:t>
      </w:r>
    </w:p>
    <w:p w14:paraId="4B4D4488" w14:textId="4FB0891F" w:rsidR="00EC5CAC" w:rsidRPr="00E979DF" w:rsidRDefault="00EC5CAC" w:rsidP="00E979D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1080"/>
        <w:rPr>
          <w:rFonts w:eastAsia="ArialMT" w:cstheme="minorHAnsi"/>
          <w:color w:val="1F1F1F"/>
          <w:kern w:val="0"/>
        </w:rPr>
      </w:pPr>
      <w:r w:rsidRPr="00E979DF">
        <w:rPr>
          <w:rFonts w:eastAsia="ArialMT" w:cstheme="minorHAnsi"/>
          <w:color w:val="1F1F1F"/>
          <w:kern w:val="0"/>
        </w:rPr>
        <w:t>Manually review and adjust converted schema for compatibility.</w:t>
      </w:r>
    </w:p>
    <w:p w14:paraId="75187C82" w14:textId="77777777" w:rsidR="00EC5CAC" w:rsidRPr="00EC5CAC" w:rsidRDefault="00EC5CAC" w:rsidP="00EC5CAC">
      <w:pPr>
        <w:autoSpaceDE w:val="0"/>
        <w:autoSpaceDN w:val="0"/>
        <w:adjustRightInd w:val="0"/>
        <w:spacing w:after="0" w:line="240" w:lineRule="auto"/>
        <w:ind w:left="720"/>
        <w:rPr>
          <w:rFonts w:eastAsia="ArialMT" w:cstheme="minorHAnsi"/>
          <w:color w:val="1F1F1F"/>
          <w:kern w:val="0"/>
        </w:rPr>
      </w:pPr>
    </w:p>
    <w:p w14:paraId="4ECF05D8" w14:textId="77777777" w:rsidR="00EC5CAC" w:rsidRPr="00EC5CAC" w:rsidRDefault="00EC5CAC" w:rsidP="00EC5CAC">
      <w:pPr>
        <w:autoSpaceDE w:val="0"/>
        <w:autoSpaceDN w:val="0"/>
        <w:adjustRightInd w:val="0"/>
        <w:spacing w:after="0" w:line="240" w:lineRule="auto"/>
        <w:ind w:left="720"/>
        <w:rPr>
          <w:rFonts w:eastAsia="ArialMT" w:cstheme="minorHAnsi"/>
          <w:color w:val="1F1F1F"/>
          <w:kern w:val="0"/>
        </w:rPr>
      </w:pPr>
    </w:p>
    <w:p w14:paraId="6E4AEF8B" w14:textId="1E5133E9" w:rsidR="00EC5CAC" w:rsidRPr="00EC5CAC" w:rsidRDefault="00E979DF" w:rsidP="00EC5CA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1F1F1F"/>
          <w:kern w:val="0"/>
        </w:rPr>
      </w:pPr>
      <w:r>
        <w:rPr>
          <w:rFonts w:eastAsia="ArialMT" w:cstheme="minorHAnsi"/>
          <w:color w:val="000000"/>
          <w:kern w:val="0"/>
        </w:rPr>
        <w:t>c.</w:t>
      </w:r>
      <w:r w:rsidR="00EC5CAC" w:rsidRPr="00EC5CAC">
        <w:rPr>
          <w:rFonts w:eastAsia="ArialMT" w:cstheme="minorHAnsi"/>
          <w:color w:val="000000"/>
          <w:kern w:val="0"/>
        </w:rPr>
        <w:t xml:space="preserve"> </w:t>
      </w:r>
      <w:r w:rsidR="00EC5CAC" w:rsidRPr="00EC5CAC">
        <w:rPr>
          <w:rFonts w:cstheme="minorHAnsi"/>
          <w:b/>
          <w:bCs/>
          <w:color w:val="1F1F1F"/>
          <w:kern w:val="0"/>
        </w:rPr>
        <w:t>Data Migration:</w:t>
      </w:r>
    </w:p>
    <w:p w14:paraId="4BD4950A" w14:textId="640F5191" w:rsidR="00EC5CAC" w:rsidRPr="00E979DF" w:rsidRDefault="00EC5CAC" w:rsidP="00E979DF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1080"/>
        <w:rPr>
          <w:rFonts w:eastAsia="ArialMT" w:cstheme="minorHAnsi"/>
          <w:color w:val="1F1F1F"/>
          <w:kern w:val="0"/>
        </w:rPr>
      </w:pPr>
      <w:r w:rsidRPr="00E979DF">
        <w:rPr>
          <w:rFonts w:eastAsia="ArialMT" w:cstheme="minorHAnsi"/>
          <w:color w:val="1F1F1F"/>
          <w:kern w:val="0"/>
        </w:rPr>
        <w:t>Choose a method based on downtime constraints and data volume:</w:t>
      </w:r>
    </w:p>
    <w:p w14:paraId="3566900D" w14:textId="67DD86B7" w:rsidR="00EC5CAC" w:rsidRPr="00E979DF" w:rsidRDefault="00EC5CAC" w:rsidP="00E979DF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1080"/>
        <w:rPr>
          <w:rFonts w:eastAsia="ArialMT" w:cstheme="minorHAnsi"/>
          <w:color w:val="1F1F1F"/>
          <w:kern w:val="0"/>
        </w:rPr>
      </w:pPr>
      <w:r w:rsidRPr="00E979DF">
        <w:rPr>
          <w:rFonts w:cstheme="minorHAnsi"/>
          <w:color w:val="1F1F1F"/>
          <w:kern w:val="0"/>
        </w:rPr>
        <w:t xml:space="preserve">Offline (full downtime): </w:t>
      </w:r>
      <w:proofErr w:type="gramStart"/>
      <w:r w:rsidRPr="00E979DF">
        <w:rPr>
          <w:rFonts w:eastAsia="ArialMT" w:cstheme="minorHAnsi"/>
          <w:color w:val="1F1F1F"/>
          <w:kern w:val="0"/>
        </w:rPr>
        <w:t>Faster, but</w:t>
      </w:r>
      <w:proofErr w:type="gramEnd"/>
      <w:r w:rsidRPr="00E979DF">
        <w:rPr>
          <w:rFonts w:eastAsia="ArialMT" w:cstheme="minorHAnsi"/>
          <w:color w:val="1F1F1F"/>
          <w:kern w:val="0"/>
        </w:rPr>
        <w:t xml:space="preserve"> requires application downtime.</w:t>
      </w:r>
    </w:p>
    <w:p w14:paraId="38342B64" w14:textId="7CCC995C" w:rsidR="00EC5CAC" w:rsidRPr="00E979DF" w:rsidRDefault="00EC5CAC" w:rsidP="00E979DF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1080"/>
        <w:rPr>
          <w:rFonts w:eastAsia="ArialMT" w:cstheme="minorHAnsi"/>
          <w:color w:val="1F1F1F"/>
          <w:kern w:val="0"/>
        </w:rPr>
      </w:pPr>
      <w:r w:rsidRPr="00E979DF">
        <w:rPr>
          <w:rFonts w:cstheme="minorHAnsi"/>
          <w:color w:val="1F1F1F"/>
          <w:kern w:val="0"/>
        </w:rPr>
        <w:t xml:space="preserve">Online (minimal downtime): </w:t>
      </w:r>
      <w:r w:rsidRPr="00E979DF">
        <w:rPr>
          <w:rFonts w:eastAsia="ArialMT" w:cstheme="minorHAnsi"/>
          <w:color w:val="1F1F1F"/>
          <w:kern w:val="0"/>
        </w:rPr>
        <w:t>Uses replication or tools for continuous</w:t>
      </w:r>
      <w:r w:rsidR="00E979DF" w:rsidRPr="00E979DF">
        <w:rPr>
          <w:rFonts w:eastAsia="ArialMT" w:cstheme="minorHAnsi"/>
          <w:color w:val="1F1F1F"/>
          <w:kern w:val="0"/>
        </w:rPr>
        <w:t xml:space="preserve"> </w:t>
      </w:r>
      <w:proofErr w:type="gramStart"/>
      <w:r w:rsidRPr="00E979DF">
        <w:rPr>
          <w:rFonts w:eastAsia="ArialMT" w:cstheme="minorHAnsi"/>
          <w:color w:val="1F1F1F"/>
          <w:kern w:val="0"/>
        </w:rPr>
        <w:t>migration, but</w:t>
      </w:r>
      <w:proofErr w:type="gramEnd"/>
      <w:r w:rsidRPr="00E979DF">
        <w:rPr>
          <w:rFonts w:eastAsia="ArialMT" w:cstheme="minorHAnsi"/>
          <w:color w:val="1F1F1F"/>
          <w:kern w:val="0"/>
        </w:rPr>
        <w:t xml:space="preserve"> can be more complex.</w:t>
      </w:r>
    </w:p>
    <w:p w14:paraId="4471625C" w14:textId="6C9971B3" w:rsidR="00EC5CAC" w:rsidRPr="00E979DF" w:rsidRDefault="00EC5CAC" w:rsidP="00E979DF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1080"/>
        <w:rPr>
          <w:rFonts w:eastAsia="ArialMT" w:cstheme="minorHAnsi"/>
          <w:color w:val="1F1F1F"/>
          <w:kern w:val="0"/>
        </w:rPr>
      </w:pPr>
      <w:r w:rsidRPr="00E979DF">
        <w:rPr>
          <w:rFonts w:eastAsia="ArialMT" w:cstheme="minorHAnsi"/>
          <w:color w:val="1F1F1F"/>
          <w:kern w:val="0"/>
        </w:rPr>
        <w:t>Optimize data transfer with compression, parallelization, and efficient tools.</w:t>
      </w:r>
    </w:p>
    <w:p w14:paraId="243A000D" w14:textId="77777777" w:rsidR="00EC5CAC" w:rsidRDefault="00EC5CAC" w:rsidP="00EC5CAC">
      <w:pPr>
        <w:autoSpaceDE w:val="0"/>
        <w:autoSpaceDN w:val="0"/>
        <w:adjustRightInd w:val="0"/>
        <w:spacing w:after="0" w:line="240" w:lineRule="auto"/>
        <w:ind w:firstLine="720"/>
        <w:rPr>
          <w:rFonts w:eastAsia="ArialMT" w:cstheme="minorHAnsi"/>
          <w:color w:val="1F1F1F"/>
          <w:kern w:val="0"/>
        </w:rPr>
      </w:pPr>
    </w:p>
    <w:p w14:paraId="1B7D7243" w14:textId="77777777" w:rsidR="00E979DF" w:rsidRPr="00EC5CAC" w:rsidRDefault="00E979DF" w:rsidP="00EC5CAC">
      <w:pPr>
        <w:autoSpaceDE w:val="0"/>
        <w:autoSpaceDN w:val="0"/>
        <w:adjustRightInd w:val="0"/>
        <w:spacing w:after="0" w:line="240" w:lineRule="auto"/>
        <w:ind w:firstLine="720"/>
        <w:rPr>
          <w:rFonts w:eastAsia="ArialMT" w:cstheme="minorHAnsi"/>
          <w:color w:val="1F1F1F"/>
          <w:kern w:val="0"/>
        </w:rPr>
      </w:pPr>
    </w:p>
    <w:p w14:paraId="4CD744C1" w14:textId="5464C5B4" w:rsidR="00EC5CAC" w:rsidRPr="00EC5CAC" w:rsidRDefault="00E979DF" w:rsidP="00EC5CA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1F1F1F"/>
          <w:kern w:val="0"/>
        </w:rPr>
      </w:pPr>
      <w:r>
        <w:rPr>
          <w:rFonts w:eastAsia="ArialMT" w:cstheme="minorHAnsi"/>
          <w:color w:val="000000"/>
          <w:kern w:val="0"/>
        </w:rPr>
        <w:lastRenderedPageBreak/>
        <w:t>d.</w:t>
      </w:r>
      <w:r w:rsidR="00EC5CAC" w:rsidRPr="00EC5CAC">
        <w:rPr>
          <w:rFonts w:eastAsia="ArialMT" w:cstheme="minorHAnsi"/>
          <w:color w:val="000000"/>
          <w:kern w:val="0"/>
        </w:rPr>
        <w:t xml:space="preserve"> </w:t>
      </w:r>
      <w:r w:rsidR="00EC5CAC" w:rsidRPr="00EC5CAC">
        <w:rPr>
          <w:rFonts w:cstheme="minorHAnsi"/>
          <w:b/>
          <w:bCs/>
          <w:color w:val="1F1F1F"/>
          <w:kern w:val="0"/>
        </w:rPr>
        <w:t>Application Reconfiguration:</w:t>
      </w:r>
    </w:p>
    <w:p w14:paraId="79757813" w14:textId="58B553FC" w:rsidR="00EC5CAC" w:rsidRPr="00E979DF" w:rsidRDefault="00EC5CAC" w:rsidP="00E979DF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720"/>
        <w:rPr>
          <w:rFonts w:eastAsia="ArialMT" w:cstheme="minorHAnsi"/>
          <w:color w:val="1F1F1F"/>
          <w:kern w:val="0"/>
        </w:rPr>
      </w:pPr>
      <w:r w:rsidRPr="00E979DF">
        <w:rPr>
          <w:rFonts w:eastAsia="ArialMT" w:cstheme="minorHAnsi"/>
          <w:color w:val="1F1F1F"/>
          <w:kern w:val="0"/>
        </w:rPr>
        <w:t>Modify application code to connect to PostgreSQL using its JDBC driver.</w:t>
      </w:r>
    </w:p>
    <w:p w14:paraId="6A461A42" w14:textId="7A0686A4" w:rsidR="00EC5CAC" w:rsidRPr="00E979DF" w:rsidRDefault="00EC5CAC" w:rsidP="00E979DF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720"/>
        <w:rPr>
          <w:rFonts w:eastAsia="ArialMT" w:cstheme="minorHAnsi"/>
          <w:color w:val="1F1F1F"/>
          <w:kern w:val="0"/>
        </w:rPr>
      </w:pPr>
      <w:r w:rsidRPr="00E979DF">
        <w:rPr>
          <w:rFonts w:eastAsia="ArialMT" w:cstheme="minorHAnsi"/>
          <w:color w:val="1F1F1F"/>
          <w:kern w:val="0"/>
        </w:rPr>
        <w:t>Adapt SSIS jobs to PostgreSQL-compatible tools like Talend Open Studio for Data</w:t>
      </w:r>
      <w:r w:rsidRPr="00E979DF">
        <w:rPr>
          <w:rFonts w:eastAsia="ArialMT" w:cstheme="minorHAnsi"/>
          <w:color w:val="1F1F1F"/>
          <w:kern w:val="0"/>
        </w:rPr>
        <w:t xml:space="preserve"> </w:t>
      </w:r>
      <w:r w:rsidRPr="00E979DF">
        <w:rPr>
          <w:rFonts w:eastAsia="ArialMT" w:cstheme="minorHAnsi"/>
          <w:color w:val="1F1F1F"/>
          <w:kern w:val="0"/>
        </w:rPr>
        <w:t>Integration or Pentaho Data Integration.</w:t>
      </w:r>
    </w:p>
    <w:p w14:paraId="6E5F6C90" w14:textId="15EE8239" w:rsidR="00EC5CAC" w:rsidRPr="00E979DF" w:rsidRDefault="00EC5CAC" w:rsidP="00E979DF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720"/>
        <w:rPr>
          <w:rFonts w:eastAsia="ArialMT" w:cstheme="minorHAnsi"/>
          <w:color w:val="1F1F1F"/>
          <w:kern w:val="0"/>
        </w:rPr>
      </w:pPr>
      <w:r w:rsidRPr="00E979DF">
        <w:rPr>
          <w:rFonts w:eastAsia="ArialMT" w:cstheme="minorHAnsi"/>
          <w:color w:val="1F1F1F"/>
          <w:kern w:val="0"/>
        </w:rPr>
        <w:t>Reimplement Service Broker functionality using PostgreSQL triggers, queues, or</w:t>
      </w:r>
      <w:r w:rsidR="00E979DF">
        <w:rPr>
          <w:rFonts w:eastAsia="ArialMT" w:cstheme="minorHAnsi"/>
          <w:color w:val="1F1F1F"/>
          <w:kern w:val="0"/>
        </w:rPr>
        <w:t xml:space="preserve"> </w:t>
      </w:r>
      <w:r w:rsidRPr="00E979DF">
        <w:rPr>
          <w:rFonts w:eastAsia="ArialMT" w:cstheme="minorHAnsi"/>
          <w:color w:val="1F1F1F"/>
          <w:kern w:val="0"/>
        </w:rPr>
        <w:t>external messaging systems.</w:t>
      </w:r>
    </w:p>
    <w:p w14:paraId="2B89483D" w14:textId="77777777" w:rsidR="00EC5CAC" w:rsidRPr="00EC5CAC" w:rsidRDefault="00EC5CAC" w:rsidP="00EC5CAC">
      <w:pPr>
        <w:autoSpaceDE w:val="0"/>
        <w:autoSpaceDN w:val="0"/>
        <w:adjustRightInd w:val="0"/>
        <w:spacing w:after="0" w:line="240" w:lineRule="auto"/>
        <w:ind w:left="720"/>
        <w:rPr>
          <w:rFonts w:eastAsia="ArialMT" w:cstheme="minorHAnsi"/>
          <w:color w:val="1F1F1F"/>
          <w:kern w:val="0"/>
        </w:rPr>
      </w:pPr>
    </w:p>
    <w:p w14:paraId="5DD4D36F" w14:textId="638F1346" w:rsidR="00EC5CAC" w:rsidRPr="00EC5CAC" w:rsidRDefault="00E979DF" w:rsidP="00EC5CA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1F1F1F"/>
          <w:kern w:val="0"/>
        </w:rPr>
      </w:pPr>
      <w:r>
        <w:rPr>
          <w:rFonts w:eastAsia="ArialMT" w:cstheme="minorHAnsi"/>
          <w:color w:val="000000"/>
          <w:kern w:val="0"/>
        </w:rPr>
        <w:t>e.</w:t>
      </w:r>
      <w:r w:rsidR="00EC5CAC" w:rsidRPr="00EC5CAC">
        <w:rPr>
          <w:rFonts w:eastAsia="ArialMT" w:cstheme="minorHAnsi"/>
          <w:color w:val="000000"/>
          <w:kern w:val="0"/>
        </w:rPr>
        <w:t xml:space="preserve"> </w:t>
      </w:r>
      <w:r w:rsidR="00EC5CAC" w:rsidRPr="00EC5CAC">
        <w:rPr>
          <w:rFonts w:cstheme="minorHAnsi"/>
          <w:b/>
          <w:bCs/>
          <w:color w:val="1F1F1F"/>
          <w:kern w:val="0"/>
        </w:rPr>
        <w:t>Testing and Validation:</w:t>
      </w:r>
    </w:p>
    <w:p w14:paraId="48C044BB" w14:textId="25A8544F" w:rsidR="00EC5CAC" w:rsidRPr="00E979DF" w:rsidRDefault="00EC5CAC" w:rsidP="00E979DF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720"/>
        <w:rPr>
          <w:rFonts w:eastAsia="ArialMT" w:cstheme="minorHAnsi"/>
          <w:color w:val="1F1F1F"/>
          <w:kern w:val="0"/>
        </w:rPr>
      </w:pPr>
      <w:r w:rsidRPr="00E979DF">
        <w:rPr>
          <w:rFonts w:eastAsia="ArialMT" w:cstheme="minorHAnsi"/>
          <w:color w:val="1F1F1F"/>
          <w:kern w:val="0"/>
        </w:rPr>
        <w:t>Conduct thorough testing in a staging environment to ensure data integrity,</w:t>
      </w:r>
    </w:p>
    <w:p w14:paraId="131999FF" w14:textId="77777777" w:rsidR="00EC5CAC" w:rsidRPr="00E979DF" w:rsidRDefault="00EC5CAC" w:rsidP="00E979DF">
      <w:pPr>
        <w:pStyle w:val="ListParagraph"/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1F1F1F"/>
          <w:kern w:val="0"/>
        </w:rPr>
      </w:pPr>
      <w:r w:rsidRPr="00E979DF">
        <w:rPr>
          <w:rFonts w:eastAsia="ArialMT" w:cstheme="minorHAnsi"/>
          <w:color w:val="1F1F1F"/>
          <w:kern w:val="0"/>
        </w:rPr>
        <w:t>functionality, and performance.</w:t>
      </w:r>
    </w:p>
    <w:p w14:paraId="583579DE" w14:textId="1C42B387" w:rsidR="00EC5CAC" w:rsidRPr="00E979DF" w:rsidRDefault="00EC5CAC" w:rsidP="00E979DF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720"/>
        <w:rPr>
          <w:rFonts w:eastAsia="ArialMT" w:cstheme="minorHAnsi"/>
          <w:color w:val="1F1F1F"/>
          <w:kern w:val="0"/>
        </w:rPr>
      </w:pPr>
      <w:r w:rsidRPr="00E979DF">
        <w:rPr>
          <w:rFonts w:eastAsia="ArialMT" w:cstheme="minorHAnsi"/>
          <w:color w:val="1F1F1F"/>
          <w:kern w:val="0"/>
        </w:rPr>
        <w:t>Address any issues before production migration.</w:t>
      </w:r>
    </w:p>
    <w:p w14:paraId="76F77C70" w14:textId="77777777" w:rsidR="00EC5CAC" w:rsidRPr="00EC5CAC" w:rsidRDefault="00EC5CAC" w:rsidP="00EC5CAC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1F1F1F"/>
          <w:kern w:val="0"/>
        </w:rPr>
      </w:pPr>
    </w:p>
    <w:p w14:paraId="16911643" w14:textId="77777777" w:rsidR="00EC5CAC" w:rsidRPr="00EC5CAC" w:rsidRDefault="00EC5CAC" w:rsidP="00EC5CA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1F1F1F"/>
          <w:kern w:val="0"/>
        </w:rPr>
      </w:pPr>
      <w:r w:rsidRPr="00EC5CAC">
        <w:rPr>
          <w:rFonts w:cstheme="minorHAnsi"/>
          <w:b/>
          <w:bCs/>
          <w:color w:val="1F1F1F"/>
          <w:kern w:val="0"/>
        </w:rPr>
        <w:t>2. Tooling:</w:t>
      </w:r>
    </w:p>
    <w:p w14:paraId="7F8ACED1" w14:textId="77777777" w:rsidR="00EC5CAC" w:rsidRPr="00EC5CAC" w:rsidRDefault="00EC5CAC" w:rsidP="00EC5CA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1F1F1F"/>
          <w:kern w:val="0"/>
        </w:rPr>
      </w:pPr>
    </w:p>
    <w:p w14:paraId="570FCF4C" w14:textId="180CBDAE" w:rsidR="00EC5CAC" w:rsidRPr="00EC5CAC" w:rsidRDefault="00E979DF" w:rsidP="00EC5CA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1F1F1F"/>
          <w:kern w:val="0"/>
        </w:rPr>
      </w:pPr>
      <w:r>
        <w:rPr>
          <w:rFonts w:eastAsia="ArialMT" w:cstheme="minorHAnsi"/>
          <w:color w:val="000000"/>
          <w:kern w:val="0"/>
        </w:rPr>
        <w:t>a.</w:t>
      </w:r>
      <w:r w:rsidR="00EC5CAC" w:rsidRPr="00EC5CAC">
        <w:rPr>
          <w:rFonts w:eastAsia="ArialMT" w:cstheme="minorHAnsi"/>
          <w:color w:val="000000"/>
          <w:kern w:val="0"/>
        </w:rPr>
        <w:t xml:space="preserve"> </w:t>
      </w:r>
      <w:r w:rsidR="00EC5CAC" w:rsidRPr="00EC5CAC">
        <w:rPr>
          <w:rFonts w:cstheme="minorHAnsi"/>
          <w:b/>
          <w:bCs/>
          <w:color w:val="1F1F1F"/>
          <w:kern w:val="0"/>
        </w:rPr>
        <w:t>Assessment and Planning:</w:t>
      </w:r>
    </w:p>
    <w:p w14:paraId="149070FA" w14:textId="72E42945" w:rsidR="00EC5CAC" w:rsidRPr="00E979DF" w:rsidRDefault="00EC5CAC" w:rsidP="00E979DF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1F1F1F"/>
          <w:kern w:val="0"/>
        </w:rPr>
      </w:pPr>
      <w:r w:rsidRPr="00E979DF">
        <w:rPr>
          <w:rFonts w:cstheme="minorHAnsi"/>
          <w:color w:val="1F1F1F"/>
          <w:kern w:val="0"/>
        </w:rPr>
        <w:t>AWS SCT</w:t>
      </w:r>
    </w:p>
    <w:p w14:paraId="044ADC8C" w14:textId="23F12257" w:rsidR="00EC5CAC" w:rsidRPr="00E979DF" w:rsidRDefault="00EC5CAC" w:rsidP="00E979DF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1F1F1F"/>
          <w:kern w:val="0"/>
        </w:rPr>
      </w:pPr>
      <w:proofErr w:type="spellStart"/>
      <w:r w:rsidRPr="00E979DF">
        <w:rPr>
          <w:rFonts w:cstheme="minorHAnsi"/>
          <w:color w:val="1F1F1F"/>
          <w:kern w:val="0"/>
        </w:rPr>
        <w:t>Idera</w:t>
      </w:r>
      <w:proofErr w:type="spellEnd"/>
      <w:r w:rsidRPr="00E979DF">
        <w:rPr>
          <w:rFonts w:cstheme="minorHAnsi"/>
          <w:color w:val="1F1F1F"/>
          <w:kern w:val="0"/>
        </w:rPr>
        <w:t xml:space="preserve"> SQL Migration </w:t>
      </w:r>
      <w:r w:rsidRPr="00E979DF">
        <w:rPr>
          <w:rFonts w:eastAsia="ArialMT" w:cstheme="minorHAnsi"/>
          <w:color w:val="1F1F1F"/>
          <w:kern w:val="0"/>
        </w:rPr>
        <w:t>(commercial)</w:t>
      </w:r>
    </w:p>
    <w:p w14:paraId="46FBA367" w14:textId="61CB7377" w:rsidR="00EC5CAC" w:rsidRPr="00E979DF" w:rsidRDefault="00EC5CAC" w:rsidP="00E979DF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1F1F1F"/>
          <w:kern w:val="0"/>
        </w:rPr>
      </w:pPr>
      <w:r w:rsidRPr="00E979DF">
        <w:rPr>
          <w:rFonts w:cstheme="minorHAnsi"/>
          <w:color w:val="1F1F1F"/>
          <w:kern w:val="0"/>
        </w:rPr>
        <w:t xml:space="preserve">Quest Data Transporter </w:t>
      </w:r>
      <w:r w:rsidRPr="00E979DF">
        <w:rPr>
          <w:rFonts w:eastAsia="ArialMT" w:cstheme="minorHAnsi"/>
          <w:color w:val="1F1F1F"/>
          <w:kern w:val="0"/>
        </w:rPr>
        <w:t>(commercial)</w:t>
      </w:r>
    </w:p>
    <w:p w14:paraId="5CB17F98" w14:textId="77777777" w:rsidR="00EC5CAC" w:rsidRPr="00EC5CAC" w:rsidRDefault="00EC5CAC" w:rsidP="00EC5CAC">
      <w:pPr>
        <w:autoSpaceDE w:val="0"/>
        <w:autoSpaceDN w:val="0"/>
        <w:adjustRightInd w:val="0"/>
        <w:spacing w:after="0" w:line="240" w:lineRule="auto"/>
        <w:ind w:left="720"/>
        <w:rPr>
          <w:rFonts w:eastAsia="ArialMT" w:cstheme="minorHAnsi"/>
          <w:color w:val="1F1F1F"/>
          <w:kern w:val="0"/>
        </w:rPr>
      </w:pPr>
    </w:p>
    <w:p w14:paraId="588CB100" w14:textId="7B79C4D0" w:rsidR="00EC5CAC" w:rsidRPr="00EC5CAC" w:rsidRDefault="00E979DF" w:rsidP="00E979D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1F1F1F"/>
          <w:kern w:val="0"/>
        </w:rPr>
      </w:pPr>
      <w:r>
        <w:rPr>
          <w:rFonts w:eastAsia="ArialMT" w:cstheme="minorHAnsi"/>
          <w:color w:val="000000"/>
          <w:kern w:val="0"/>
        </w:rPr>
        <w:t>b.</w:t>
      </w:r>
      <w:r w:rsidR="00EC5CAC" w:rsidRPr="00EC5CAC">
        <w:rPr>
          <w:rFonts w:eastAsia="ArialMT" w:cstheme="minorHAnsi"/>
          <w:color w:val="000000"/>
          <w:kern w:val="0"/>
        </w:rPr>
        <w:t xml:space="preserve"> </w:t>
      </w:r>
      <w:r w:rsidR="00EC5CAC" w:rsidRPr="00EC5CAC">
        <w:rPr>
          <w:rFonts w:cstheme="minorHAnsi"/>
          <w:b/>
          <w:bCs/>
          <w:color w:val="1F1F1F"/>
          <w:kern w:val="0"/>
        </w:rPr>
        <w:t>Schema Conversion:</w:t>
      </w:r>
    </w:p>
    <w:p w14:paraId="45C4452B" w14:textId="29F9E1DA" w:rsidR="00EC5CAC" w:rsidRPr="00E979DF" w:rsidRDefault="00EC5CAC" w:rsidP="00E979DF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1F1F1F"/>
          <w:kern w:val="0"/>
        </w:rPr>
      </w:pPr>
      <w:r w:rsidRPr="00E979DF">
        <w:rPr>
          <w:rFonts w:cstheme="minorHAnsi"/>
          <w:color w:val="1F1F1F"/>
          <w:kern w:val="0"/>
        </w:rPr>
        <w:t>AWS SCT</w:t>
      </w:r>
    </w:p>
    <w:p w14:paraId="159E57D1" w14:textId="7FB6A7CB" w:rsidR="00EC5CAC" w:rsidRPr="00E979DF" w:rsidRDefault="00EC5CAC" w:rsidP="00E979DF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1F1F1F"/>
          <w:kern w:val="0"/>
        </w:rPr>
      </w:pPr>
      <w:proofErr w:type="spellStart"/>
      <w:r w:rsidRPr="00E979DF">
        <w:rPr>
          <w:rFonts w:cstheme="minorHAnsi"/>
          <w:color w:val="1F1F1F"/>
          <w:kern w:val="0"/>
        </w:rPr>
        <w:t>pgloader</w:t>
      </w:r>
      <w:proofErr w:type="spellEnd"/>
    </w:p>
    <w:p w14:paraId="769BB48E" w14:textId="41C7D649" w:rsidR="00EC5CAC" w:rsidRPr="00E979DF" w:rsidRDefault="00EC5CAC" w:rsidP="00E979DF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1F1F1F"/>
          <w:kern w:val="0"/>
        </w:rPr>
      </w:pPr>
      <w:r w:rsidRPr="00E979DF">
        <w:rPr>
          <w:rFonts w:cstheme="minorHAnsi"/>
          <w:color w:val="1F1F1F"/>
          <w:kern w:val="0"/>
        </w:rPr>
        <w:t>sqlserver2pgsql</w:t>
      </w:r>
    </w:p>
    <w:p w14:paraId="4F34099B" w14:textId="77777777" w:rsidR="00EC5CAC" w:rsidRPr="00EC5CAC" w:rsidRDefault="00EC5CAC" w:rsidP="00EC5CAC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b/>
          <w:bCs/>
          <w:color w:val="1F1F1F"/>
          <w:kern w:val="0"/>
        </w:rPr>
      </w:pPr>
    </w:p>
    <w:p w14:paraId="4E6A9E4D" w14:textId="7CD6AEFD" w:rsidR="00EC5CAC" w:rsidRPr="00EC5CAC" w:rsidRDefault="00E979DF" w:rsidP="00EC5CA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1F1F1F"/>
          <w:kern w:val="0"/>
        </w:rPr>
      </w:pPr>
      <w:r>
        <w:rPr>
          <w:rFonts w:eastAsia="ArialMT" w:cstheme="minorHAnsi"/>
          <w:color w:val="000000"/>
          <w:kern w:val="0"/>
        </w:rPr>
        <w:t>c.</w:t>
      </w:r>
      <w:r w:rsidR="00EC5CAC" w:rsidRPr="00EC5CAC">
        <w:rPr>
          <w:rFonts w:eastAsia="ArialMT" w:cstheme="minorHAnsi"/>
          <w:color w:val="000000"/>
          <w:kern w:val="0"/>
        </w:rPr>
        <w:t xml:space="preserve"> </w:t>
      </w:r>
      <w:r w:rsidR="00EC5CAC" w:rsidRPr="00EC5CAC">
        <w:rPr>
          <w:rFonts w:cstheme="minorHAnsi"/>
          <w:b/>
          <w:bCs/>
          <w:color w:val="1F1F1F"/>
          <w:kern w:val="0"/>
        </w:rPr>
        <w:t>Data Migration:</w:t>
      </w:r>
    </w:p>
    <w:p w14:paraId="6B47CD68" w14:textId="0FABDAB9" w:rsidR="00EC5CAC" w:rsidRPr="00E979DF" w:rsidRDefault="00EC5CAC" w:rsidP="00E979D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1F1F1F"/>
          <w:kern w:val="0"/>
        </w:rPr>
      </w:pPr>
      <w:proofErr w:type="spellStart"/>
      <w:r w:rsidRPr="00E979DF">
        <w:rPr>
          <w:rFonts w:cstheme="minorHAnsi"/>
          <w:color w:val="1F1F1F"/>
          <w:kern w:val="0"/>
        </w:rPr>
        <w:t>pgloader</w:t>
      </w:r>
      <w:proofErr w:type="spellEnd"/>
    </w:p>
    <w:p w14:paraId="3C9FFC07" w14:textId="44B7F063" w:rsidR="00EC5CAC" w:rsidRPr="00E979DF" w:rsidRDefault="00EC5CAC" w:rsidP="00E979D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1F1F1F"/>
          <w:kern w:val="0"/>
        </w:rPr>
      </w:pPr>
      <w:r w:rsidRPr="00E979DF">
        <w:rPr>
          <w:rFonts w:cstheme="minorHAnsi"/>
          <w:color w:val="1F1F1F"/>
          <w:kern w:val="0"/>
        </w:rPr>
        <w:t>AWS Database Migration Service (DMS)</w:t>
      </w:r>
    </w:p>
    <w:p w14:paraId="60946C16" w14:textId="7873FD00" w:rsidR="00EC5CAC" w:rsidRPr="00E979DF" w:rsidRDefault="00EC5CAC" w:rsidP="00E979D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1F1F1F"/>
          <w:kern w:val="0"/>
        </w:rPr>
      </w:pPr>
      <w:proofErr w:type="spellStart"/>
      <w:r w:rsidRPr="00E979DF">
        <w:rPr>
          <w:rFonts w:cstheme="minorHAnsi"/>
          <w:color w:val="1F1F1F"/>
          <w:kern w:val="0"/>
        </w:rPr>
        <w:t>Idera</w:t>
      </w:r>
      <w:proofErr w:type="spellEnd"/>
      <w:r w:rsidRPr="00E979DF">
        <w:rPr>
          <w:rFonts w:cstheme="minorHAnsi"/>
          <w:color w:val="1F1F1F"/>
          <w:kern w:val="0"/>
        </w:rPr>
        <w:t xml:space="preserve"> SQL Migration</w:t>
      </w:r>
    </w:p>
    <w:p w14:paraId="39037623" w14:textId="7BDAC185" w:rsidR="00EC5CAC" w:rsidRPr="00E979DF" w:rsidRDefault="00EC5CAC" w:rsidP="00E979D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1F1F1F"/>
          <w:kern w:val="0"/>
        </w:rPr>
      </w:pPr>
      <w:r w:rsidRPr="00E979DF">
        <w:rPr>
          <w:rFonts w:cstheme="minorHAnsi"/>
          <w:color w:val="1F1F1F"/>
          <w:kern w:val="0"/>
        </w:rPr>
        <w:t xml:space="preserve">Custom scripts </w:t>
      </w:r>
      <w:r w:rsidRPr="00E979DF">
        <w:rPr>
          <w:rFonts w:eastAsia="ArialMT" w:cstheme="minorHAnsi"/>
          <w:color w:val="1F1F1F"/>
          <w:kern w:val="0"/>
        </w:rPr>
        <w:t>(for complex scenarios)</w:t>
      </w:r>
    </w:p>
    <w:p w14:paraId="7F66DB96" w14:textId="77777777" w:rsidR="00EC5CAC" w:rsidRPr="00EC5CAC" w:rsidRDefault="00EC5CAC" w:rsidP="00EC5CAC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1F1F1F"/>
          <w:kern w:val="0"/>
        </w:rPr>
      </w:pPr>
    </w:p>
    <w:p w14:paraId="54D7F701" w14:textId="77777777" w:rsidR="00EC5CAC" w:rsidRPr="00EC5CAC" w:rsidRDefault="00EC5CAC" w:rsidP="00EC5CA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1F1F1F"/>
          <w:kern w:val="0"/>
        </w:rPr>
      </w:pPr>
      <w:r w:rsidRPr="00EC5CAC">
        <w:rPr>
          <w:rFonts w:cstheme="minorHAnsi"/>
          <w:b/>
          <w:bCs/>
          <w:color w:val="1F1F1F"/>
          <w:kern w:val="0"/>
        </w:rPr>
        <w:t>3. Potential Issues and Mitigation:</w:t>
      </w:r>
    </w:p>
    <w:p w14:paraId="7C2BB67A" w14:textId="446B532C" w:rsidR="00EC5CAC" w:rsidRPr="00EC5CAC" w:rsidRDefault="00E979DF" w:rsidP="00EC5CAC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b/>
          <w:bCs/>
          <w:color w:val="1F1F1F"/>
          <w:kern w:val="0"/>
        </w:rPr>
      </w:pPr>
      <w:r>
        <w:rPr>
          <w:rFonts w:eastAsia="ArialMT" w:cstheme="minorHAnsi"/>
          <w:color w:val="000000"/>
          <w:kern w:val="0"/>
        </w:rPr>
        <w:t>a.</w:t>
      </w:r>
      <w:r w:rsidR="00EC5CAC" w:rsidRPr="00EC5CAC">
        <w:rPr>
          <w:rFonts w:eastAsia="ArialMT" w:cstheme="minorHAnsi"/>
          <w:color w:val="000000"/>
          <w:kern w:val="0"/>
        </w:rPr>
        <w:t xml:space="preserve"> </w:t>
      </w:r>
      <w:r w:rsidR="00EC5CAC" w:rsidRPr="00EC5CAC">
        <w:rPr>
          <w:rFonts w:cstheme="minorHAnsi"/>
          <w:b/>
          <w:bCs/>
          <w:color w:val="1F1F1F"/>
          <w:kern w:val="0"/>
        </w:rPr>
        <w:t>Data Type Mismatch:</w:t>
      </w:r>
    </w:p>
    <w:p w14:paraId="340473B6" w14:textId="7EB7FA5E" w:rsidR="00EC5CAC" w:rsidRPr="00E979DF" w:rsidRDefault="00EC5CAC" w:rsidP="00E979D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1F1F1F"/>
          <w:kern w:val="0"/>
        </w:rPr>
      </w:pPr>
      <w:r w:rsidRPr="00E979DF">
        <w:rPr>
          <w:rFonts w:eastAsia="ArialMT" w:cstheme="minorHAnsi"/>
          <w:color w:val="1F1F1F"/>
          <w:kern w:val="0"/>
        </w:rPr>
        <w:t>Identify and address incompatible data types during schema conversion.</w:t>
      </w:r>
    </w:p>
    <w:p w14:paraId="29D7DDAB" w14:textId="7CDEF5DB" w:rsidR="00EC5CAC" w:rsidRPr="00EC5CAC" w:rsidRDefault="007F2E54" w:rsidP="00EC5CAC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b/>
          <w:bCs/>
          <w:color w:val="1F1F1F"/>
          <w:kern w:val="0"/>
        </w:rPr>
      </w:pPr>
      <w:r>
        <w:rPr>
          <w:rFonts w:eastAsia="ArialMT" w:cstheme="minorHAnsi"/>
          <w:color w:val="000000"/>
          <w:kern w:val="0"/>
        </w:rPr>
        <w:t>b.</w:t>
      </w:r>
      <w:r w:rsidR="00EC5CAC" w:rsidRPr="00EC5CAC">
        <w:rPr>
          <w:rFonts w:eastAsia="ArialMT" w:cstheme="minorHAnsi"/>
          <w:color w:val="000000"/>
          <w:kern w:val="0"/>
        </w:rPr>
        <w:t xml:space="preserve"> </w:t>
      </w:r>
      <w:r w:rsidR="00EC5CAC" w:rsidRPr="00EC5CAC">
        <w:rPr>
          <w:rFonts w:cstheme="minorHAnsi"/>
          <w:b/>
          <w:bCs/>
          <w:color w:val="1F1F1F"/>
          <w:kern w:val="0"/>
        </w:rPr>
        <w:t>Unsupported Features:</w:t>
      </w:r>
    </w:p>
    <w:p w14:paraId="595FA6B6" w14:textId="3412BC8E" w:rsidR="00EC5CAC" w:rsidRPr="00E979DF" w:rsidRDefault="00EC5CAC" w:rsidP="00E979D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1F1F1F"/>
          <w:kern w:val="0"/>
        </w:rPr>
      </w:pPr>
      <w:r w:rsidRPr="00E979DF">
        <w:rPr>
          <w:rFonts w:eastAsia="ArialMT" w:cstheme="minorHAnsi"/>
          <w:color w:val="1F1F1F"/>
          <w:kern w:val="0"/>
        </w:rPr>
        <w:t>Find workarounds or alternative implementations for unsupported</w:t>
      </w:r>
      <w:r w:rsidRPr="00E979DF">
        <w:rPr>
          <w:rFonts w:eastAsia="ArialMT" w:cstheme="minorHAnsi"/>
          <w:color w:val="1F1F1F"/>
          <w:kern w:val="0"/>
        </w:rPr>
        <w:t xml:space="preserve"> f</w:t>
      </w:r>
      <w:r w:rsidRPr="00E979DF">
        <w:rPr>
          <w:rFonts w:eastAsia="ArialMT" w:cstheme="minorHAnsi"/>
          <w:color w:val="1F1F1F"/>
          <w:kern w:val="0"/>
        </w:rPr>
        <w:t>eatures.</w:t>
      </w:r>
    </w:p>
    <w:p w14:paraId="458B79CB" w14:textId="70FC3A91" w:rsidR="00EC5CAC" w:rsidRPr="00EC5CAC" w:rsidRDefault="007F2E54" w:rsidP="00EC5CAC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b/>
          <w:bCs/>
          <w:color w:val="1F1F1F"/>
          <w:kern w:val="0"/>
        </w:rPr>
      </w:pPr>
      <w:r>
        <w:rPr>
          <w:rFonts w:eastAsia="ArialMT" w:cstheme="minorHAnsi"/>
          <w:color w:val="000000"/>
          <w:kern w:val="0"/>
        </w:rPr>
        <w:t>c.</w:t>
      </w:r>
      <w:r w:rsidR="00EC5CAC" w:rsidRPr="00EC5CAC">
        <w:rPr>
          <w:rFonts w:eastAsia="ArialMT" w:cstheme="minorHAnsi"/>
          <w:color w:val="000000"/>
          <w:kern w:val="0"/>
        </w:rPr>
        <w:t xml:space="preserve"> </w:t>
      </w:r>
      <w:r w:rsidR="00EC5CAC" w:rsidRPr="00EC5CAC">
        <w:rPr>
          <w:rFonts w:cstheme="minorHAnsi"/>
          <w:b/>
          <w:bCs/>
          <w:color w:val="1F1F1F"/>
          <w:kern w:val="0"/>
        </w:rPr>
        <w:t>Performance Impact:</w:t>
      </w:r>
    </w:p>
    <w:p w14:paraId="12CC4D3F" w14:textId="2FDCFD8C" w:rsidR="00EC5CAC" w:rsidRPr="00E979DF" w:rsidRDefault="00EC5CAC" w:rsidP="00E979D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1F1F1F"/>
          <w:kern w:val="0"/>
        </w:rPr>
      </w:pPr>
      <w:r w:rsidRPr="00E979DF">
        <w:rPr>
          <w:rFonts w:eastAsia="ArialMT" w:cstheme="minorHAnsi"/>
          <w:color w:val="1F1F1F"/>
          <w:kern w:val="0"/>
        </w:rPr>
        <w:t>Optimize PostgreSQL configuration and queries for performance.</w:t>
      </w:r>
    </w:p>
    <w:p w14:paraId="42BC1DF6" w14:textId="36D7F901" w:rsidR="00EC5CAC" w:rsidRPr="00EC5CAC" w:rsidRDefault="007F2E54" w:rsidP="00EC5CAC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b/>
          <w:bCs/>
          <w:color w:val="1F1F1F"/>
          <w:kern w:val="0"/>
        </w:rPr>
      </w:pPr>
      <w:r>
        <w:rPr>
          <w:rFonts w:eastAsia="ArialMT" w:cstheme="minorHAnsi"/>
          <w:color w:val="000000"/>
          <w:kern w:val="0"/>
        </w:rPr>
        <w:t>d.</w:t>
      </w:r>
      <w:r w:rsidR="00EC5CAC" w:rsidRPr="00EC5CAC">
        <w:rPr>
          <w:rFonts w:eastAsia="ArialMT" w:cstheme="minorHAnsi"/>
          <w:color w:val="000000"/>
          <w:kern w:val="0"/>
        </w:rPr>
        <w:t xml:space="preserve"> </w:t>
      </w:r>
      <w:r w:rsidR="00EC5CAC" w:rsidRPr="00EC5CAC">
        <w:rPr>
          <w:rFonts w:cstheme="minorHAnsi"/>
          <w:b/>
          <w:bCs/>
          <w:color w:val="1F1F1F"/>
          <w:kern w:val="0"/>
        </w:rPr>
        <w:t>Data Integrity:</w:t>
      </w:r>
    </w:p>
    <w:p w14:paraId="45D6496C" w14:textId="3B75300F" w:rsidR="00EC5CAC" w:rsidRPr="00E979DF" w:rsidRDefault="00E979DF" w:rsidP="00E979D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1F1F1F"/>
          <w:kern w:val="0"/>
        </w:rPr>
      </w:pPr>
      <w:r w:rsidRPr="00E979DF">
        <w:rPr>
          <w:rFonts w:eastAsia="ArialMT" w:cstheme="minorHAnsi"/>
          <w:color w:val="000000"/>
          <w:kern w:val="0"/>
        </w:rPr>
        <w:t>I</w:t>
      </w:r>
      <w:r w:rsidR="00EC5CAC" w:rsidRPr="00E979DF">
        <w:rPr>
          <w:rFonts w:eastAsia="ArialMT" w:cstheme="minorHAnsi"/>
          <w:color w:val="1F1F1F"/>
          <w:kern w:val="0"/>
        </w:rPr>
        <w:t>mplement robust validation and error handling during migration.</w:t>
      </w:r>
    </w:p>
    <w:p w14:paraId="48CB9305" w14:textId="166B2EA2" w:rsidR="00EC5CAC" w:rsidRPr="00EC5CAC" w:rsidRDefault="007F2E54" w:rsidP="00EC5CAC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b/>
          <w:bCs/>
          <w:color w:val="1F1F1F"/>
          <w:kern w:val="0"/>
        </w:rPr>
      </w:pPr>
      <w:r>
        <w:rPr>
          <w:rFonts w:eastAsia="ArialMT" w:cstheme="minorHAnsi"/>
          <w:color w:val="000000"/>
          <w:kern w:val="0"/>
        </w:rPr>
        <w:t>e.</w:t>
      </w:r>
      <w:r w:rsidR="00EC5CAC" w:rsidRPr="00EC5CAC">
        <w:rPr>
          <w:rFonts w:eastAsia="ArialMT" w:cstheme="minorHAnsi"/>
          <w:color w:val="000000"/>
          <w:kern w:val="0"/>
        </w:rPr>
        <w:t xml:space="preserve"> </w:t>
      </w:r>
      <w:r w:rsidR="00EC5CAC" w:rsidRPr="00EC5CAC">
        <w:rPr>
          <w:rFonts w:cstheme="minorHAnsi"/>
          <w:b/>
          <w:bCs/>
          <w:color w:val="1F1F1F"/>
          <w:kern w:val="0"/>
        </w:rPr>
        <w:t>Downtime Constraints:</w:t>
      </w:r>
    </w:p>
    <w:p w14:paraId="44D3F80A" w14:textId="74BF96E6" w:rsidR="00EC5CAC" w:rsidRPr="00E979DF" w:rsidRDefault="00EC5CAC" w:rsidP="00E979D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1F1F1F"/>
          <w:kern w:val="0"/>
        </w:rPr>
      </w:pPr>
      <w:r w:rsidRPr="00E979DF">
        <w:rPr>
          <w:rFonts w:eastAsia="ArialMT" w:cstheme="minorHAnsi"/>
          <w:color w:val="1F1F1F"/>
          <w:kern w:val="0"/>
        </w:rPr>
        <w:t>Choose appropriate migration methods and carefully plan downtime windows.</w:t>
      </w:r>
    </w:p>
    <w:p w14:paraId="12DF6D94" w14:textId="69A65576" w:rsidR="00EC5CAC" w:rsidRPr="00EC5CAC" w:rsidRDefault="007F2E54" w:rsidP="00EC5CAC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b/>
          <w:bCs/>
          <w:color w:val="1F1F1F"/>
          <w:kern w:val="0"/>
        </w:rPr>
      </w:pPr>
      <w:r>
        <w:rPr>
          <w:rFonts w:eastAsia="ArialMT" w:cstheme="minorHAnsi"/>
          <w:color w:val="000000"/>
          <w:kern w:val="0"/>
        </w:rPr>
        <w:t>f.</w:t>
      </w:r>
      <w:r w:rsidR="00EC5CAC" w:rsidRPr="00EC5CAC">
        <w:rPr>
          <w:rFonts w:eastAsia="ArialMT" w:cstheme="minorHAnsi"/>
          <w:color w:val="000000"/>
          <w:kern w:val="0"/>
        </w:rPr>
        <w:t xml:space="preserve"> </w:t>
      </w:r>
      <w:r w:rsidR="00EC5CAC" w:rsidRPr="00EC5CAC">
        <w:rPr>
          <w:rFonts w:cstheme="minorHAnsi"/>
          <w:b/>
          <w:bCs/>
          <w:color w:val="1F1F1F"/>
          <w:kern w:val="0"/>
        </w:rPr>
        <w:t>Application Refactoring:</w:t>
      </w:r>
    </w:p>
    <w:p w14:paraId="207B875B" w14:textId="6F84358A" w:rsidR="00EC5CAC" w:rsidRPr="00E979DF" w:rsidRDefault="00EC5CAC" w:rsidP="00E979D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1F1F1F"/>
          <w:kern w:val="0"/>
        </w:rPr>
      </w:pPr>
      <w:r w:rsidRPr="00E979DF">
        <w:rPr>
          <w:rFonts w:eastAsia="ArialMT" w:cstheme="minorHAnsi"/>
          <w:color w:val="1F1F1F"/>
          <w:kern w:val="0"/>
        </w:rPr>
        <w:t>Thoroughly test application changes in a staging environment.</w:t>
      </w:r>
    </w:p>
    <w:p w14:paraId="1EA33DCB" w14:textId="77777777" w:rsidR="00EC5CAC" w:rsidRDefault="00EC5CAC" w:rsidP="00EC5CAC">
      <w:pPr>
        <w:autoSpaceDE w:val="0"/>
        <w:autoSpaceDN w:val="0"/>
        <w:adjustRightInd w:val="0"/>
        <w:spacing w:after="0" w:line="240" w:lineRule="auto"/>
        <w:ind w:left="720" w:firstLine="720"/>
        <w:rPr>
          <w:rFonts w:eastAsia="ArialMT" w:cstheme="minorHAnsi"/>
          <w:color w:val="1F1F1F"/>
          <w:kern w:val="0"/>
        </w:rPr>
      </w:pPr>
    </w:p>
    <w:p w14:paraId="1B9EE61D" w14:textId="77777777" w:rsidR="00E979DF" w:rsidRDefault="00E979DF" w:rsidP="00EC5CAC">
      <w:pPr>
        <w:autoSpaceDE w:val="0"/>
        <w:autoSpaceDN w:val="0"/>
        <w:adjustRightInd w:val="0"/>
        <w:spacing w:after="0" w:line="240" w:lineRule="auto"/>
        <w:ind w:left="720" w:firstLine="720"/>
        <w:rPr>
          <w:rFonts w:eastAsia="ArialMT" w:cstheme="minorHAnsi"/>
          <w:color w:val="1F1F1F"/>
          <w:kern w:val="0"/>
        </w:rPr>
      </w:pPr>
    </w:p>
    <w:p w14:paraId="120751B9" w14:textId="77777777" w:rsidR="00E979DF" w:rsidRDefault="00E979DF" w:rsidP="00EC5CAC">
      <w:pPr>
        <w:autoSpaceDE w:val="0"/>
        <w:autoSpaceDN w:val="0"/>
        <w:adjustRightInd w:val="0"/>
        <w:spacing w:after="0" w:line="240" w:lineRule="auto"/>
        <w:ind w:left="720" w:firstLine="720"/>
        <w:rPr>
          <w:rFonts w:eastAsia="ArialMT" w:cstheme="minorHAnsi"/>
          <w:color w:val="1F1F1F"/>
          <w:kern w:val="0"/>
        </w:rPr>
      </w:pPr>
    </w:p>
    <w:p w14:paraId="7541CD90" w14:textId="77777777" w:rsidR="00E979DF" w:rsidRPr="00EC5CAC" w:rsidRDefault="00E979DF" w:rsidP="00EC5CAC">
      <w:pPr>
        <w:autoSpaceDE w:val="0"/>
        <w:autoSpaceDN w:val="0"/>
        <w:adjustRightInd w:val="0"/>
        <w:spacing w:after="0" w:line="240" w:lineRule="auto"/>
        <w:ind w:left="720" w:firstLine="720"/>
        <w:rPr>
          <w:rFonts w:eastAsia="ArialMT" w:cstheme="minorHAnsi"/>
          <w:color w:val="1F1F1F"/>
          <w:kern w:val="0"/>
        </w:rPr>
      </w:pPr>
    </w:p>
    <w:p w14:paraId="3E047790" w14:textId="77777777" w:rsidR="00EC5CAC" w:rsidRPr="00EC5CAC" w:rsidRDefault="00EC5CAC" w:rsidP="00EC5CA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1F1F1F"/>
          <w:kern w:val="0"/>
        </w:rPr>
      </w:pPr>
      <w:r w:rsidRPr="00EC5CAC">
        <w:rPr>
          <w:rFonts w:cstheme="minorHAnsi"/>
          <w:b/>
          <w:bCs/>
          <w:color w:val="1F1F1F"/>
          <w:kern w:val="0"/>
        </w:rPr>
        <w:lastRenderedPageBreak/>
        <w:t>4. Roadmap and Timelines:</w:t>
      </w:r>
    </w:p>
    <w:p w14:paraId="4C6BB06B" w14:textId="32EA2149" w:rsidR="00EC5CAC" w:rsidRPr="00E979DF" w:rsidRDefault="00EC5CAC" w:rsidP="00E979D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1F1F1F"/>
          <w:kern w:val="0"/>
        </w:rPr>
      </w:pPr>
      <w:r w:rsidRPr="00E979DF">
        <w:rPr>
          <w:rFonts w:cstheme="minorHAnsi"/>
          <w:color w:val="1F1F1F"/>
          <w:kern w:val="0"/>
        </w:rPr>
        <w:t xml:space="preserve">Assessment and Planning: </w:t>
      </w:r>
      <w:r w:rsidRPr="00E979DF">
        <w:rPr>
          <w:rFonts w:eastAsia="ArialMT" w:cstheme="minorHAnsi"/>
          <w:color w:val="1F1F1F"/>
          <w:kern w:val="0"/>
        </w:rPr>
        <w:t>1-2 weeks</w:t>
      </w:r>
    </w:p>
    <w:p w14:paraId="5A5BE24B" w14:textId="6BC3FEEC" w:rsidR="00EC5CAC" w:rsidRPr="00E979DF" w:rsidRDefault="00EC5CAC" w:rsidP="00E979D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1F1F1F"/>
          <w:kern w:val="0"/>
        </w:rPr>
      </w:pPr>
      <w:r w:rsidRPr="00E979DF">
        <w:rPr>
          <w:rFonts w:cstheme="minorHAnsi"/>
          <w:color w:val="1F1F1F"/>
          <w:kern w:val="0"/>
        </w:rPr>
        <w:t xml:space="preserve">Schema Conversion and Testing: </w:t>
      </w:r>
      <w:r w:rsidRPr="00E979DF">
        <w:rPr>
          <w:rFonts w:eastAsia="ArialMT" w:cstheme="minorHAnsi"/>
          <w:color w:val="1F1F1F"/>
          <w:kern w:val="0"/>
        </w:rPr>
        <w:t>2-4 weeks</w:t>
      </w:r>
    </w:p>
    <w:p w14:paraId="120546E4" w14:textId="78BFD98A" w:rsidR="00EC5CAC" w:rsidRPr="00E979DF" w:rsidRDefault="00EC5CAC" w:rsidP="00E979D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1F1F1F"/>
          <w:kern w:val="0"/>
        </w:rPr>
      </w:pPr>
      <w:r w:rsidRPr="00E979DF">
        <w:rPr>
          <w:rFonts w:cstheme="minorHAnsi"/>
          <w:color w:val="1F1F1F"/>
          <w:kern w:val="0"/>
        </w:rPr>
        <w:t xml:space="preserve">Data Migration (offline or online): </w:t>
      </w:r>
      <w:r w:rsidRPr="00E979DF">
        <w:rPr>
          <w:rFonts w:eastAsia="ArialMT" w:cstheme="minorHAnsi"/>
          <w:color w:val="1F1F1F"/>
          <w:kern w:val="0"/>
        </w:rPr>
        <w:t xml:space="preserve">1-4 weeks, depending on method and data </w:t>
      </w:r>
      <w:proofErr w:type="gramStart"/>
      <w:r w:rsidRPr="00E979DF">
        <w:rPr>
          <w:rFonts w:eastAsia="ArialMT" w:cstheme="minorHAnsi"/>
          <w:color w:val="1F1F1F"/>
          <w:kern w:val="0"/>
        </w:rPr>
        <w:t>volume</w:t>
      </w:r>
      <w:proofErr w:type="gramEnd"/>
    </w:p>
    <w:p w14:paraId="6F7D6507" w14:textId="4BC75108" w:rsidR="00EC5CAC" w:rsidRPr="00E979DF" w:rsidRDefault="00EC5CAC" w:rsidP="00E979D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1F1F1F"/>
          <w:kern w:val="0"/>
        </w:rPr>
      </w:pPr>
      <w:r w:rsidRPr="00E979DF">
        <w:rPr>
          <w:rFonts w:cstheme="minorHAnsi"/>
          <w:color w:val="1F1F1F"/>
          <w:kern w:val="0"/>
        </w:rPr>
        <w:t xml:space="preserve">Application Reconfiguration and Testing: </w:t>
      </w:r>
      <w:r w:rsidRPr="00E979DF">
        <w:rPr>
          <w:rFonts w:eastAsia="ArialMT" w:cstheme="minorHAnsi"/>
          <w:color w:val="1F1F1F"/>
          <w:kern w:val="0"/>
        </w:rPr>
        <w:t>2-4 weeks</w:t>
      </w:r>
    </w:p>
    <w:p w14:paraId="3899B355" w14:textId="194EF1F6" w:rsidR="00EC5CAC" w:rsidRPr="00E979DF" w:rsidRDefault="00EC5CAC" w:rsidP="00E979D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1F1F1F"/>
          <w:kern w:val="0"/>
        </w:rPr>
      </w:pPr>
      <w:r w:rsidRPr="00E979DF">
        <w:rPr>
          <w:rFonts w:cstheme="minorHAnsi"/>
          <w:color w:val="1F1F1F"/>
          <w:kern w:val="0"/>
        </w:rPr>
        <w:t xml:space="preserve">Production Cutover and Monitoring: </w:t>
      </w:r>
      <w:r w:rsidRPr="00E979DF">
        <w:rPr>
          <w:rFonts w:eastAsia="ArialMT" w:cstheme="minorHAnsi"/>
          <w:color w:val="1F1F1F"/>
          <w:kern w:val="0"/>
        </w:rPr>
        <w:t>1-2 weeks</w:t>
      </w:r>
    </w:p>
    <w:p w14:paraId="7650FB95" w14:textId="77777777" w:rsidR="00EC5CAC" w:rsidRPr="00EC5CAC" w:rsidRDefault="00EC5CAC" w:rsidP="00EC5CAC">
      <w:pPr>
        <w:autoSpaceDE w:val="0"/>
        <w:autoSpaceDN w:val="0"/>
        <w:adjustRightInd w:val="0"/>
        <w:spacing w:after="0" w:line="240" w:lineRule="auto"/>
        <w:ind w:left="720"/>
        <w:rPr>
          <w:rFonts w:eastAsia="ArialMT" w:cstheme="minorHAnsi"/>
          <w:color w:val="1F1F1F"/>
          <w:kern w:val="0"/>
        </w:rPr>
      </w:pPr>
    </w:p>
    <w:p w14:paraId="7B818C08" w14:textId="77777777" w:rsidR="00EC5CAC" w:rsidRPr="00EC5CAC" w:rsidRDefault="00EC5CAC" w:rsidP="00EC5CA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1F1F1F"/>
          <w:kern w:val="0"/>
        </w:rPr>
      </w:pPr>
      <w:r w:rsidRPr="00EC5CAC">
        <w:rPr>
          <w:rFonts w:cstheme="minorHAnsi"/>
          <w:b/>
          <w:bCs/>
          <w:color w:val="1F1F1F"/>
          <w:kern w:val="0"/>
        </w:rPr>
        <w:t>Timeline factors:</w:t>
      </w:r>
    </w:p>
    <w:p w14:paraId="33E60C0A" w14:textId="01825EF3" w:rsidR="00EC5CAC" w:rsidRPr="00E979DF" w:rsidRDefault="00EC5CAC" w:rsidP="00E979D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1F1F1F"/>
          <w:kern w:val="0"/>
        </w:rPr>
      </w:pPr>
      <w:r w:rsidRPr="00E979DF">
        <w:rPr>
          <w:rFonts w:eastAsia="ArialMT" w:cstheme="minorHAnsi"/>
          <w:color w:val="1F1F1F"/>
          <w:kern w:val="0"/>
        </w:rPr>
        <w:t>Database size and complexity</w:t>
      </w:r>
    </w:p>
    <w:p w14:paraId="1B689C4C" w14:textId="4594E180" w:rsidR="00EC5CAC" w:rsidRPr="00E979DF" w:rsidRDefault="00EC5CAC" w:rsidP="00E979D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1F1F1F"/>
          <w:kern w:val="0"/>
        </w:rPr>
      </w:pPr>
      <w:r w:rsidRPr="00E979DF">
        <w:rPr>
          <w:rFonts w:eastAsia="ArialMT" w:cstheme="minorHAnsi"/>
          <w:color w:val="1F1F1F"/>
          <w:kern w:val="0"/>
        </w:rPr>
        <w:t>Data transfer speed</w:t>
      </w:r>
    </w:p>
    <w:p w14:paraId="1740E016" w14:textId="2421D2EE" w:rsidR="00EC5CAC" w:rsidRPr="00E979DF" w:rsidRDefault="00EC5CAC" w:rsidP="00E979D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1F1F1F"/>
          <w:kern w:val="0"/>
        </w:rPr>
      </w:pPr>
      <w:r w:rsidRPr="00E979DF">
        <w:rPr>
          <w:rFonts w:eastAsia="ArialMT" w:cstheme="minorHAnsi"/>
          <w:color w:val="1F1F1F"/>
          <w:kern w:val="0"/>
        </w:rPr>
        <w:t>Downtime constraints</w:t>
      </w:r>
    </w:p>
    <w:p w14:paraId="2EE1629E" w14:textId="338C35C9" w:rsidR="00EC5CAC" w:rsidRPr="00E979DF" w:rsidRDefault="00EC5CAC" w:rsidP="00E979D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1F1F1F"/>
          <w:kern w:val="0"/>
        </w:rPr>
      </w:pPr>
      <w:r w:rsidRPr="00E979DF">
        <w:rPr>
          <w:rFonts w:eastAsia="ArialMT" w:cstheme="minorHAnsi"/>
          <w:color w:val="1F1F1F"/>
          <w:kern w:val="0"/>
        </w:rPr>
        <w:t>Available resources and expertise</w:t>
      </w:r>
    </w:p>
    <w:p w14:paraId="17910AD6" w14:textId="5E83649D" w:rsidR="00EC5CAC" w:rsidRPr="00E979DF" w:rsidRDefault="00EC5CAC" w:rsidP="00E979D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1F1F1F"/>
          <w:kern w:val="0"/>
        </w:rPr>
      </w:pPr>
      <w:r w:rsidRPr="00E979DF">
        <w:rPr>
          <w:rFonts w:eastAsia="ArialMT" w:cstheme="minorHAnsi"/>
          <w:color w:val="1F1F1F"/>
          <w:kern w:val="0"/>
        </w:rPr>
        <w:t>Testing and validation thoroughness</w:t>
      </w:r>
    </w:p>
    <w:p w14:paraId="277F3A52" w14:textId="77777777" w:rsidR="00EC5CAC" w:rsidRPr="00EC5CAC" w:rsidRDefault="00EC5CAC" w:rsidP="00EC5CAC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1F1F1F"/>
          <w:kern w:val="0"/>
        </w:rPr>
      </w:pPr>
    </w:p>
    <w:p w14:paraId="2D970176" w14:textId="6C820AEB" w:rsidR="00EC5CAC" w:rsidRPr="00EC5CAC" w:rsidRDefault="00EC5CAC" w:rsidP="00E979DF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1F1F1F"/>
          <w:kern w:val="0"/>
        </w:rPr>
      </w:pPr>
      <w:r w:rsidRPr="00EC5CAC">
        <w:rPr>
          <w:rFonts w:cstheme="minorHAnsi"/>
          <w:b/>
          <w:bCs/>
          <w:color w:val="1F1F1F"/>
          <w:kern w:val="0"/>
        </w:rPr>
        <w:t>Recommendations:</w:t>
      </w:r>
    </w:p>
    <w:p w14:paraId="151FDD2B" w14:textId="03403F27" w:rsidR="00EC5CAC" w:rsidRPr="00E979DF" w:rsidRDefault="00EC5CAC" w:rsidP="00E979DF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1F1F1F"/>
          <w:kern w:val="0"/>
        </w:rPr>
      </w:pPr>
      <w:r w:rsidRPr="00E979DF">
        <w:rPr>
          <w:rFonts w:eastAsia="ArialMT" w:cstheme="minorHAnsi"/>
          <w:color w:val="1F1F1F"/>
          <w:kern w:val="0"/>
        </w:rPr>
        <w:t>Conduct thorough testing and validation.</w:t>
      </w:r>
    </w:p>
    <w:p w14:paraId="0274712C" w14:textId="09BC441F" w:rsidR="00EC5CAC" w:rsidRPr="00E979DF" w:rsidRDefault="00EC5CAC" w:rsidP="00E979DF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1F1F1F"/>
          <w:kern w:val="0"/>
        </w:rPr>
      </w:pPr>
      <w:r w:rsidRPr="00E979DF">
        <w:rPr>
          <w:rFonts w:eastAsia="ArialMT" w:cstheme="minorHAnsi"/>
          <w:color w:val="1F1F1F"/>
          <w:kern w:val="0"/>
        </w:rPr>
        <w:t>Minimize downtime through careful planning and execution.</w:t>
      </w:r>
    </w:p>
    <w:p w14:paraId="48266174" w14:textId="04ADC6A4" w:rsidR="00EC5CAC" w:rsidRPr="00E979DF" w:rsidRDefault="00EC5CAC" w:rsidP="00E979DF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1F1F1F"/>
          <w:kern w:val="0"/>
        </w:rPr>
      </w:pPr>
      <w:r w:rsidRPr="00E979DF">
        <w:rPr>
          <w:rFonts w:eastAsia="ArialMT" w:cstheme="minorHAnsi"/>
          <w:color w:val="1F1F1F"/>
          <w:kern w:val="0"/>
        </w:rPr>
        <w:t>Optimize PostgreSQL performance post-migration.</w:t>
      </w:r>
    </w:p>
    <w:p w14:paraId="47AEFA14" w14:textId="7FA31827" w:rsidR="008528AC" w:rsidRPr="00E979DF" w:rsidRDefault="00EC5CAC" w:rsidP="00E979DF">
      <w:pPr>
        <w:pStyle w:val="ListParagraph"/>
        <w:numPr>
          <w:ilvl w:val="0"/>
          <w:numId w:val="15"/>
        </w:numPr>
        <w:rPr>
          <w:rFonts w:cstheme="minorHAnsi"/>
        </w:rPr>
      </w:pPr>
      <w:r w:rsidRPr="00E979DF">
        <w:rPr>
          <w:rFonts w:eastAsia="ArialMT" w:cstheme="minorHAnsi"/>
          <w:color w:val="1F1F1F"/>
          <w:kern w:val="0"/>
        </w:rPr>
        <w:t xml:space="preserve">Continuously monitor and </w:t>
      </w:r>
      <w:proofErr w:type="gramStart"/>
      <w:r w:rsidRPr="00E979DF">
        <w:rPr>
          <w:rFonts w:eastAsia="ArialMT" w:cstheme="minorHAnsi"/>
          <w:color w:val="1F1F1F"/>
          <w:kern w:val="0"/>
        </w:rPr>
        <w:t>adjust</w:t>
      </w:r>
      <w:proofErr w:type="gramEnd"/>
      <w:r w:rsidRPr="00E979DF">
        <w:rPr>
          <w:rFonts w:eastAsia="ArialMT" w:cstheme="minorHAnsi"/>
          <w:color w:val="1F1F1F"/>
          <w:kern w:val="0"/>
        </w:rPr>
        <w:t xml:space="preserve"> the new environment.</w:t>
      </w:r>
    </w:p>
    <w:sectPr w:rsidR="008528AC" w:rsidRPr="00E979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869EF"/>
    <w:multiLevelType w:val="hybridMultilevel"/>
    <w:tmpl w:val="636478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1B47A8"/>
    <w:multiLevelType w:val="hybridMultilevel"/>
    <w:tmpl w:val="779ACF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DB15FE"/>
    <w:multiLevelType w:val="hybridMultilevel"/>
    <w:tmpl w:val="580C4FCE"/>
    <w:lvl w:ilvl="0" w:tplc="FA32E86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B407F"/>
    <w:multiLevelType w:val="hybridMultilevel"/>
    <w:tmpl w:val="590A33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B1D607A"/>
    <w:multiLevelType w:val="hybridMultilevel"/>
    <w:tmpl w:val="E864F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874EC7"/>
    <w:multiLevelType w:val="hybridMultilevel"/>
    <w:tmpl w:val="2D685832"/>
    <w:lvl w:ilvl="0" w:tplc="2AC8931C">
      <w:start w:val="7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FF56773"/>
    <w:multiLevelType w:val="hybridMultilevel"/>
    <w:tmpl w:val="FA74C4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B25E60"/>
    <w:multiLevelType w:val="hybridMultilevel"/>
    <w:tmpl w:val="8D08DA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57B3379C"/>
    <w:multiLevelType w:val="hybridMultilevel"/>
    <w:tmpl w:val="3ADC5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CD4BFB"/>
    <w:multiLevelType w:val="hybridMultilevel"/>
    <w:tmpl w:val="D728D8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E553B5"/>
    <w:multiLevelType w:val="hybridMultilevel"/>
    <w:tmpl w:val="08EED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81403C"/>
    <w:multiLevelType w:val="hybridMultilevel"/>
    <w:tmpl w:val="027C8E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8AF1A48"/>
    <w:multiLevelType w:val="hybridMultilevel"/>
    <w:tmpl w:val="FE36FDF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7A2E18F4"/>
    <w:multiLevelType w:val="hybridMultilevel"/>
    <w:tmpl w:val="14A41F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BF11D78"/>
    <w:multiLevelType w:val="hybridMultilevel"/>
    <w:tmpl w:val="8B2E07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70296691">
    <w:abstractNumId w:val="2"/>
  </w:num>
  <w:num w:numId="2" w16cid:durableId="824277923">
    <w:abstractNumId w:val="6"/>
  </w:num>
  <w:num w:numId="3" w16cid:durableId="556357514">
    <w:abstractNumId w:val="5"/>
  </w:num>
  <w:num w:numId="4" w16cid:durableId="74785496">
    <w:abstractNumId w:val="11"/>
  </w:num>
  <w:num w:numId="5" w16cid:durableId="913471355">
    <w:abstractNumId w:val="9"/>
  </w:num>
  <w:num w:numId="6" w16cid:durableId="210267096">
    <w:abstractNumId w:val="14"/>
  </w:num>
  <w:num w:numId="7" w16cid:durableId="1603149924">
    <w:abstractNumId w:val="8"/>
  </w:num>
  <w:num w:numId="8" w16cid:durableId="1092236003">
    <w:abstractNumId w:val="12"/>
  </w:num>
  <w:num w:numId="9" w16cid:durableId="1408187892">
    <w:abstractNumId w:val="1"/>
  </w:num>
  <w:num w:numId="10" w16cid:durableId="523397897">
    <w:abstractNumId w:val="3"/>
  </w:num>
  <w:num w:numId="11" w16cid:durableId="1650742287">
    <w:abstractNumId w:val="13"/>
  </w:num>
  <w:num w:numId="12" w16cid:durableId="506671716">
    <w:abstractNumId w:val="10"/>
  </w:num>
  <w:num w:numId="13" w16cid:durableId="184633315">
    <w:abstractNumId w:val="0"/>
  </w:num>
  <w:num w:numId="14" w16cid:durableId="1057896112">
    <w:abstractNumId w:val="7"/>
  </w:num>
  <w:num w:numId="15" w16cid:durableId="20237819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A06"/>
    <w:rsid w:val="00047A06"/>
    <w:rsid w:val="00410B8A"/>
    <w:rsid w:val="00730D6D"/>
    <w:rsid w:val="007B3C1D"/>
    <w:rsid w:val="007F2E54"/>
    <w:rsid w:val="008528AC"/>
    <w:rsid w:val="00976DF6"/>
    <w:rsid w:val="0098744E"/>
    <w:rsid w:val="009C721D"/>
    <w:rsid w:val="00AC7773"/>
    <w:rsid w:val="00AD4CBD"/>
    <w:rsid w:val="00D9311C"/>
    <w:rsid w:val="00DB47AD"/>
    <w:rsid w:val="00DE1E5F"/>
    <w:rsid w:val="00E979DF"/>
    <w:rsid w:val="00EC5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33556"/>
  <w15:chartTrackingRefBased/>
  <w15:docId w15:val="{8DE21750-F901-4492-8091-10D46EC02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47A0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7A06"/>
    <w:rPr>
      <w:color w:val="605E5C"/>
      <w:shd w:val="clear" w:color="auto" w:fill="E1DFDD"/>
    </w:rPr>
  </w:style>
  <w:style w:type="paragraph" w:customStyle="1" w:styleId="Default">
    <w:name w:val="Default"/>
    <w:rsid w:val="009C721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730D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oleObject" Target="embeddings/oleObject1.bin"/><Relationship Id="rId50" Type="http://schemas.openxmlformats.org/officeDocument/2006/relationships/image" Target="media/image43.emf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hyperlink" Target="mailto:anishmathur82@yahoo.com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2.emf"/><Relationship Id="rId8" Type="http://schemas.openxmlformats.org/officeDocument/2006/relationships/image" Target="media/image3.png"/><Relationship Id="rId51" Type="http://schemas.openxmlformats.org/officeDocument/2006/relationships/oleObject" Target="embeddings/oleObject3.bin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emf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1234</TotalTime>
  <Pages>24</Pages>
  <Words>1007</Words>
  <Characters>5744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Mathur</dc:creator>
  <cp:keywords/>
  <dc:description/>
  <cp:lastModifiedBy>Anish Mathur</cp:lastModifiedBy>
  <cp:revision>4</cp:revision>
  <dcterms:created xsi:type="dcterms:W3CDTF">2024-01-23T12:12:00Z</dcterms:created>
  <dcterms:modified xsi:type="dcterms:W3CDTF">2024-01-24T08:46:00Z</dcterms:modified>
</cp:coreProperties>
</file>