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1CBFE" w14:textId="3094D56F" w:rsidR="00DB50C7" w:rsidRDefault="009A0EB7" w:rsidP="00A96703">
      <w:pPr>
        <w:pStyle w:val="Title"/>
      </w:pPr>
      <w:r>
        <w:t>Resume extraction</w:t>
      </w:r>
    </w:p>
    <w:p w14:paraId="27174778" w14:textId="7F4EC7AC" w:rsidR="00A85261" w:rsidRDefault="00A96703" w:rsidP="009A0EB7">
      <w:pPr>
        <w:pStyle w:val="Heading2"/>
      </w:pPr>
      <w:r>
        <w:t>Problem Understanding</w:t>
      </w:r>
      <w:r w:rsidR="00BE5A93">
        <w:t xml:space="preserve"> </w:t>
      </w:r>
    </w:p>
    <w:p w14:paraId="37971F5E" w14:textId="54A3A6AC" w:rsidR="009A0EB7" w:rsidRDefault="00A85261" w:rsidP="009A0EB7">
      <w:r w:rsidRPr="001861F8">
        <w:t xml:space="preserve">Named entity recognition is </w:t>
      </w:r>
      <w:r>
        <w:t>a</w:t>
      </w:r>
      <w:r w:rsidRPr="001861F8">
        <w:t xml:space="preserve"> natural language processing </w:t>
      </w:r>
      <w:r>
        <w:t>system</w:t>
      </w:r>
      <w:r w:rsidRPr="001861F8">
        <w:t xml:space="preserve"> that involves extracting and identifying </w:t>
      </w:r>
      <w:r>
        <w:t>the important information from the text while discarding superfluous information</w:t>
      </w:r>
      <w:r w:rsidRPr="001861F8">
        <w:t>.</w:t>
      </w:r>
      <w:r>
        <w:t xml:space="preserve"> It is an information extraction subtype. It takes unstructured text and breaks it down into </w:t>
      </w:r>
      <w:r w:rsidRPr="001861F8">
        <w:t>person names, organizations, locations, medical codes, time expressions, quantities, monetary values, percentages, etc.</w:t>
      </w:r>
    </w:p>
    <w:p w14:paraId="4FA2E77A" w14:textId="4B92AA7F" w:rsidR="009A0EB7" w:rsidRDefault="009A0EB7" w:rsidP="00A85261">
      <w:r>
        <w:t xml:space="preserve">One of the industries where named entity recognition is most important is parsing resumes with very different formats and inputting the important information into the company database. This is something that sites with widespread usage such as workday do not do accurately and is very frustrating to both job seekers and HR professionals. </w:t>
      </w:r>
    </w:p>
    <w:p w14:paraId="4A4AFCEA" w14:textId="61162C5B" w:rsidR="00A85261" w:rsidRPr="00A96703" w:rsidRDefault="009A0EB7" w:rsidP="00A85261">
      <w:r>
        <w:t>Implementing named entity recognition algorithms, we hope to reduce these difficulties involved in applying for a job and thus streamline the process.</w:t>
      </w:r>
    </w:p>
    <w:p w14:paraId="697316B4" w14:textId="77777777" w:rsidR="00A96703" w:rsidRPr="00A96703" w:rsidRDefault="00A96703" w:rsidP="00A96703"/>
    <w:sectPr w:rsidR="00A96703" w:rsidRPr="00A96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C7"/>
    <w:rsid w:val="00113942"/>
    <w:rsid w:val="001861F8"/>
    <w:rsid w:val="00685786"/>
    <w:rsid w:val="009A0EB7"/>
    <w:rsid w:val="00A85261"/>
    <w:rsid w:val="00A96703"/>
    <w:rsid w:val="00BE5A93"/>
    <w:rsid w:val="00DA41C6"/>
    <w:rsid w:val="00DB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BAEA"/>
  <w15:chartTrackingRefBased/>
  <w15:docId w15:val="{BE4BA52E-B37F-4CE8-9A65-509B3375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96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70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967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Mitra</dc:creator>
  <cp:keywords/>
  <dc:description/>
  <cp:lastModifiedBy>Anish Mitra</cp:lastModifiedBy>
  <cp:revision>4</cp:revision>
  <dcterms:created xsi:type="dcterms:W3CDTF">2023-04-26T03:53:00Z</dcterms:created>
  <dcterms:modified xsi:type="dcterms:W3CDTF">2023-05-17T23:28:00Z</dcterms:modified>
</cp:coreProperties>
</file>