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rtl w:val="0"/>
        </w:rPr>
        <w:t xml:space="preserve">S.Y. B. Tech. Academic Year 2026-27 Semester: III</w:t>
      </w:r>
    </w:p>
    <w:p w:rsidR="00000000" w:rsidDel="00000000" w:rsidP="00000000" w:rsidRDefault="00000000" w:rsidRPr="00000000" w14:paraId="00000002">
      <w:pPr>
        <w:spacing w:line="360" w:lineRule="auto"/>
        <w:jc w:val="center"/>
        <w:rPr>
          <w:b w:val="1"/>
          <w:bCs w:val="1"/>
          <w:sz w:val="32"/>
          <w:szCs w:val="32"/>
        </w:rPr>
      </w:pPr>
      <w:r w:rsidDel="00000000" w:rsidR="00000000" w:rsidRPr="00000000">
        <w:rPr>
          <w:b w:val="1"/>
          <w:bCs w:val="1"/>
          <w:sz w:val="32"/>
          <w:szCs w:val="32"/>
          <w:rtl w:val="0"/>
        </w:rPr>
        <w:t xml:space="preserve">CSE20350/AID20210/CLD 20020: Data Structures Laboratory</w:t>
      </w:r>
    </w:p>
    <w:p w:rsidR="00000000" w:rsidDel="00000000" w:rsidP="00000000" w:rsidRDefault="00000000" w:rsidRPr="00000000" w14:paraId="00000003">
      <w:pPr>
        <w:pBdr>
          <w:top w:space="0" w:sz="0" w:val="nil"/>
          <w:left w:space="0" w:sz="0" w:val="nil"/>
          <w:bottom w:space="0" w:sz="0" w:val="nil"/>
          <w:right w:space="0" w:sz="0" w:val="nil"/>
          <w:between w:space="0" w:sz="0" w:val="nil"/>
        </w:pBdr>
        <w:rPr>
          <w:b w:val="1"/>
          <w:bCs w:val="1"/>
          <w:color w:val="000000"/>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b w:val="1"/>
          <w:bCs w:val="1"/>
          <w:color w:val="000000"/>
        </w:rPr>
      </w:pPr>
      <w:r w:rsidDel="00000000" w:rsidR="00000000" w:rsidRPr="00000000">
        <w:rPr>
          <w:b w:val="1"/>
          <w:bCs w:val="1"/>
          <w:color w:val="000000"/>
          <w:rtl w:val="0"/>
        </w:rPr>
        <w:t xml:space="preserve"> WRITE UP</w:t>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6">
      <w:pPr>
        <w:pStyle w:val="Heading6"/>
        <w:spacing w:line="360" w:lineRule="auto"/>
        <w:rPr>
          <w:sz w:val="24"/>
          <w:szCs w:val="24"/>
        </w:rPr>
      </w:pPr>
      <w:r w:rsidDel="00000000" w:rsidR="00000000" w:rsidRPr="00000000">
        <w:rPr>
          <w:sz w:val="24"/>
          <w:szCs w:val="24"/>
          <w:rtl w:val="0"/>
        </w:rPr>
        <w:t xml:space="preserve">Experiment Number: 06</w:t>
      </w:r>
    </w:p>
    <w:p w:rsidR="00000000" w:rsidDel="00000000" w:rsidP="00000000" w:rsidRDefault="00000000" w:rsidRPr="00000000" w14:paraId="00000007">
      <w:pPr>
        <w:pStyle w:val="Heading3"/>
        <w:spacing w:line="360" w:lineRule="auto"/>
        <w:jc w:val="center"/>
        <w:rPr>
          <w:b w:val="1"/>
          <w:bCs w:val="1"/>
          <w:sz w:val="24"/>
          <w:szCs w:val="24"/>
        </w:rPr>
      </w:pPr>
      <w:r w:rsidDel="00000000" w:rsidR="00000000" w:rsidRPr="00000000">
        <w:rPr>
          <w:b w:val="1"/>
          <w:bCs w:val="1"/>
          <w:sz w:val="28"/>
          <w:szCs w:val="28"/>
          <w:rtl w:val="0"/>
        </w:rPr>
        <w:t xml:space="preserve">TITLE:</w:t>
      </w:r>
      <w:r w:rsidDel="00000000" w:rsidR="00000000" w:rsidRPr="00000000">
        <w:rPr>
          <w:b w:val="1"/>
          <w:bCs w:val="1"/>
          <w:sz w:val="24"/>
          <w:szCs w:val="24"/>
          <w:rtl w:val="0"/>
        </w:rPr>
        <w:t xml:space="preserve"> </w:t>
      </w:r>
      <w:r w:rsidDel="00000000" w:rsidR="00000000" w:rsidRPr="00000000">
        <w:rPr>
          <w:b w:val="1"/>
          <w:bCs w:val="1"/>
          <w:sz w:val="32"/>
          <w:szCs w:val="32"/>
          <w:rtl w:val="0"/>
        </w:rPr>
        <w:t xml:space="preserve">Expression conversion using stack</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PROBLEM STATEMENT</w:t>
      </w:r>
      <w:r w:rsidDel="00000000" w:rsidR="00000000" w:rsidRPr="00000000">
        <w:rPr>
          <w:color w:val="000000"/>
          <w:rtl w:val="0"/>
        </w:rPr>
        <w:t xml:space="preserve">: </w:t>
      </w:r>
    </w:p>
    <w:p w:rsidR="00000000" w:rsidDel="00000000" w:rsidP="00000000" w:rsidRDefault="00000000" w:rsidRPr="00000000" w14:paraId="0000000B">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pPr>
      <w:r w:rsidDel="00000000" w:rsidR="00000000" w:rsidRPr="00000000">
        <w:rPr>
          <w:rtl w:val="0"/>
        </w:rPr>
        <w:t xml:space="preserve">Implement stack as an ADT and apply it for different expression conversions (infix to postfix or infix to prefix (Any one), prefix to postfix or prefix to infix, postfix to infix or postfix to prefix (Any one)).</w:t>
      </w:r>
    </w:p>
    <w:p w:rsidR="00000000" w:rsidDel="00000000" w:rsidP="00000000" w:rsidRDefault="00000000" w:rsidRPr="00000000" w14:paraId="0000000D">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OBJECTIVE: </w:t>
        <w:tab/>
        <w:t xml:space="preserve"> </w:t>
      </w:r>
    </w:p>
    <w:p w:rsidR="00000000" w:rsidDel="00000000" w:rsidP="00000000" w:rsidRDefault="00000000" w:rsidRPr="00000000" w14:paraId="0000000F">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line="360" w:lineRule="auto"/>
        <w:ind w:left="1800" w:hanging="360"/>
        <w:rPr/>
      </w:pPr>
      <w:r w:rsidDel="00000000" w:rsidR="00000000" w:rsidRPr="00000000">
        <w:rPr>
          <w:color w:val="000000"/>
          <w:rtl w:val="0"/>
        </w:rPr>
        <w:t xml:space="preserve">To study Stack and its operations</w:t>
      </w: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line="360" w:lineRule="auto"/>
        <w:ind w:left="1800" w:hanging="360"/>
        <w:rPr>
          <w:b w:val="1"/>
          <w:bCs w:val="1"/>
          <w:color w:val="000000"/>
        </w:rPr>
      </w:pPr>
      <w:r w:rsidDel="00000000" w:rsidR="00000000" w:rsidRPr="00000000">
        <w:rPr>
          <w:color w:val="000000"/>
          <w:rtl w:val="0"/>
        </w:rPr>
        <w:t xml:space="preserve">To study the importance of expression conversions</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hanging="360"/>
        <w:rPr>
          <w:b w:val="1"/>
          <w:bCs w:val="1"/>
        </w:rPr>
      </w:pPr>
      <w:r w:rsidDel="00000000" w:rsidR="00000000" w:rsidRPr="00000000">
        <w:rPr>
          <w:b w:val="1"/>
          <w:bCs w:val="1"/>
          <w:rtl w:val="0"/>
        </w:rPr>
        <w:t xml:space="preserve">THEORY</w:t>
      </w:r>
    </w:p>
    <w:p w:rsidR="00000000" w:rsidDel="00000000" w:rsidP="00000000" w:rsidRDefault="00000000" w:rsidRPr="00000000" w14:paraId="00000013">
      <w:pPr>
        <w:spacing w:before="100" w:line="360" w:lineRule="auto"/>
        <w:ind w:left="360" w:firstLine="0"/>
        <w:jc w:val="both"/>
        <w:rPr/>
      </w:pPr>
      <w:r w:rsidDel="00000000" w:rsidR="00000000" w:rsidRPr="00000000">
        <w:rPr>
          <w:rtl w:val="0"/>
        </w:rPr>
        <w:t xml:space="preserve">Stack: Special case of ordered list also called as restricted/controlled list where insertion and deletion happen at only one end called as top of stack (homogeneous collection of elements.)  Elements are added to and removed from the top of the stack </w:t>
      </w:r>
      <w:r w:rsidDel="00000000" w:rsidR="00000000" w:rsidRPr="00000000">
        <w:rPr>
          <w:i w:val="1"/>
          <w:iCs w:val="1"/>
          <w:rtl w:val="0"/>
        </w:rPr>
        <w:t xml:space="preserve">(the most recently added items   are at the top of the stack).</w:t>
      </w:r>
      <w:r w:rsidDel="00000000" w:rsidR="00000000" w:rsidRPr="00000000">
        <w:rPr>
          <w:rtl w:val="0"/>
        </w:rPr>
        <w:t xml:space="preserve">  The last element to be added is the first to be removed (</w:t>
      </w:r>
      <w:r w:rsidDel="00000000" w:rsidR="00000000" w:rsidRPr="00000000">
        <w:rPr>
          <w:b w:val="1"/>
          <w:bCs w:val="1"/>
          <w:rtl w:val="0"/>
        </w:rPr>
        <w:t xml:space="preserve">LIFO</w:t>
      </w:r>
      <w:r w:rsidDel="00000000" w:rsidR="00000000" w:rsidRPr="00000000">
        <w:rPr>
          <w:rtl w:val="0"/>
        </w:rPr>
        <w:t xml:space="preserve">: Last In, First Out). Only access to the stack is the top element</w:t>
      </w:r>
    </w:p>
    <w:p w:rsidR="00000000" w:rsidDel="00000000" w:rsidP="00000000" w:rsidRDefault="00000000" w:rsidRPr="00000000" w14:paraId="00000014">
      <w:pPr>
        <w:spacing w:before="100" w:line="360" w:lineRule="auto"/>
        <w:rPr/>
      </w:pPr>
      <w:r w:rsidDel="00000000" w:rsidR="00000000" w:rsidRPr="00000000">
        <w:rPr>
          <w:rtl w:val="0"/>
        </w:rPr>
        <w:t xml:space="preserve">  </w:t>
        <w:tab/>
        <w:t xml:space="preserve">Basic Stack operations:</w:t>
      </w:r>
    </w:p>
    <w:p w:rsidR="00000000" w:rsidDel="00000000" w:rsidP="00000000" w:rsidRDefault="00000000" w:rsidRPr="00000000" w14:paraId="00000015">
      <w:pPr>
        <w:spacing w:before="100" w:line="360" w:lineRule="auto"/>
        <w:ind w:left="18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isEmpty()-Checking stack is empty</w:t>
      </w:r>
    </w:p>
    <w:p w:rsidR="00000000" w:rsidDel="00000000" w:rsidP="00000000" w:rsidRDefault="00000000" w:rsidRPr="00000000" w14:paraId="00000016">
      <w:pPr>
        <w:spacing w:before="100" w:line="360" w:lineRule="auto"/>
        <w:ind w:left="18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 IsFull()-Checking stack is full</w:t>
      </w:r>
    </w:p>
    <w:p w:rsidR="00000000" w:rsidDel="00000000" w:rsidP="00000000" w:rsidRDefault="00000000" w:rsidRPr="00000000" w14:paraId="00000017">
      <w:pPr>
        <w:spacing w:before="100" w:line="360" w:lineRule="auto"/>
        <w:ind w:left="18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 push()-Pushing Element on top of stack</w:t>
      </w:r>
    </w:p>
    <w:p w:rsidR="00000000" w:rsidDel="00000000" w:rsidP="00000000" w:rsidRDefault="00000000" w:rsidRPr="00000000" w14:paraId="00000018">
      <w:pPr>
        <w:spacing w:before="100" w:line="360" w:lineRule="auto"/>
        <w:ind w:left="180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 pop() – Popping top element from stack</w:t>
      </w:r>
    </w:p>
    <w:p w:rsidR="00000000" w:rsidDel="00000000" w:rsidP="00000000" w:rsidRDefault="00000000" w:rsidRPr="00000000" w14:paraId="00000019">
      <w:pPr>
        <w:spacing w:before="100" w:line="360" w:lineRule="auto"/>
        <w:rPr/>
      </w:pPr>
      <w:r w:rsidDel="00000000" w:rsidR="00000000" w:rsidRPr="00000000">
        <w:rPr>
          <w:rtl w:val="0"/>
        </w:rPr>
        <w:t xml:space="preserve"> </w:t>
      </w:r>
    </w:p>
    <w:p w:rsidR="00000000" w:rsidDel="00000000" w:rsidP="00000000" w:rsidRDefault="00000000" w:rsidRPr="00000000" w14:paraId="0000001A">
      <w:pPr>
        <w:spacing w:before="100" w:line="360" w:lineRule="auto"/>
        <w:rPr>
          <w:b w:val="1"/>
          <w:bCs w:val="1"/>
        </w:rPr>
      </w:pPr>
      <w:r w:rsidDel="00000000" w:rsidR="00000000" w:rsidRPr="00000000">
        <w:rPr>
          <w:b w:val="1"/>
          <w:bCs w:val="1"/>
          <w:rtl w:val="0"/>
        </w:rPr>
        <w:t xml:space="preserve">Applications of Stack</w:t>
      </w:r>
    </w:p>
    <w:p w:rsidR="00000000" w:rsidDel="00000000" w:rsidP="00000000" w:rsidRDefault="00000000" w:rsidRPr="00000000" w14:paraId="0000001B">
      <w:pPr>
        <w:spacing w:before="100" w:line="360" w:lineRule="auto"/>
        <w:ind w:left="108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Expression evaluation (Postfix and Prefix)</w:t>
      </w:r>
    </w:p>
    <w:p w:rsidR="00000000" w:rsidDel="00000000" w:rsidP="00000000" w:rsidRDefault="00000000" w:rsidRPr="00000000" w14:paraId="0000001C">
      <w:pPr>
        <w:spacing w:before="100" w:line="360" w:lineRule="auto"/>
        <w:ind w:left="108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Infix to Postfix and Prefix conversion</w:t>
      </w:r>
    </w:p>
    <w:p w:rsidR="00000000" w:rsidDel="00000000" w:rsidP="00000000" w:rsidRDefault="00000000" w:rsidRPr="00000000" w14:paraId="0000001D">
      <w:pPr>
        <w:spacing w:before="100" w:line="360" w:lineRule="auto"/>
        <w:ind w:left="1080" w:hanging="36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Function call management (Call Stack)</w:t>
      </w:r>
    </w:p>
    <w:p w:rsidR="00000000" w:rsidDel="00000000" w:rsidP="00000000" w:rsidRDefault="00000000" w:rsidRPr="00000000" w14:paraId="0000001E">
      <w:pPr>
        <w:spacing w:before="100" w:line="360" w:lineRule="auto"/>
        <w:ind w:left="1080" w:hanging="36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Recursion</w:t>
      </w:r>
    </w:p>
    <w:p w:rsidR="00000000" w:rsidDel="00000000" w:rsidP="00000000" w:rsidRDefault="00000000" w:rsidRPr="00000000" w14:paraId="0000001F">
      <w:pPr>
        <w:spacing w:before="100" w:line="360" w:lineRule="auto"/>
        <w:ind w:left="1080" w:hanging="36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Parentheses matching</w:t>
      </w:r>
    </w:p>
    <w:p w:rsidR="00000000" w:rsidDel="00000000" w:rsidP="00000000" w:rsidRDefault="00000000" w:rsidRPr="00000000" w14:paraId="00000020">
      <w:pPr>
        <w:spacing w:before="100" w:line="360" w:lineRule="auto"/>
        <w:ind w:left="1080" w:hanging="36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Undo/Redo operations in editors</w:t>
      </w:r>
    </w:p>
    <w:p w:rsidR="00000000" w:rsidDel="00000000" w:rsidP="00000000" w:rsidRDefault="00000000" w:rsidRPr="00000000" w14:paraId="00000021">
      <w:pPr>
        <w:spacing w:before="100" w:line="360" w:lineRule="auto"/>
        <w:ind w:left="1080" w:hanging="360"/>
        <w:rPr/>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Browser back and forward navigation</w:t>
      </w:r>
    </w:p>
    <w:p w:rsidR="00000000" w:rsidDel="00000000" w:rsidP="00000000" w:rsidRDefault="00000000" w:rsidRPr="00000000" w14:paraId="00000022">
      <w:pPr>
        <w:spacing w:before="100" w:line="360" w:lineRule="auto"/>
        <w:ind w:left="1080" w:hanging="360"/>
        <w:rPr/>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Depth-First Search (DFS) in graphs</w:t>
      </w:r>
    </w:p>
    <w:p w:rsidR="00000000" w:rsidDel="00000000" w:rsidP="00000000" w:rsidRDefault="00000000" w:rsidRPr="00000000" w14:paraId="00000023">
      <w:pPr>
        <w:spacing w:before="100" w:line="360" w:lineRule="auto"/>
        <w:ind w:left="1080" w:hanging="360"/>
        <w:rPr/>
      </w:pPr>
      <w:r w:rsidDel="00000000" w:rsidR="00000000" w:rsidRPr="00000000">
        <w:rPr>
          <w:rtl w:val="0"/>
        </w:rPr>
        <w:t xml:space="preserve">9.</w:t>
      </w:r>
      <w:r w:rsidDel="00000000" w:rsidR="00000000" w:rsidRPr="00000000">
        <w:rPr>
          <w:sz w:val="14"/>
          <w:szCs w:val="14"/>
          <w:rtl w:val="0"/>
        </w:rPr>
        <w:t xml:space="preserve">     </w:t>
      </w:r>
      <w:r w:rsidDel="00000000" w:rsidR="00000000" w:rsidRPr="00000000">
        <w:rPr>
          <w:rtl w:val="0"/>
        </w:rPr>
        <w:t xml:space="preserve">Syntax parsing in compilers</w:t>
      </w:r>
    </w:p>
    <w:p w:rsidR="00000000" w:rsidDel="00000000" w:rsidP="00000000" w:rsidRDefault="00000000" w:rsidRPr="00000000" w14:paraId="00000024">
      <w:pPr>
        <w:spacing w:before="100" w:line="360" w:lineRule="auto"/>
        <w:ind w:left="1080" w:hanging="36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String reversal</w:t>
      </w:r>
    </w:p>
    <w:p w:rsidR="00000000" w:rsidDel="00000000" w:rsidP="00000000" w:rsidRDefault="00000000" w:rsidRPr="00000000" w14:paraId="00000025">
      <w:pPr>
        <w:spacing w:before="100" w:line="360" w:lineRule="auto"/>
        <w:rPr/>
      </w:pPr>
      <w:r w:rsidDel="00000000" w:rsidR="00000000" w:rsidRPr="00000000">
        <w:rPr>
          <w:rtl w:val="0"/>
        </w:rPr>
        <w:t xml:space="preserve"> </w:t>
      </w:r>
    </w:p>
    <w:p w:rsidR="00000000" w:rsidDel="00000000" w:rsidP="00000000" w:rsidRDefault="00000000" w:rsidRPr="00000000" w14:paraId="00000026">
      <w:pPr>
        <w:spacing w:before="100" w:line="360" w:lineRule="auto"/>
        <w:rPr/>
      </w:pPr>
      <w:r w:rsidDel="00000000" w:rsidR="00000000" w:rsidRPr="00000000">
        <w:rPr>
          <w:rtl w:val="0"/>
        </w:rPr>
        <w:t xml:space="preserve">Expression conversion is the process of converting an arithmetic expression from one notation to another using a </w:t>
      </w:r>
      <w:r w:rsidDel="00000000" w:rsidR="00000000" w:rsidRPr="00000000">
        <w:rPr>
          <w:b w:val="1"/>
          <w:bCs w:val="1"/>
          <w:rtl w:val="0"/>
        </w:rPr>
        <w:t xml:space="preserve">stack</w:t>
      </w:r>
      <w:r w:rsidDel="00000000" w:rsidR="00000000" w:rsidRPr="00000000">
        <w:rPr>
          <w:rtl w:val="0"/>
        </w:rPr>
        <w:t xml:space="preserve">. The three common notations are:</w:t>
      </w:r>
    </w:p>
    <w:p w:rsidR="00000000" w:rsidDel="00000000" w:rsidP="00000000" w:rsidRDefault="00000000" w:rsidRPr="00000000" w14:paraId="00000027">
      <w:pPr>
        <w:spacing w:before="100" w:line="36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rtl w:val="0"/>
        </w:rPr>
        <w:t xml:space="preserve">Infix:</w:t>
      </w:r>
      <w:r w:rsidDel="00000000" w:rsidR="00000000" w:rsidRPr="00000000">
        <w:rPr>
          <w:rtl w:val="0"/>
        </w:rPr>
        <w:t xml:space="preserve"> Operator is between operands (e.g., A + B)</w:t>
      </w:r>
    </w:p>
    <w:p w:rsidR="00000000" w:rsidDel="00000000" w:rsidP="00000000" w:rsidRDefault="00000000" w:rsidRPr="00000000" w14:paraId="00000028">
      <w:pPr>
        <w:spacing w:before="100" w:line="36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rtl w:val="0"/>
        </w:rPr>
        <w:t xml:space="preserve">Prefix (Polish):</w:t>
      </w:r>
      <w:r w:rsidDel="00000000" w:rsidR="00000000" w:rsidRPr="00000000">
        <w:rPr>
          <w:rtl w:val="0"/>
        </w:rPr>
        <w:t xml:space="preserve"> Operator is before operands (e.g., +AB)</w:t>
      </w:r>
    </w:p>
    <w:p w:rsidR="00000000" w:rsidDel="00000000" w:rsidP="00000000" w:rsidRDefault="00000000" w:rsidRPr="00000000" w14:paraId="00000029">
      <w:pPr>
        <w:spacing w:before="100" w:line="360" w:lineRule="auto"/>
        <w:ind w:left="1080" w:hanging="360"/>
        <w:rPr/>
      </w:pPr>
      <w:r w:rsidDel="00000000" w:rsidR="00000000" w:rsidRPr="00000000">
        <w:rPr>
          <w:sz w:val="20"/>
          <w:szCs w:val="20"/>
          <w:rtl w:val="0"/>
        </w:rPr>
        <w:t xml:space="preserve">·</w:t>
      </w:r>
      <w:r w:rsidDel="00000000" w:rsidR="00000000" w:rsidRPr="00000000">
        <w:rPr>
          <w:sz w:val="14"/>
          <w:szCs w:val="14"/>
          <w:rtl w:val="0"/>
        </w:rPr>
        <w:t xml:space="preserve">        </w:t>
      </w:r>
      <w:r w:rsidDel="00000000" w:rsidR="00000000" w:rsidRPr="00000000">
        <w:rPr>
          <w:b w:val="1"/>
          <w:bCs w:val="1"/>
          <w:rtl w:val="0"/>
        </w:rPr>
        <w:t xml:space="preserve">Postfix (Reverse Polish):</w:t>
      </w:r>
      <w:r w:rsidDel="00000000" w:rsidR="00000000" w:rsidRPr="00000000">
        <w:rPr>
          <w:rtl w:val="0"/>
        </w:rPr>
        <w:t xml:space="preserve"> Operator is after operands (e.g., AB+)</w:t>
      </w:r>
    </w:p>
    <w:p w:rsidR="00000000" w:rsidDel="00000000" w:rsidP="00000000" w:rsidRDefault="00000000" w:rsidRPr="00000000" w14:paraId="0000002A">
      <w:pPr>
        <w:spacing w:before="100" w:line="360" w:lineRule="auto"/>
        <w:rPr/>
      </w:pPr>
      <w:r w:rsidDel="00000000" w:rsidR="00000000" w:rsidRPr="00000000">
        <w:rPr>
          <w:rtl w:val="0"/>
        </w:rPr>
        <w:t xml:space="preserve">A </w:t>
      </w:r>
      <w:r w:rsidDel="00000000" w:rsidR="00000000" w:rsidRPr="00000000">
        <w:rPr>
          <w:b w:val="1"/>
          <w:bCs w:val="1"/>
          <w:rtl w:val="0"/>
        </w:rPr>
        <w:t xml:space="preserve">stack</w:t>
      </w:r>
      <w:r w:rsidDel="00000000" w:rsidR="00000000" w:rsidRPr="00000000">
        <w:rPr>
          <w:rtl w:val="0"/>
        </w:rPr>
        <w:t xml:space="preserve"> is used to temporarily store operators and parentheses during the conversion.</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360" w:lineRule="auto"/>
        <w:ind w:hanging="36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ind w:hanging="360"/>
        <w:rPr>
          <w:b w:val="1"/>
          <w:bCs w:val="1"/>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ind w:hanging="360"/>
        <w:rPr>
          <w:b w:val="1"/>
          <w:bCs w:val="1"/>
          <w:color w:val="000000"/>
        </w:rPr>
      </w:pPr>
      <w:r w:rsidDel="00000000" w:rsidR="00000000" w:rsidRPr="00000000">
        <w:rPr>
          <w:b w:val="1"/>
          <w:bCs w:val="1"/>
          <w:color w:val="000000"/>
          <w:rtl w:val="0"/>
        </w:rPr>
        <w:t xml:space="preserve">IMPLEMENTATION: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360" w:lineRule="auto"/>
        <w:ind w:left="360" w:hanging="360"/>
        <w:rPr>
          <w:b w:val="1"/>
          <w:bCs w:val="1"/>
          <w:color w:val="000000"/>
        </w:rPr>
      </w:pPr>
      <w:r w:rsidDel="00000000" w:rsidR="00000000" w:rsidRPr="00000000">
        <w:rPr>
          <w:rtl w:val="0"/>
        </w:rPr>
      </w:r>
    </w:p>
    <w:p w:rsidR="00000000" w:rsidDel="00000000" w:rsidP="00000000" w:rsidRDefault="00000000" w:rsidRPr="00000000" w14:paraId="0000002F">
      <w:pPr>
        <w:numPr>
          <w:ilvl w:val="0"/>
          <w:numId w:val="6"/>
        </w:numPr>
        <w:pBdr>
          <w:top w:space="0" w:sz="0" w:val="nil"/>
          <w:left w:space="0" w:sz="0" w:val="nil"/>
          <w:bottom w:space="0" w:sz="0" w:val="nil"/>
          <w:right w:space="0" w:sz="0" w:val="nil"/>
          <w:between w:space="0" w:sz="0" w:val="nil"/>
        </w:pBdr>
        <w:spacing w:line="360" w:lineRule="auto"/>
        <w:ind w:left="1080" w:hanging="360"/>
        <w:rPr>
          <w:b w:val="1"/>
          <w:bCs w:val="1"/>
          <w:color w:val="000000"/>
        </w:rPr>
      </w:pPr>
      <w:r w:rsidDel="00000000" w:rsidR="00000000" w:rsidRPr="00000000">
        <w:rPr>
          <w:b w:val="1"/>
          <w:bCs w:val="1"/>
          <w:color w:val="000000"/>
          <w:rtl w:val="0"/>
        </w:rPr>
        <w:t xml:space="preserve">PLATFORM: </w:t>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pacing w:line="360" w:lineRule="auto"/>
        <w:ind w:left="1800" w:hanging="360"/>
        <w:rPr/>
      </w:pPr>
      <w:r w:rsidDel="00000000" w:rsidR="00000000" w:rsidRPr="00000000">
        <w:rPr>
          <w:color w:val="000000"/>
          <w:rtl w:val="0"/>
        </w:rPr>
        <w:t xml:space="preserve">64-bit Open source Linux or its derivatives.</w:t>
      </w:r>
      <w:r w:rsidDel="00000000" w:rsidR="00000000" w:rsidRPr="00000000">
        <w:rPr>
          <w:rtl w:val="0"/>
        </w:rPr>
      </w:r>
    </w:p>
    <w:p w:rsidR="00000000" w:rsidDel="00000000" w:rsidP="00000000" w:rsidRDefault="00000000" w:rsidRPr="00000000" w14:paraId="00000031">
      <w:pPr>
        <w:numPr>
          <w:ilvl w:val="1"/>
          <w:numId w:val="6"/>
        </w:numPr>
        <w:pBdr>
          <w:top w:space="0" w:sz="0" w:val="nil"/>
          <w:left w:space="0" w:sz="0" w:val="nil"/>
          <w:bottom w:space="0" w:sz="0" w:val="nil"/>
          <w:right w:space="0" w:sz="0" w:val="nil"/>
          <w:between w:space="0" w:sz="0" w:val="nil"/>
        </w:pBdr>
        <w:spacing w:line="360" w:lineRule="auto"/>
        <w:ind w:left="1800" w:hanging="360"/>
        <w:rPr/>
      </w:pPr>
      <w:r w:rsidDel="00000000" w:rsidR="00000000" w:rsidRPr="00000000">
        <w:rPr>
          <w:color w:val="000000"/>
          <w:rtl w:val="0"/>
        </w:rPr>
        <w:t xml:space="preserve">Open Source C Programming tool like gcc/Eclipse Editor</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ind w:left="720" w:hanging="360"/>
        <w:rPr>
          <w:b w:val="1"/>
          <w:bCs w:val="1"/>
          <w:color w:val="000000"/>
        </w:rPr>
      </w:pPr>
      <w:r w:rsidDel="00000000" w:rsidR="00000000" w:rsidRPr="00000000">
        <w:rPr>
          <w:b w:val="1"/>
          <w:bCs w:val="1"/>
          <w:color w:val="000000"/>
          <w:rtl w:val="0"/>
        </w:rPr>
        <w:t xml:space="preserve">TEST CONDITIONS:-</w:t>
      </w:r>
    </w:p>
    <w:p w:rsidR="00000000" w:rsidDel="00000000" w:rsidP="00000000" w:rsidRDefault="00000000" w:rsidRPr="00000000" w14:paraId="00000034">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Input infix expression and check the postfix or prefix output.</w:t>
      </w:r>
      <w:r w:rsidDel="00000000" w:rsidR="00000000" w:rsidRPr="00000000">
        <w:rPr>
          <w:rtl w:val="0"/>
        </w:rPr>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ind w:left="1080" w:hanging="360"/>
        <w:rPr/>
      </w:pPr>
      <w:bookmarkStart w:colFirst="0" w:colLast="0" w:name="_heading=h.30j0zll" w:id="0"/>
      <w:bookmarkEnd w:id="0"/>
      <w:r w:rsidDel="00000000" w:rsidR="00000000" w:rsidRPr="00000000">
        <w:rPr>
          <w:color w:val="000000"/>
          <w:rtl w:val="0"/>
        </w:rPr>
        <w:t xml:space="preserve">Input postfix or prefix expression and </w:t>
      </w:r>
      <w:r w:rsidDel="00000000" w:rsidR="00000000" w:rsidRPr="00000000">
        <w:rPr>
          <w:rtl w:val="0"/>
        </w:rPr>
        <w:t xml:space="preserve">check</w:t>
      </w:r>
      <w:r w:rsidDel="00000000" w:rsidR="00000000" w:rsidRPr="00000000">
        <w:rPr>
          <w:color w:val="000000"/>
          <w:rtl w:val="0"/>
        </w:rPr>
        <w:t xml:space="preserve"> its infix , prefix or postfix.</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pacing w:line="360" w:lineRule="auto"/>
        <w:ind w:left="720" w:hanging="360"/>
        <w:rPr>
          <w:b w:val="1"/>
          <w:bCs w:val="1"/>
          <w:color w:val="000000"/>
        </w:rPr>
      </w:pPr>
      <w:r w:rsidDel="00000000" w:rsidR="00000000" w:rsidRPr="00000000">
        <w:rPr>
          <w:b w:val="1"/>
          <w:bCs w:val="1"/>
          <w:color w:val="000000"/>
          <w:rtl w:val="0"/>
        </w:rPr>
        <w:t xml:space="preserve">PSEUDO CODE: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ind w:left="720" w:firstLine="0"/>
        <w:rPr>
          <w:color w:val="000000"/>
        </w:rPr>
      </w:pPr>
      <w:r w:rsidDel="00000000" w:rsidR="00000000" w:rsidRPr="00000000">
        <w:rPr>
          <w:color w:val="000000"/>
          <w:rtl w:val="0"/>
        </w:rPr>
        <w:t xml:space="preserve">Write pseudo code for push, pop, infix to postfix or infix to prefix(any one),  prefix to infix , prefix to postfix, postfix to infix , postfix to prefix(any one which you implemented) operation.</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rPr>
          <w:color w:val="000000"/>
        </w:rPr>
      </w:pPr>
      <w:r w:rsidDel="00000000" w:rsidR="00000000" w:rsidRPr="00000000">
        <w:rPr>
          <w:rtl w:val="0"/>
        </w:rPr>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pacing w:line="360" w:lineRule="auto"/>
        <w:ind w:left="720" w:hanging="360"/>
        <w:rPr>
          <w:b w:val="1"/>
          <w:bCs w:val="1"/>
          <w:color w:val="000000"/>
        </w:rPr>
      </w:pPr>
      <w:r w:rsidDel="00000000" w:rsidR="00000000" w:rsidRPr="00000000">
        <w:rPr>
          <w:b w:val="1"/>
          <w:bCs w:val="1"/>
          <w:color w:val="000000"/>
          <w:rtl w:val="0"/>
        </w:rPr>
        <w:t xml:space="preserve">TIME COMPLEXITY: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360" w:lineRule="auto"/>
        <w:ind w:left="720" w:firstLine="0"/>
        <w:rPr>
          <w:color w:val="000000"/>
        </w:rPr>
      </w:pPr>
      <w:r w:rsidDel="00000000" w:rsidR="00000000" w:rsidRPr="00000000">
        <w:rPr>
          <w:color w:val="000000"/>
          <w:rtl w:val="0"/>
        </w:rPr>
        <w:t xml:space="preserve">Write time complexity of above operations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line="360" w:lineRule="auto"/>
        <w:ind w:left="720" w:firstLine="0"/>
        <w:rPr>
          <w:color w:val="000000"/>
        </w:rPr>
      </w:pPr>
      <w:r w:rsidDel="00000000" w:rsidR="00000000" w:rsidRPr="00000000">
        <w:rPr>
          <w:rtl w:val="0"/>
        </w:rPr>
      </w:r>
    </w:p>
    <w:p w:rsidR="00000000" w:rsidDel="00000000" w:rsidP="00000000" w:rsidRDefault="00000000" w:rsidRPr="00000000" w14:paraId="0000003F">
      <w:pPr>
        <w:numPr>
          <w:ilvl w:val="0"/>
          <w:numId w:val="7"/>
        </w:numPr>
        <w:pBdr>
          <w:top w:space="0" w:sz="0" w:val="nil"/>
          <w:left w:space="0" w:sz="0" w:val="nil"/>
          <w:bottom w:space="0" w:sz="0" w:val="nil"/>
          <w:right w:space="0" w:sz="0" w:val="nil"/>
          <w:between w:space="0" w:sz="0" w:val="nil"/>
        </w:pBdr>
        <w:spacing w:line="360" w:lineRule="auto"/>
        <w:ind w:left="720" w:hanging="360"/>
        <w:rPr>
          <w:b w:val="1"/>
          <w:bCs w:val="1"/>
          <w:color w:val="000000"/>
        </w:rPr>
      </w:pPr>
      <w:r w:rsidDel="00000000" w:rsidR="00000000" w:rsidRPr="00000000">
        <w:rPr>
          <w:b w:val="1"/>
          <w:bCs w:val="1"/>
          <w:color w:val="000000"/>
          <w:rtl w:val="0"/>
        </w:rPr>
        <w:t xml:space="preserve">CONCLUSION: </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ind w:left="720" w:firstLine="0"/>
        <w:rPr>
          <w:color w:val="000000"/>
        </w:rPr>
      </w:pPr>
      <w:r w:rsidDel="00000000" w:rsidR="00000000" w:rsidRPr="00000000">
        <w:rPr>
          <w:color w:val="000000"/>
          <w:rtl w:val="0"/>
        </w:rPr>
        <w:t xml:space="preserve">Thus, implemented Stack Operations assignment using Array concepts. This System is able to apply different expression </w:t>
      </w:r>
      <w:r w:rsidDel="00000000" w:rsidR="00000000" w:rsidRPr="00000000">
        <w:rPr>
          <w:rtl w:val="0"/>
        </w:rPr>
        <w:t xml:space="preserve">conversions</w:t>
      </w:r>
      <w:r w:rsidDel="00000000" w:rsidR="00000000" w:rsidRPr="00000000">
        <w:rPr>
          <w:color w:val="000000"/>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2">
      <w:pPr>
        <w:numPr>
          <w:ilvl w:val="0"/>
          <w:numId w:val="7"/>
        </w:numPr>
        <w:pBdr>
          <w:top w:space="0" w:sz="0" w:val="nil"/>
          <w:left w:space="0" w:sz="0" w:val="nil"/>
          <w:bottom w:space="0" w:sz="0" w:val="nil"/>
          <w:right w:space="0" w:sz="0" w:val="nil"/>
          <w:between w:space="0" w:sz="0" w:val="nil"/>
        </w:pBdr>
        <w:spacing w:line="360" w:lineRule="auto"/>
        <w:ind w:left="720" w:hanging="360"/>
        <w:rPr>
          <w:b w:val="1"/>
          <w:bCs w:val="1"/>
          <w:color w:val="000000"/>
        </w:rPr>
      </w:pPr>
      <w:r w:rsidDel="00000000" w:rsidR="00000000" w:rsidRPr="00000000">
        <w:rPr>
          <w:b w:val="1"/>
          <w:bCs w:val="1"/>
          <w:color w:val="000000"/>
          <w:rtl w:val="0"/>
        </w:rPr>
        <w:t xml:space="preserve">FAQs                            </w:t>
      </w:r>
      <w:r w:rsidDel="00000000" w:rsidR="00000000" w:rsidRPr="00000000">
        <w:rPr>
          <w:b w:val="1"/>
          <w:bCs w:val="1"/>
          <w:i w:val="1"/>
          <w:iCs w:val="1"/>
          <w:color w:val="00b050"/>
          <w:rtl w:val="0"/>
        </w:rPr>
        <w:t xml:space="preserve">//To be Written by Students</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ind w:left="1740" w:hanging="360"/>
        <w:rPr/>
      </w:pPr>
      <w:r w:rsidDel="00000000" w:rsidR="00000000" w:rsidRPr="00000000">
        <w:rPr>
          <w:color w:val="000000"/>
          <w:rtl w:val="0"/>
        </w:rPr>
        <w:t xml:space="preserve">What </w:t>
      </w:r>
      <w:r w:rsidDel="00000000" w:rsidR="00000000" w:rsidRPr="00000000">
        <w:rPr>
          <w:rtl w:val="0"/>
        </w:rPr>
        <w:t xml:space="preserve">is the advantage</w:t>
      </w:r>
      <w:r w:rsidDel="00000000" w:rsidR="00000000" w:rsidRPr="00000000">
        <w:rPr>
          <w:color w:val="000000"/>
          <w:rtl w:val="0"/>
        </w:rPr>
        <w:t xml:space="preserve"> of prefix and postfix over infix expression?</w:t>
      </w:r>
      <w:r w:rsidDel="00000000" w:rsidR="00000000" w:rsidRPr="00000000">
        <w:rPr>
          <w:rtl w:val="0"/>
        </w:rPr>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ind w:left="1740" w:hanging="360"/>
        <w:rPr/>
      </w:pPr>
      <w:r w:rsidDel="00000000" w:rsidR="00000000" w:rsidRPr="00000000">
        <w:rPr>
          <w:color w:val="000000"/>
          <w:rtl w:val="0"/>
        </w:rPr>
        <w:t xml:space="preserve">Why </w:t>
      </w:r>
      <w:r w:rsidDel="00000000" w:rsidR="00000000" w:rsidRPr="00000000">
        <w:rPr>
          <w:rtl w:val="0"/>
        </w:rPr>
        <w:t xml:space="preserve">is stack</w:t>
      </w:r>
      <w:r w:rsidDel="00000000" w:rsidR="00000000" w:rsidRPr="00000000">
        <w:rPr>
          <w:color w:val="000000"/>
          <w:rtl w:val="0"/>
        </w:rPr>
        <w:t xml:space="preserve"> used in expression conversion?</w:t>
      </w:r>
      <w:r w:rsidDel="00000000" w:rsidR="00000000" w:rsidRPr="00000000">
        <w:rPr>
          <w:rtl w:val="0"/>
        </w:rPr>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ind w:left="1740" w:hanging="360"/>
        <w:rPr/>
      </w:pPr>
      <w:r w:rsidDel="00000000" w:rsidR="00000000" w:rsidRPr="00000000">
        <w:rPr>
          <w:color w:val="000000"/>
          <w:rtl w:val="0"/>
        </w:rPr>
        <w:t xml:space="preserve">Give stack full and stack empty conditions for stack.</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A">
      <w:pPr>
        <w:numPr>
          <w:ilvl w:val="0"/>
          <w:numId w:val="7"/>
        </w:numPr>
        <w:pBdr>
          <w:top w:space="0" w:sz="0" w:val="nil"/>
          <w:left w:space="0" w:sz="0" w:val="nil"/>
          <w:bottom w:space="0" w:sz="0" w:val="nil"/>
          <w:right w:space="0" w:sz="0" w:val="nil"/>
          <w:between w:space="0" w:sz="0" w:val="nil"/>
        </w:pBdr>
        <w:spacing w:line="360" w:lineRule="auto"/>
        <w:ind w:left="720" w:hanging="360"/>
        <w:rPr>
          <w:b w:val="1"/>
          <w:bCs w:val="1"/>
          <w:color w:val="000000"/>
        </w:rPr>
      </w:pPr>
      <w:r w:rsidDel="00000000" w:rsidR="00000000" w:rsidRPr="00000000">
        <w:rPr>
          <w:b w:val="1"/>
          <w:bCs w:val="1"/>
          <w:color w:val="000000"/>
          <w:rtl w:val="0"/>
        </w:rPr>
        <w:t xml:space="preserve">PRACTICE ASSIGNMENTS</w:t>
      </w:r>
    </w:p>
    <w:p w:rsidR="00000000" w:rsidDel="00000000" w:rsidP="00000000" w:rsidRDefault="00000000" w:rsidRPr="00000000" w14:paraId="0000004B">
      <w:pPr>
        <w:pStyle w:val="Heading6"/>
        <w:spacing w:line="360" w:lineRule="auto"/>
        <w:ind w:left="0" w:firstLine="0"/>
        <w:jc w:val="left"/>
        <w:rPr>
          <w:b w:val="0"/>
          <w:bCs w:val="0"/>
          <w:sz w:val="24"/>
          <w:szCs w:val="24"/>
        </w:rPr>
      </w:pPr>
      <w:r w:rsidDel="00000000" w:rsidR="00000000" w:rsidRPr="00000000">
        <w:rPr>
          <w:rtl w:val="0"/>
        </w:rPr>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ind w:left="1080" w:hanging="360"/>
        <w:rPr/>
      </w:pPr>
      <w:r w:rsidDel="00000000" w:rsidR="00000000" w:rsidRPr="00000000">
        <w:rPr>
          <w:color w:val="000000"/>
          <w:rtl w:val="0"/>
        </w:rPr>
        <w:t xml:space="preserve">Write a program to check </w:t>
      </w:r>
      <w:r w:rsidDel="00000000" w:rsidR="00000000" w:rsidRPr="00000000">
        <w:rPr>
          <w:rtl w:val="0"/>
        </w:rPr>
        <w:t xml:space="preserve">whether a string</w:t>
      </w:r>
      <w:r w:rsidDel="00000000" w:rsidR="00000000" w:rsidRPr="00000000">
        <w:rPr>
          <w:color w:val="000000"/>
          <w:rtl w:val="0"/>
        </w:rPr>
        <w:t xml:space="preserve"> </w:t>
      </w:r>
      <w:r w:rsidDel="00000000" w:rsidR="00000000" w:rsidRPr="00000000">
        <w:rPr>
          <w:rtl w:val="0"/>
        </w:rPr>
        <w:t xml:space="preserve">is a palindrome</w:t>
      </w:r>
      <w:r w:rsidDel="00000000" w:rsidR="00000000" w:rsidRPr="00000000">
        <w:rPr>
          <w:color w:val="000000"/>
          <w:rtl w:val="0"/>
        </w:rPr>
        <w:t xml:space="preserve"> or not using stack.</w:t>
      </w:r>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ind w:left="1080" w:hanging="360"/>
        <w:rPr>
          <w:color w:val="000000"/>
        </w:rPr>
      </w:pPr>
      <w:r w:rsidDel="00000000" w:rsidR="00000000" w:rsidRPr="00000000">
        <w:rPr>
          <w:color w:val="000000"/>
          <w:rtl w:val="0"/>
        </w:rPr>
        <w:t xml:space="preserve">Write a program to convert decimal to binary using stack.</w:t>
      </w:r>
    </w:p>
    <w:p w:rsidR="00000000" w:rsidDel="00000000" w:rsidP="00000000" w:rsidRDefault="00000000" w:rsidRPr="00000000" w14:paraId="0000004E">
      <w:pPr>
        <w:pBdr>
          <w:top w:space="0" w:sz="0" w:val="nil"/>
          <w:left w:space="0" w:sz="0" w:val="nil"/>
          <w:bottom w:space="0" w:sz="0" w:val="nil"/>
          <w:right w:space="0" w:sz="0" w:val="nil"/>
          <w:between w:space="0" w:sz="0" w:val="nil"/>
        </w:pBdr>
        <w:rPr>
          <w:color w:val="000000"/>
        </w:rPr>
      </w:pPr>
      <w:r w:rsidDel="00000000" w:rsidR="00000000" w:rsidRPr="00000000">
        <w:rPr>
          <w:rtl w:val="0"/>
        </w:rPr>
      </w:r>
    </w:p>
    <w:sectPr>
      <w:headerReference r:id="rId7" w:type="default"/>
      <w:pgSz w:h="15840" w:w="12240" w:orient="portrait"/>
      <w:pgMar w:bottom="1440" w:top="18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8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740" w:hanging="360"/>
      </w:pPr>
      <w:rPr>
        <w:rFonts w:ascii="Noto Sans Symbols" w:cs="Noto Sans Symbols" w:eastAsia="Noto Sans Symbols" w:hAnsi="Noto Sans Symbols"/>
      </w:rPr>
    </w:lvl>
    <w:lvl w:ilvl="1">
      <w:start w:val="1"/>
      <w:numFmt w:val="bullet"/>
      <w:lvlText w:val="o"/>
      <w:lvlJc w:val="left"/>
      <w:pPr>
        <w:ind w:left="2460" w:hanging="360"/>
      </w:pPr>
      <w:rPr>
        <w:rFonts w:ascii="Courier New" w:cs="Courier New" w:eastAsia="Courier New" w:hAnsi="Courier New"/>
      </w:rPr>
    </w:lvl>
    <w:lvl w:ilvl="2">
      <w:start w:val="1"/>
      <w:numFmt w:val="bullet"/>
      <w:lvlText w:val="▪"/>
      <w:lvlJc w:val="left"/>
      <w:pPr>
        <w:ind w:left="3180" w:hanging="360"/>
      </w:pPr>
      <w:rPr>
        <w:rFonts w:ascii="Noto Sans Symbols" w:cs="Noto Sans Symbols" w:eastAsia="Noto Sans Symbols" w:hAnsi="Noto Sans Symbols"/>
      </w:rPr>
    </w:lvl>
    <w:lvl w:ilvl="3">
      <w:start w:val="1"/>
      <w:numFmt w:val="bullet"/>
      <w:lvlText w:val="●"/>
      <w:lvlJc w:val="left"/>
      <w:pPr>
        <w:ind w:left="3900" w:hanging="360"/>
      </w:pPr>
      <w:rPr>
        <w:rFonts w:ascii="Noto Sans Symbols" w:cs="Noto Sans Symbols" w:eastAsia="Noto Sans Symbols" w:hAnsi="Noto Sans Symbols"/>
      </w:rPr>
    </w:lvl>
    <w:lvl w:ilvl="4">
      <w:start w:val="1"/>
      <w:numFmt w:val="bullet"/>
      <w:lvlText w:val="o"/>
      <w:lvlJc w:val="left"/>
      <w:pPr>
        <w:ind w:left="4620" w:hanging="360"/>
      </w:pPr>
      <w:rPr>
        <w:rFonts w:ascii="Courier New" w:cs="Courier New" w:eastAsia="Courier New" w:hAnsi="Courier New"/>
      </w:rPr>
    </w:lvl>
    <w:lvl w:ilvl="5">
      <w:start w:val="1"/>
      <w:numFmt w:val="bullet"/>
      <w:lvlText w:val="▪"/>
      <w:lvlJc w:val="left"/>
      <w:pPr>
        <w:ind w:left="5340" w:hanging="360"/>
      </w:pPr>
      <w:rPr>
        <w:rFonts w:ascii="Noto Sans Symbols" w:cs="Noto Sans Symbols" w:eastAsia="Noto Sans Symbols" w:hAnsi="Noto Sans Symbols"/>
      </w:rPr>
    </w:lvl>
    <w:lvl w:ilvl="6">
      <w:start w:val="1"/>
      <w:numFmt w:val="bullet"/>
      <w:lvlText w:val="●"/>
      <w:lvlJc w:val="left"/>
      <w:pPr>
        <w:ind w:left="6060" w:hanging="360"/>
      </w:pPr>
      <w:rPr>
        <w:rFonts w:ascii="Noto Sans Symbols" w:cs="Noto Sans Symbols" w:eastAsia="Noto Sans Symbols" w:hAnsi="Noto Sans Symbols"/>
      </w:rPr>
    </w:lvl>
    <w:lvl w:ilvl="7">
      <w:start w:val="1"/>
      <w:numFmt w:val="bullet"/>
      <w:lvlText w:val="o"/>
      <w:lvlJc w:val="left"/>
      <w:pPr>
        <w:ind w:left="6780" w:hanging="360"/>
      </w:pPr>
      <w:rPr>
        <w:rFonts w:ascii="Courier New" w:cs="Courier New" w:eastAsia="Courier New" w:hAnsi="Courier New"/>
      </w:rPr>
    </w:lvl>
    <w:lvl w:ilvl="8">
      <w:start w:val="1"/>
      <w:numFmt w:val="bullet"/>
      <w:lvlText w:val="▪"/>
      <w:lvlJc w:val="left"/>
      <w:pPr>
        <w:ind w:left="750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pPr>
    <w:rPr>
      <w:rFonts w:ascii="Calibri" w:cs="Calibri" w:eastAsia="Calibri" w:hAnsi="Calibri"/>
      <w:b w:val="0"/>
      <w:bCs w:val="0"/>
      <w:i w:val="0"/>
      <w:iCs w:val="0"/>
      <w:smallCaps w:val="0"/>
      <w:strike w:val="0"/>
      <w:color w:val="2e75b5"/>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TctPvAMoRgJbuDoM5I6cQJFSZA==">CgMxLjAyCWguMzBqMHpsbDgAciExRzJkUDlWZW0xbGt0RFJhUWcwZ2VTZ3Q5WDhCdEdWdVc=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23a271847c44716411f231f2bd6d953ddc6bbbee75c5c079a0e423990898d1f4</vt:lpwstr>
  </property>
</Properties>
</file>