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756E073" w:rsidR="00C60D13" w:rsidRPr="00C60D13" w:rsidRDefault="00C60D13" w:rsidP="00C60D13">
      <w:pPr>
        <w:rPr>
          <w:b/>
          <w:bCs/>
        </w:rPr>
      </w:pPr>
      <w:r w:rsidRPr="00C60D13">
        <w:rPr>
          <w:b/>
          <w:bCs/>
        </w:rPr>
        <w:t xml:space="preserve">Case Study ID: </w:t>
      </w:r>
      <w:r w:rsidR="00BF3B93">
        <w:rPr>
          <w:b/>
          <w:bCs/>
        </w:rPr>
        <w:t>35</w:t>
      </w:r>
    </w:p>
    <w:p w14:paraId="300A4C93" w14:textId="77777777" w:rsidR="00C60D13" w:rsidRPr="00C60D13" w:rsidRDefault="00C60D13" w:rsidP="00C60D13">
      <w:pPr>
        <w:rPr>
          <w:b/>
          <w:bCs/>
        </w:rPr>
      </w:pPr>
    </w:p>
    <w:p w14:paraId="1C48EC15" w14:textId="2166E305" w:rsidR="00C60D13" w:rsidRPr="00BF3B93" w:rsidRDefault="00BF3B93" w:rsidP="00BF3B93">
      <w:pPr>
        <w:jc w:val="center"/>
        <w:rPr>
          <w:b/>
          <w:bCs/>
          <w:sz w:val="28"/>
          <w:szCs w:val="28"/>
        </w:rPr>
      </w:pPr>
      <w:r w:rsidRPr="00BF3B93">
        <w:rPr>
          <w:b/>
          <w:bCs/>
          <w:sz w:val="28"/>
          <w:szCs w:val="28"/>
        </w:rPr>
        <w:t>Application of OSI model in security</w:t>
      </w:r>
    </w:p>
    <w:p w14:paraId="3495A105" w14:textId="03041C03" w:rsidR="00C60D13" w:rsidRPr="00C60D13" w:rsidRDefault="00C60D13" w:rsidP="00C60D13">
      <w:pPr>
        <w:rPr>
          <w:b/>
          <w:bCs/>
        </w:rPr>
      </w:pPr>
      <w:r w:rsidRPr="00C60D13">
        <w:rPr>
          <w:b/>
          <w:bCs/>
        </w:rPr>
        <w:t>Introduction</w:t>
      </w:r>
    </w:p>
    <w:p w14:paraId="50D816BE" w14:textId="5FD9A510" w:rsidR="00CE7016" w:rsidRDefault="00CE7016" w:rsidP="00CE7016">
      <w:pPr>
        <w:pStyle w:val="ListParagraph"/>
        <w:numPr>
          <w:ilvl w:val="0"/>
          <w:numId w:val="1"/>
        </w:numPr>
      </w:pPr>
      <w:r w:rsidRPr="00CE7016">
        <w:t>The Open Systems Interconnection (OSI) model is a conceptual framework used to understand and implement standardized network communications. Each layer of the OSI model plays a critical role in maintaining the integrity, confidentiality, and availability of data within a network. The model is often leveraged to systematically address network security challenges, as it helps isolate and secure specific functions across the network</w:t>
      </w:r>
      <w:r>
        <w:t>.</w:t>
      </w:r>
    </w:p>
    <w:p w14:paraId="3FBA3CF6" w14:textId="77777777" w:rsidR="00CE7016" w:rsidRDefault="00CE7016" w:rsidP="00CE7016">
      <w:pPr>
        <w:pStyle w:val="ListParagraph"/>
      </w:pPr>
    </w:p>
    <w:p w14:paraId="10BE435E" w14:textId="2DA62D26" w:rsidR="00CE7016" w:rsidRPr="00C60D13" w:rsidRDefault="00CE7016" w:rsidP="00CE7016">
      <w:pPr>
        <w:pStyle w:val="ListParagraph"/>
        <w:numPr>
          <w:ilvl w:val="0"/>
          <w:numId w:val="1"/>
        </w:numPr>
      </w:pPr>
      <w:r w:rsidRPr="00CE7016">
        <w:t>The objective of this case study is to explore the practical application of the OSI model in improving network security within an organizational environment. By examining how each layer can be fortified, the study aims to demonstrate the effectiveness of the OSI model as a strategic tool for cybersecurity.</w:t>
      </w:r>
    </w:p>
    <w:p w14:paraId="10346147" w14:textId="4519F90B" w:rsidR="00C60D13" w:rsidRPr="00C60D13" w:rsidRDefault="00C60D13" w:rsidP="00C60D13">
      <w:pPr>
        <w:rPr>
          <w:b/>
          <w:bCs/>
        </w:rPr>
      </w:pPr>
      <w:r w:rsidRPr="00C60D13">
        <w:rPr>
          <w:b/>
          <w:bCs/>
        </w:rPr>
        <w:t xml:space="preserve"> Background</w:t>
      </w:r>
    </w:p>
    <w:p w14:paraId="7252DEC2" w14:textId="77777777" w:rsidR="00CE7016" w:rsidRDefault="00CE7016" w:rsidP="00C60D13">
      <w:pPr>
        <w:pStyle w:val="ListParagraph"/>
        <w:numPr>
          <w:ilvl w:val="0"/>
          <w:numId w:val="2"/>
        </w:numPr>
      </w:pPr>
      <w:r w:rsidRPr="00CE7016">
        <w:t>The organization in focus is a mid-sized financial services company, relying heavily on a robust network infrastructure to support its online services, data processing, and internal communications. The company operates across multiple locations and manages sensitive financial data, necessitating stringent security measures.</w:t>
      </w:r>
    </w:p>
    <w:p w14:paraId="2F01F82D" w14:textId="6095EA85" w:rsidR="00C60D13" w:rsidRDefault="00C60D13" w:rsidP="00CE7016">
      <w:pPr>
        <w:pStyle w:val="ListParagraph"/>
      </w:pPr>
      <w:r>
        <w:t xml:space="preserve"> </w:t>
      </w:r>
    </w:p>
    <w:p w14:paraId="3DDED930" w14:textId="289849F5" w:rsidR="00C60D13" w:rsidRDefault="00CE7016" w:rsidP="00C60D13">
      <w:pPr>
        <w:pStyle w:val="ListParagraph"/>
        <w:numPr>
          <w:ilvl w:val="0"/>
          <w:numId w:val="2"/>
        </w:numPr>
      </w:pPr>
      <w:r w:rsidRPr="00CE7016">
        <w:t>The network architecture includes a combination of on-premises servers, cloud services, and a wide-area network (WAN) connecting various branches. The setup employs standard protocols such as TCP/IP for communication, with multiple firewalls, intrusion detection systems (IDS), and virtual private networks (VPNs) to secure data transfer.</w:t>
      </w:r>
    </w:p>
    <w:p w14:paraId="293EE1C7" w14:textId="6BB6C370" w:rsidR="00C60D13" w:rsidRPr="00C60D13" w:rsidRDefault="00C60D13" w:rsidP="00C60D13">
      <w:pPr>
        <w:rPr>
          <w:b/>
          <w:bCs/>
        </w:rPr>
      </w:pPr>
      <w:r w:rsidRPr="00C60D13">
        <w:rPr>
          <w:b/>
          <w:bCs/>
        </w:rPr>
        <w:t>Problem Statement</w:t>
      </w:r>
    </w:p>
    <w:p w14:paraId="29925DF5" w14:textId="77777777" w:rsidR="00CE7016" w:rsidRPr="00CE7016" w:rsidRDefault="00CE7016" w:rsidP="00CE7016">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CE7016">
        <w:rPr>
          <w:rFonts w:ascii="Times New Roman" w:eastAsia="Times New Roman" w:hAnsi="Times New Roman" w:cs="Times New Roman"/>
          <w:kern w:val="0"/>
          <w:sz w:val="24"/>
          <w:szCs w:val="24"/>
          <w:lang w:val="en-IN" w:eastAsia="en-IN" w:bidi="ar-SA"/>
          <w14:ligatures w14:val="none"/>
        </w:rPr>
        <w:t>The organization has encountered several challenges:</w:t>
      </w:r>
    </w:p>
    <w:p w14:paraId="6F2B508D" w14:textId="77777777" w:rsidR="00CE7016" w:rsidRPr="00CE7016" w:rsidRDefault="00CE7016" w:rsidP="00CE70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CE7016">
        <w:rPr>
          <w:rFonts w:ascii="Times New Roman" w:eastAsia="Times New Roman" w:hAnsi="Times New Roman" w:cs="Times New Roman"/>
          <w:b/>
          <w:bCs/>
          <w:kern w:val="0"/>
          <w:sz w:val="24"/>
          <w:szCs w:val="24"/>
          <w:lang w:val="en-IN" w:eastAsia="en-IN" w:bidi="ar-SA"/>
          <w14:ligatures w14:val="none"/>
        </w:rPr>
        <w:t>Inconsistent Security Measures:</w:t>
      </w:r>
      <w:r w:rsidRPr="00CE7016">
        <w:rPr>
          <w:rFonts w:ascii="Times New Roman" w:eastAsia="Times New Roman" w:hAnsi="Times New Roman" w:cs="Times New Roman"/>
          <w:kern w:val="0"/>
          <w:sz w:val="24"/>
          <w:szCs w:val="24"/>
          <w:lang w:val="en-IN" w:eastAsia="en-IN" w:bidi="ar-SA"/>
          <w14:ligatures w14:val="none"/>
        </w:rPr>
        <w:t xml:space="preserve"> Security practices varied across different network layers, leading to potential vulnerabilities.</w:t>
      </w:r>
    </w:p>
    <w:p w14:paraId="6BBE152D" w14:textId="77777777" w:rsidR="00CE7016" w:rsidRPr="00CE7016" w:rsidRDefault="00CE7016" w:rsidP="00CE70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CE7016">
        <w:rPr>
          <w:rFonts w:ascii="Times New Roman" w:eastAsia="Times New Roman" w:hAnsi="Times New Roman" w:cs="Times New Roman"/>
          <w:b/>
          <w:bCs/>
          <w:kern w:val="0"/>
          <w:sz w:val="24"/>
          <w:szCs w:val="24"/>
          <w:lang w:val="en-IN" w:eastAsia="en-IN" w:bidi="ar-SA"/>
          <w14:ligatures w14:val="none"/>
        </w:rPr>
        <w:t>Increased Threat Surface:</w:t>
      </w:r>
      <w:r w:rsidRPr="00CE7016">
        <w:rPr>
          <w:rFonts w:ascii="Times New Roman" w:eastAsia="Times New Roman" w:hAnsi="Times New Roman" w:cs="Times New Roman"/>
          <w:kern w:val="0"/>
          <w:sz w:val="24"/>
          <w:szCs w:val="24"/>
          <w:lang w:val="en-IN" w:eastAsia="en-IN" w:bidi="ar-SA"/>
          <w14:ligatures w14:val="none"/>
        </w:rPr>
        <w:t xml:space="preserve"> The rise in remote work and cloud services expanded the network's threat surface.</w:t>
      </w:r>
    </w:p>
    <w:p w14:paraId="1244395E" w14:textId="771B8560" w:rsidR="00CE7016" w:rsidRDefault="00CE7016" w:rsidP="00CE70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CE7016">
        <w:rPr>
          <w:rFonts w:ascii="Times New Roman" w:eastAsia="Times New Roman" w:hAnsi="Times New Roman" w:cs="Times New Roman"/>
          <w:b/>
          <w:bCs/>
          <w:kern w:val="0"/>
          <w:sz w:val="24"/>
          <w:szCs w:val="24"/>
          <w:lang w:val="en-IN" w:eastAsia="en-IN" w:bidi="ar-SA"/>
          <w14:ligatures w14:val="none"/>
        </w:rPr>
        <w:t>Lack of Layer-Specific Security Protocols:</w:t>
      </w:r>
      <w:r w:rsidRPr="00CE7016">
        <w:rPr>
          <w:rFonts w:ascii="Times New Roman" w:eastAsia="Times New Roman" w:hAnsi="Times New Roman" w:cs="Times New Roman"/>
          <w:kern w:val="0"/>
          <w:sz w:val="24"/>
          <w:szCs w:val="24"/>
          <w:lang w:val="en-IN" w:eastAsia="en-IN" w:bidi="ar-SA"/>
          <w14:ligatures w14:val="none"/>
        </w:rPr>
        <w:t xml:space="preserve"> Existing security protocols did not align adequately with the OSI model layers, leading to gaps in protection.</w:t>
      </w:r>
    </w:p>
    <w:p w14:paraId="16D185CF" w14:textId="77777777" w:rsidR="00CE7016" w:rsidRPr="00CE7016" w:rsidRDefault="00CE7016" w:rsidP="00CE7016">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341A591E" w14:textId="62D8E46F" w:rsidR="00C60D13" w:rsidRPr="00C60D13" w:rsidRDefault="00C60D13" w:rsidP="00C60D13">
      <w:pPr>
        <w:rPr>
          <w:b/>
          <w:bCs/>
        </w:rPr>
      </w:pPr>
      <w:r w:rsidRPr="00C60D13">
        <w:rPr>
          <w:b/>
          <w:bCs/>
        </w:rPr>
        <w:lastRenderedPageBreak/>
        <w:t>Proposed Solutions</w:t>
      </w:r>
    </w:p>
    <w:p w14:paraId="4D914196" w14:textId="77777777"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t>The approach involved a comprehensive review and enhancement of security practices across all layers of the OSI model. By adopting a layer-specific security strategy, the organization aimed to create a more resilient network infrastructure.</w:t>
      </w:r>
    </w:p>
    <w:p w14:paraId="588DFE25" w14:textId="77777777" w:rsidR="00BF3B93" w:rsidRPr="00BF3B93" w:rsidRDefault="00BF3B93" w:rsidP="00BF3B93">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Technologies/Protocols Used</w:t>
      </w:r>
    </w:p>
    <w:p w14:paraId="5A5BA56F" w14:textId="77777777" w:rsidR="00BF3B9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Physical Layer:</w:t>
      </w:r>
      <w:r w:rsidRPr="00BF3B93">
        <w:rPr>
          <w:rFonts w:ascii="Times New Roman" w:eastAsia="Times New Roman" w:hAnsi="Times New Roman" w:cs="Times New Roman"/>
          <w:kern w:val="0"/>
          <w:sz w:val="24"/>
          <w:szCs w:val="24"/>
          <w:lang w:val="en-IN" w:eastAsia="en-IN" w:bidi="ar-SA"/>
          <w14:ligatures w14:val="none"/>
        </w:rPr>
        <w:t xml:space="preserve"> Implementing physical security controls such as biometric access and surveillance.</w:t>
      </w:r>
    </w:p>
    <w:p w14:paraId="08E684EB" w14:textId="77777777" w:rsidR="00BF3B9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Data Link Layer:</w:t>
      </w:r>
      <w:r w:rsidRPr="00BF3B93">
        <w:rPr>
          <w:rFonts w:ascii="Times New Roman" w:eastAsia="Times New Roman" w:hAnsi="Times New Roman" w:cs="Times New Roman"/>
          <w:kern w:val="0"/>
          <w:sz w:val="24"/>
          <w:szCs w:val="24"/>
          <w:lang w:val="en-IN" w:eastAsia="en-IN" w:bidi="ar-SA"/>
          <w14:ligatures w14:val="none"/>
        </w:rPr>
        <w:t xml:space="preserve"> Employing MAC address filtering and VLANs to segregate traffic.</w:t>
      </w:r>
    </w:p>
    <w:p w14:paraId="0E85ECF0" w14:textId="77777777" w:rsidR="00BF3B9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Network Layer:</w:t>
      </w:r>
      <w:r w:rsidRPr="00BF3B93">
        <w:rPr>
          <w:rFonts w:ascii="Times New Roman" w:eastAsia="Times New Roman" w:hAnsi="Times New Roman" w:cs="Times New Roman"/>
          <w:kern w:val="0"/>
          <w:sz w:val="24"/>
          <w:szCs w:val="24"/>
          <w:lang w:val="en-IN" w:eastAsia="en-IN" w:bidi="ar-SA"/>
          <w14:ligatures w14:val="none"/>
        </w:rPr>
        <w:t xml:space="preserve"> Utilizing IPsec for encrypted communication and deploying enhanced firewall rules.</w:t>
      </w:r>
    </w:p>
    <w:p w14:paraId="42DF6431" w14:textId="77777777" w:rsidR="00BF3B9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Transport Layer:</w:t>
      </w:r>
      <w:r w:rsidRPr="00BF3B93">
        <w:rPr>
          <w:rFonts w:ascii="Times New Roman" w:eastAsia="Times New Roman" w:hAnsi="Times New Roman" w:cs="Times New Roman"/>
          <w:kern w:val="0"/>
          <w:sz w:val="24"/>
          <w:szCs w:val="24"/>
          <w:lang w:val="en-IN" w:eastAsia="en-IN" w:bidi="ar-SA"/>
          <w14:ligatures w14:val="none"/>
        </w:rPr>
        <w:t xml:space="preserve"> Enforcing TLS/SSL for secure data transmission.</w:t>
      </w:r>
    </w:p>
    <w:p w14:paraId="0F137DB3" w14:textId="77777777" w:rsidR="00BF3B9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Session Layer:</w:t>
      </w:r>
      <w:r w:rsidRPr="00BF3B93">
        <w:rPr>
          <w:rFonts w:ascii="Times New Roman" w:eastAsia="Times New Roman" w:hAnsi="Times New Roman" w:cs="Times New Roman"/>
          <w:kern w:val="0"/>
          <w:sz w:val="24"/>
          <w:szCs w:val="24"/>
          <w:lang w:val="en-IN" w:eastAsia="en-IN" w:bidi="ar-SA"/>
          <w14:ligatures w14:val="none"/>
        </w:rPr>
        <w:t xml:space="preserve"> Implementing session management protocols to protect against session hijacking.</w:t>
      </w:r>
    </w:p>
    <w:p w14:paraId="0CF52644" w14:textId="2DDB313B" w:rsidR="00C60D13" w:rsidRPr="00BF3B93" w:rsidRDefault="00BF3B93" w:rsidP="00BF3B9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Presentation Layer:</w:t>
      </w:r>
      <w:r w:rsidRPr="00BF3B93">
        <w:rPr>
          <w:rFonts w:ascii="Times New Roman" w:eastAsia="Times New Roman" w:hAnsi="Times New Roman" w:cs="Times New Roman"/>
          <w:kern w:val="0"/>
          <w:sz w:val="24"/>
          <w:szCs w:val="24"/>
          <w:lang w:val="en-IN" w:eastAsia="en-IN" w:bidi="ar-SA"/>
          <w14:ligatures w14:val="none"/>
        </w:rPr>
        <w:t xml:space="preserve"> Employing encryption standards to safeguard data formats.</w:t>
      </w:r>
      <w:r w:rsidR="00C60D13">
        <w:t xml:space="preserve"> </w:t>
      </w:r>
    </w:p>
    <w:p w14:paraId="33C9C776" w14:textId="044FC346" w:rsidR="00C60D13" w:rsidRPr="00C60D13" w:rsidRDefault="00C60D13" w:rsidP="00C60D13">
      <w:pPr>
        <w:rPr>
          <w:b/>
          <w:bCs/>
        </w:rPr>
      </w:pPr>
      <w:r>
        <w:t xml:space="preserve"> </w:t>
      </w:r>
      <w:r w:rsidRPr="00C60D13">
        <w:rPr>
          <w:b/>
          <w:bCs/>
        </w:rPr>
        <w:t>Implementation</w:t>
      </w:r>
    </w:p>
    <w:p w14:paraId="5F9534D1" w14:textId="7E0AFF9B"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t>The implementation process was divided into phases, starting with an audit of current security practices, followed by the application of OSI model-based security protocols, and culminating in rigorous testing and refinement</w:t>
      </w:r>
      <w:r>
        <w:rPr>
          <w:rFonts w:ascii="Times New Roman" w:eastAsia="Times New Roman" w:hAnsi="Times New Roman" w:cs="Times New Roman"/>
          <w:kern w:val="0"/>
          <w:sz w:val="24"/>
          <w:szCs w:val="24"/>
          <w:lang w:val="en-IN" w:eastAsia="en-IN" w:bidi="ar-SA"/>
          <w14:ligatures w14:val="none"/>
        </w:rPr>
        <w:t>.</w:t>
      </w:r>
    </w:p>
    <w:p w14:paraId="7A181E73" w14:textId="77777777" w:rsidR="00BF3B93" w:rsidRPr="00BF3B93" w:rsidRDefault="00BF3B93" w:rsidP="00BF3B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Phase 1:</w:t>
      </w:r>
      <w:r w:rsidRPr="00BF3B93">
        <w:rPr>
          <w:rFonts w:ascii="Times New Roman" w:eastAsia="Times New Roman" w:hAnsi="Times New Roman" w:cs="Times New Roman"/>
          <w:kern w:val="0"/>
          <w:sz w:val="24"/>
          <w:szCs w:val="24"/>
          <w:lang w:val="en-IN" w:eastAsia="en-IN" w:bidi="ar-SA"/>
          <w14:ligatures w14:val="none"/>
        </w:rPr>
        <w:t xml:space="preserve"> Audit and identification of vulnerabilities across all OSI layers.</w:t>
      </w:r>
    </w:p>
    <w:p w14:paraId="0A550A88" w14:textId="77777777" w:rsidR="00BF3B93" w:rsidRPr="00BF3B93" w:rsidRDefault="00BF3B93" w:rsidP="00BF3B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Phase 2:</w:t>
      </w:r>
      <w:r w:rsidRPr="00BF3B93">
        <w:rPr>
          <w:rFonts w:ascii="Times New Roman" w:eastAsia="Times New Roman" w:hAnsi="Times New Roman" w:cs="Times New Roman"/>
          <w:kern w:val="0"/>
          <w:sz w:val="24"/>
          <w:szCs w:val="24"/>
          <w:lang w:val="en-IN" w:eastAsia="en-IN" w:bidi="ar-SA"/>
          <w14:ligatures w14:val="none"/>
        </w:rPr>
        <w:t xml:space="preserve"> Deployment of layer-specific security protocols and tools.</w:t>
      </w:r>
    </w:p>
    <w:p w14:paraId="7B81B47B" w14:textId="77777777" w:rsidR="00BF3B93" w:rsidRPr="00BF3B93" w:rsidRDefault="00BF3B93" w:rsidP="00BF3B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Phase 3:</w:t>
      </w:r>
      <w:r w:rsidRPr="00BF3B93">
        <w:rPr>
          <w:rFonts w:ascii="Times New Roman" w:eastAsia="Times New Roman" w:hAnsi="Times New Roman" w:cs="Times New Roman"/>
          <w:kern w:val="0"/>
          <w:sz w:val="24"/>
          <w:szCs w:val="24"/>
          <w:lang w:val="en-IN" w:eastAsia="en-IN" w:bidi="ar-SA"/>
          <w14:ligatures w14:val="none"/>
        </w:rPr>
        <w:t xml:space="preserve"> Testing and validation of the new security measures.</w:t>
      </w:r>
    </w:p>
    <w:p w14:paraId="6035FA9A" w14:textId="2B1BE7F6" w:rsidR="00C60D13" w:rsidRPr="00BF3B93" w:rsidRDefault="00BF3B93" w:rsidP="00BF3B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Phase 4:</w:t>
      </w:r>
      <w:r w:rsidRPr="00BF3B93">
        <w:rPr>
          <w:rFonts w:ascii="Times New Roman" w:eastAsia="Times New Roman" w:hAnsi="Times New Roman" w:cs="Times New Roman"/>
          <w:kern w:val="0"/>
          <w:sz w:val="24"/>
          <w:szCs w:val="24"/>
          <w:lang w:val="en-IN" w:eastAsia="en-IN" w:bidi="ar-SA"/>
          <w14:ligatures w14:val="none"/>
        </w:rPr>
        <w:t xml:space="preserve"> Training staff and updating security policies.</w:t>
      </w:r>
      <w:r w:rsidR="00C60D13">
        <w:t xml:space="preserve"> </w:t>
      </w:r>
    </w:p>
    <w:p w14:paraId="11DBD358" w14:textId="33BD97BF" w:rsidR="00C60D13" w:rsidRPr="00C60D13" w:rsidRDefault="00C60D13" w:rsidP="00C60D13">
      <w:pPr>
        <w:rPr>
          <w:b/>
          <w:bCs/>
        </w:rPr>
      </w:pPr>
      <w:r w:rsidRPr="00C60D13">
        <w:rPr>
          <w:b/>
          <w:bCs/>
        </w:rPr>
        <w:t>Results and Analysis</w:t>
      </w:r>
    </w:p>
    <w:p w14:paraId="7CF2234A" w14:textId="77777777" w:rsidR="00BF3B93" w:rsidRPr="00BF3B93" w:rsidRDefault="00BF3B93" w:rsidP="00BF3B9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Outcomes</w:t>
      </w:r>
    </w:p>
    <w:p w14:paraId="7040CD8F" w14:textId="77777777"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t>Post-implementation, the organization observed:</w:t>
      </w:r>
    </w:p>
    <w:p w14:paraId="011AD493" w14:textId="77777777" w:rsidR="00BF3B93" w:rsidRPr="00BF3B93" w:rsidRDefault="00BF3B93" w:rsidP="00BF3B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Reduced Vulnerabilities:</w:t>
      </w:r>
      <w:r w:rsidRPr="00BF3B93">
        <w:rPr>
          <w:rFonts w:ascii="Times New Roman" w:eastAsia="Times New Roman" w:hAnsi="Times New Roman" w:cs="Times New Roman"/>
          <w:kern w:val="0"/>
          <w:sz w:val="24"/>
          <w:szCs w:val="24"/>
          <w:lang w:val="en-IN" w:eastAsia="en-IN" w:bidi="ar-SA"/>
          <w14:ligatures w14:val="none"/>
        </w:rPr>
        <w:t xml:space="preserve"> Significant reduction in exploitable vulnerabilities across all network layers.</w:t>
      </w:r>
    </w:p>
    <w:p w14:paraId="7D59B4FC" w14:textId="77777777" w:rsidR="00BF3B93" w:rsidRPr="00BF3B93" w:rsidRDefault="00BF3B93" w:rsidP="00BF3B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Enhanced Data Security:</w:t>
      </w:r>
      <w:r w:rsidRPr="00BF3B93">
        <w:rPr>
          <w:rFonts w:ascii="Times New Roman" w:eastAsia="Times New Roman" w:hAnsi="Times New Roman" w:cs="Times New Roman"/>
          <w:kern w:val="0"/>
          <w:sz w:val="24"/>
          <w:szCs w:val="24"/>
          <w:lang w:val="en-IN" w:eastAsia="en-IN" w:bidi="ar-SA"/>
          <w14:ligatures w14:val="none"/>
        </w:rPr>
        <w:t xml:space="preserve"> Improved encryption and access controls led to better data protection.</w:t>
      </w:r>
    </w:p>
    <w:p w14:paraId="0A61B64E" w14:textId="2A8C2A21" w:rsidR="00BF3B93" w:rsidRPr="00BF3B93" w:rsidRDefault="00BF3B93" w:rsidP="00BF3B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lastRenderedPageBreak/>
        <w:t>Streamlined Incident Management:</w:t>
      </w:r>
      <w:r w:rsidRPr="00BF3B93">
        <w:rPr>
          <w:rFonts w:ascii="Times New Roman" w:eastAsia="Times New Roman" w:hAnsi="Times New Roman" w:cs="Times New Roman"/>
          <w:kern w:val="0"/>
          <w:sz w:val="24"/>
          <w:szCs w:val="24"/>
          <w:lang w:val="en-IN" w:eastAsia="en-IN" w:bidi="ar-SA"/>
          <w14:ligatures w14:val="none"/>
        </w:rPr>
        <w:t xml:space="preserve"> Faster detection and response to security incidents due to clearer delineation of security responsibilities.</w:t>
      </w:r>
    </w:p>
    <w:p w14:paraId="41B0FB30" w14:textId="7657AC76" w:rsidR="00C60D13" w:rsidRDefault="00BF3B93" w:rsidP="00C60D13">
      <w:pPr>
        <w:pStyle w:val="ListParagraph"/>
        <w:numPr>
          <w:ilvl w:val="0"/>
          <w:numId w:val="5"/>
        </w:numPr>
      </w:pPr>
      <w:r w:rsidRPr="00BF3B93">
        <w:t>The results indicate that applying the OSI model for network security not only strengthens individual layers but also enhances overall network resilience.</w:t>
      </w:r>
    </w:p>
    <w:p w14:paraId="3DA13CF9" w14:textId="2F789EBF" w:rsidR="00C60D13" w:rsidRPr="00C60D13" w:rsidRDefault="00C60D13" w:rsidP="00C60D13">
      <w:pPr>
        <w:rPr>
          <w:b/>
          <w:bCs/>
        </w:rPr>
      </w:pPr>
      <w:r w:rsidRPr="00C60D13">
        <w:rPr>
          <w:b/>
          <w:bCs/>
        </w:rPr>
        <w:t>Security Integration</w:t>
      </w:r>
    </w:p>
    <w:p w14:paraId="1090AF41" w14:textId="77777777"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t>Key security measures integrated at each OSI layer include:</w:t>
      </w:r>
    </w:p>
    <w:p w14:paraId="19A01493"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Physical Layer:</w:t>
      </w:r>
      <w:r w:rsidRPr="00BF3B93">
        <w:rPr>
          <w:rFonts w:ascii="Times New Roman" w:eastAsia="Times New Roman" w:hAnsi="Times New Roman" w:cs="Times New Roman"/>
          <w:kern w:val="0"/>
          <w:sz w:val="24"/>
          <w:szCs w:val="24"/>
          <w:lang w:val="en-IN" w:eastAsia="en-IN" w:bidi="ar-SA"/>
          <w14:ligatures w14:val="none"/>
        </w:rPr>
        <w:t xml:space="preserve"> Access control systems and physical security audits.</w:t>
      </w:r>
    </w:p>
    <w:p w14:paraId="2D421B94"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Data Link Layer:</w:t>
      </w:r>
      <w:r w:rsidRPr="00BF3B93">
        <w:rPr>
          <w:rFonts w:ascii="Times New Roman" w:eastAsia="Times New Roman" w:hAnsi="Times New Roman" w:cs="Times New Roman"/>
          <w:kern w:val="0"/>
          <w:sz w:val="24"/>
          <w:szCs w:val="24"/>
          <w:lang w:val="en-IN" w:eastAsia="en-IN" w:bidi="ar-SA"/>
          <w14:ligatures w14:val="none"/>
        </w:rPr>
        <w:t xml:space="preserve"> VLAN segmentation and MAC address filtering.</w:t>
      </w:r>
    </w:p>
    <w:p w14:paraId="5C28BDE0"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Network Layer:</w:t>
      </w:r>
      <w:r w:rsidRPr="00BF3B93">
        <w:rPr>
          <w:rFonts w:ascii="Times New Roman" w:eastAsia="Times New Roman" w:hAnsi="Times New Roman" w:cs="Times New Roman"/>
          <w:kern w:val="0"/>
          <w:sz w:val="24"/>
          <w:szCs w:val="24"/>
          <w:lang w:val="en-IN" w:eastAsia="en-IN" w:bidi="ar-SA"/>
          <w14:ligatures w14:val="none"/>
        </w:rPr>
        <w:t xml:space="preserve"> IPsec VPNs and enhanced firewall configurations.</w:t>
      </w:r>
    </w:p>
    <w:p w14:paraId="220934A9"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Transport Layer:</w:t>
      </w:r>
      <w:r w:rsidRPr="00BF3B93">
        <w:rPr>
          <w:rFonts w:ascii="Times New Roman" w:eastAsia="Times New Roman" w:hAnsi="Times New Roman" w:cs="Times New Roman"/>
          <w:kern w:val="0"/>
          <w:sz w:val="24"/>
          <w:szCs w:val="24"/>
          <w:lang w:val="en-IN" w:eastAsia="en-IN" w:bidi="ar-SA"/>
          <w14:ligatures w14:val="none"/>
        </w:rPr>
        <w:t xml:space="preserve"> TLS/SSL enforcement.</w:t>
      </w:r>
    </w:p>
    <w:p w14:paraId="5635FBA7"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Session Layer:</w:t>
      </w:r>
      <w:r w:rsidRPr="00BF3B93">
        <w:rPr>
          <w:rFonts w:ascii="Times New Roman" w:eastAsia="Times New Roman" w:hAnsi="Times New Roman" w:cs="Times New Roman"/>
          <w:kern w:val="0"/>
          <w:sz w:val="24"/>
          <w:szCs w:val="24"/>
          <w:lang w:val="en-IN" w:eastAsia="en-IN" w:bidi="ar-SA"/>
          <w14:ligatures w14:val="none"/>
        </w:rPr>
        <w:t xml:space="preserve"> Robust session management and timeout settings.</w:t>
      </w:r>
    </w:p>
    <w:p w14:paraId="700421B6" w14:textId="77777777" w:rsidR="00BF3B9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Presentation Layer:</w:t>
      </w:r>
      <w:r w:rsidRPr="00BF3B93">
        <w:rPr>
          <w:rFonts w:ascii="Times New Roman" w:eastAsia="Times New Roman" w:hAnsi="Times New Roman" w:cs="Times New Roman"/>
          <w:kern w:val="0"/>
          <w:sz w:val="24"/>
          <w:szCs w:val="24"/>
          <w:lang w:val="en-IN" w:eastAsia="en-IN" w:bidi="ar-SA"/>
          <w14:ligatures w14:val="none"/>
        </w:rPr>
        <w:t xml:space="preserve"> Data encryption and format validation.</w:t>
      </w:r>
    </w:p>
    <w:p w14:paraId="5D05BEF1" w14:textId="628C1112" w:rsidR="00C60D13" w:rsidRPr="00BF3B93" w:rsidRDefault="00BF3B93" w:rsidP="00BF3B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Application Layer:</w:t>
      </w:r>
      <w:r w:rsidRPr="00BF3B93">
        <w:rPr>
          <w:rFonts w:ascii="Times New Roman" w:eastAsia="Times New Roman" w:hAnsi="Times New Roman" w:cs="Times New Roman"/>
          <w:kern w:val="0"/>
          <w:sz w:val="24"/>
          <w:szCs w:val="24"/>
          <w:lang w:val="en-IN" w:eastAsia="en-IN" w:bidi="ar-SA"/>
          <w14:ligatures w14:val="none"/>
        </w:rPr>
        <w:t xml:space="preserve"> WAF deployment and regular security updates.</w:t>
      </w:r>
    </w:p>
    <w:p w14:paraId="3430BCBC" w14:textId="77777777" w:rsidR="005B38BA" w:rsidRPr="00C60D13" w:rsidRDefault="005B38BA" w:rsidP="005B38BA"/>
    <w:p w14:paraId="407B06D5" w14:textId="54F97614" w:rsidR="00C60D13" w:rsidRPr="00C60D13" w:rsidRDefault="00C60D13" w:rsidP="00C60D13">
      <w:pPr>
        <w:rPr>
          <w:b/>
          <w:bCs/>
        </w:rPr>
      </w:pPr>
      <w:r w:rsidRPr="00C60D13">
        <w:rPr>
          <w:b/>
          <w:bCs/>
        </w:rPr>
        <w:t xml:space="preserve"> Conclusion</w:t>
      </w:r>
    </w:p>
    <w:p w14:paraId="46A274C5" w14:textId="12D3B6D5" w:rsidR="005B38BA" w:rsidRDefault="00BF3B93" w:rsidP="005B38BA">
      <w:pPr>
        <w:pStyle w:val="ListParagraph"/>
        <w:numPr>
          <w:ilvl w:val="0"/>
          <w:numId w:val="6"/>
        </w:numPr>
      </w:pPr>
      <w:r w:rsidRPr="00BF3B93">
        <w:t>This case study demonstrates the effectiveness of the OSI model in bolstering network security. By addressing security at each layer, the organization achieved a comprehensive defense strategy that mitigated risks and improved overall network performance.</w:t>
      </w:r>
    </w:p>
    <w:p w14:paraId="1B392436" w14:textId="77777777" w:rsidR="005B38BA" w:rsidRDefault="005B38BA" w:rsidP="005B38BA"/>
    <w:p w14:paraId="219AE8CC" w14:textId="77D6232E" w:rsidR="00C60D13" w:rsidRPr="00C60D13" w:rsidRDefault="00C60D13" w:rsidP="00C60D13">
      <w:pPr>
        <w:rPr>
          <w:b/>
          <w:bCs/>
        </w:rPr>
      </w:pPr>
      <w:r w:rsidRPr="00C60D13">
        <w:rPr>
          <w:b/>
          <w:bCs/>
        </w:rPr>
        <w:t>References</w:t>
      </w:r>
    </w:p>
    <w:p w14:paraId="4EE19A79" w14:textId="4E76CF88" w:rsidR="00C60D13" w:rsidRDefault="00BF3B93" w:rsidP="00C60D13">
      <w:pPr>
        <w:rPr>
          <w:b/>
          <w:bCs/>
        </w:rPr>
      </w:pPr>
      <w:r w:rsidRPr="00BF3B93">
        <w:rPr>
          <w:b/>
          <w:bCs/>
        </w:rPr>
        <w:t>https://aicybersecuritycenter.com/wp-content/uploads/2023/11/OSI-Layers-and-Their-Impact-on-Network-Security-1-5.pdf</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65F5F4E5" w:rsidR="005B38BA" w:rsidRDefault="005B38BA" w:rsidP="005B38BA">
      <w:pPr>
        <w:rPr>
          <w:b/>
          <w:bCs/>
        </w:rPr>
      </w:pPr>
      <w:r>
        <w:rPr>
          <w:b/>
          <w:bCs/>
        </w:rPr>
        <w:t>NAME:</w:t>
      </w:r>
      <w:r w:rsidR="00BF3B93">
        <w:rPr>
          <w:b/>
          <w:bCs/>
        </w:rPr>
        <w:t xml:space="preserve"> Anishq Reddy</w:t>
      </w:r>
    </w:p>
    <w:p w14:paraId="5346DA3F" w14:textId="5BDDC77F" w:rsidR="005B38BA" w:rsidRDefault="005B38BA" w:rsidP="005B38BA">
      <w:pPr>
        <w:rPr>
          <w:b/>
          <w:bCs/>
        </w:rPr>
      </w:pPr>
      <w:r>
        <w:rPr>
          <w:b/>
          <w:bCs/>
        </w:rPr>
        <w:t>ID-NUMBER:</w:t>
      </w:r>
      <w:r w:rsidR="00BF3B93">
        <w:rPr>
          <w:b/>
          <w:bCs/>
        </w:rPr>
        <w:t xml:space="preserve"> 2320030352</w:t>
      </w:r>
    </w:p>
    <w:p w14:paraId="602F8DBC" w14:textId="076FE20A" w:rsidR="005B38BA" w:rsidRDefault="005B38BA" w:rsidP="005B38BA">
      <w:pPr>
        <w:rPr>
          <w:b/>
          <w:bCs/>
        </w:rPr>
      </w:pPr>
      <w:r>
        <w:rPr>
          <w:b/>
          <w:bCs/>
        </w:rPr>
        <w:t>SECTION-NO:</w:t>
      </w:r>
      <w:r w:rsidR="00BF3B93">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B069C" w14:textId="77777777" w:rsidR="00CB741C" w:rsidRDefault="00CB741C" w:rsidP="005B38BA">
      <w:pPr>
        <w:spacing w:after="0" w:line="240" w:lineRule="auto"/>
      </w:pPr>
      <w:r>
        <w:separator/>
      </w:r>
    </w:p>
  </w:endnote>
  <w:endnote w:type="continuationSeparator" w:id="0">
    <w:p w14:paraId="76467006" w14:textId="77777777" w:rsidR="00CB741C" w:rsidRDefault="00CB741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7FBE5" w14:textId="77777777" w:rsidR="00CB741C" w:rsidRDefault="00CB741C" w:rsidP="005B38BA">
      <w:pPr>
        <w:spacing w:after="0" w:line="240" w:lineRule="auto"/>
      </w:pPr>
      <w:r>
        <w:separator/>
      </w:r>
    </w:p>
  </w:footnote>
  <w:footnote w:type="continuationSeparator" w:id="0">
    <w:p w14:paraId="01C7D9C2" w14:textId="77777777" w:rsidR="00CB741C" w:rsidRDefault="00CB741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D22BD"/>
    <w:multiLevelType w:val="multilevel"/>
    <w:tmpl w:val="B3B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53A39"/>
    <w:multiLevelType w:val="hybridMultilevel"/>
    <w:tmpl w:val="B9FE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7350A"/>
    <w:multiLevelType w:val="multilevel"/>
    <w:tmpl w:val="0DA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8454A"/>
    <w:multiLevelType w:val="multilevel"/>
    <w:tmpl w:val="F4D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834FA"/>
    <w:multiLevelType w:val="multilevel"/>
    <w:tmpl w:val="263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74AC8"/>
    <w:multiLevelType w:val="multilevel"/>
    <w:tmpl w:val="4E8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4"/>
  </w:num>
  <w:num w:numId="2" w16cid:durableId="1770930309">
    <w:abstractNumId w:val="9"/>
  </w:num>
  <w:num w:numId="3" w16cid:durableId="2053382742">
    <w:abstractNumId w:val="7"/>
  </w:num>
  <w:num w:numId="4" w16cid:durableId="1389189968">
    <w:abstractNumId w:val="3"/>
  </w:num>
  <w:num w:numId="5" w16cid:durableId="1785809616">
    <w:abstractNumId w:val="5"/>
  </w:num>
  <w:num w:numId="6" w16cid:durableId="1085029117">
    <w:abstractNumId w:val="2"/>
  </w:num>
  <w:num w:numId="7" w16cid:durableId="173226398">
    <w:abstractNumId w:val="10"/>
  </w:num>
  <w:num w:numId="8" w16cid:durableId="818881027">
    <w:abstractNumId w:val="11"/>
  </w:num>
  <w:num w:numId="9" w16cid:durableId="1965118287">
    <w:abstractNumId w:val="1"/>
  </w:num>
  <w:num w:numId="10" w16cid:durableId="617611710">
    <w:abstractNumId w:val="6"/>
  </w:num>
  <w:num w:numId="11" w16cid:durableId="98717514">
    <w:abstractNumId w:val="8"/>
  </w:num>
  <w:num w:numId="12" w16cid:durableId="27348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571CD"/>
    <w:rsid w:val="005B38BA"/>
    <w:rsid w:val="005B7955"/>
    <w:rsid w:val="008F6131"/>
    <w:rsid w:val="00BF3B93"/>
    <w:rsid w:val="00C60D13"/>
    <w:rsid w:val="00CB741C"/>
    <w:rsid w:val="00CD64FF"/>
    <w:rsid w:val="00CE7016"/>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4">
    <w:name w:val="heading 4"/>
    <w:basedOn w:val="Normal"/>
    <w:link w:val="Heading4Char"/>
    <w:uiPriority w:val="9"/>
    <w:qFormat/>
    <w:rsid w:val="00BF3B93"/>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CE7016"/>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CE7016"/>
    <w:rPr>
      <w:b/>
      <w:bCs/>
    </w:rPr>
  </w:style>
  <w:style w:type="character" w:customStyle="1" w:styleId="Heading4Char">
    <w:name w:val="Heading 4 Char"/>
    <w:basedOn w:val="DefaultParagraphFont"/>
    <w:link w:val="Heading4"/>
    <w:uiPriority w:val="9"/>
    <w:rsid w:val="00BF3B93"/>
    <w:rPr>
      <w:rFonts w:ascii="Times New Roman" w:eastAsia="Times New Roman" w:hAnsi="Times New Roman" w:cs="Times New Roman"/>
      <w:b/>
      <w:bCs/>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6373">
      <w:bodyDiv w:val="1"/>
      <w:marLeft w:val="0"/>
      <w:marRight w:val="0"/>
      <w:marTop w:val="0"/>
      <w:marBottom w:val="0"/>
      <w:divBdr>
        <w:top w:val="none" w:sz="0" w:space="0" w:color="auto"/>
        <w:left w:val="none" w:sz="0" w:space="0" w:color="auto"/>
        <w:bottom w:val="none" w:sz="0" w:space="0" w:color="auto"/>
        <w:right w:val="none" w:sz="0" w:space="0" w:color="auto"/>
      </w:divBdr>
    </w:div>
    <w:div w:id="361246172">
      <w:bodyDiv w:val="1"/>
      <w:marLeft w:val="0"/>
      <w:marRight w:val="0"/>
      <w:marTop w:val="0"/>
      <w:marBottom w:val="0"/>
      <w:divBdr>
        <w:top w:val="none" w:sz="0" w:space="0" w:color="auto"/>
        <w:left w:val="none" w:sz="0" w:space="0" w:color="auto"/>
        <w:bottom w:val="none" w:sz="0" w:space="0" w:color="auto"/>
        <w:right w:val="none" w:sz="0" w:space="0" w:color="auto"/>
      </w:divBdr>
    </w:div>
    <w:div w:id="526990747">
      <w:bodyDiv w:val="1"/>
      <w:marLeft w:val="0"/>
      <w:marRight w:val="0"/>
      <w:marTop w:val="0"/>
      <w:marBottom w:val="0"/>
      <w:divBdr>
        <w:top w:val="none" w:sz="0" w:space="0" w:color="auto"/>
        <w:left w:val="none" w:sz="0" w:space="0" w:color="auto"/>
        <w:bottom w:val="none" w:sz="0" w:space="0" w:color="auto"/>
        <w:right w:val="none" w:sz="0" w:space="0" w:color="auto"/>
      </w:divBdr>
    </w:div>
    <w:div w:id="694044677">
      <w:bodyDiv w:val="1"/>
      <w:marLeft w:val="0"/>
      <w:marRight w:val="0"/>
      <w:marTop w:val="0"/>
      <w:marBottom w:val="0"/>
      <w:divBdr>
        <w:top w:val="none" w:sz="0" w:space="0" w:color="auto"/>
        <w:left w:val="none" w:sz="0" w:space="0" w:color="auto"/>
        <w:bottom w:val="none" w:sz="0" w:space="0" w:color="auto"/>
        <w:right w:val="none" w:sz="0" w:space="0" w:color="auto"/>
      </w:divBdr>
    </w:div>
    <w:div w:id="20270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ADE7-0A10-4D5E-8648-2495ED6C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Anishq Reddy</cp:lastModifiedBy>
  <cp:revision>2</cp:revision>
  <dcterms:created xsi:type="dcterms:W3CDTF">2024-08-14T10:35:00Z</dcterms:created>
  <dcterms:modified xsi:type="dcterms:W3CDTF">2024-08-28T03:33:00Z</dcterms:modified>
</cp:coreProperties>
</file>