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09ABE78" w:rsidR="00C60D13" w:rsidRPr="00C60D13" w:rsidRDefault="00C60D13" w:rsidP="00C60D13">
      <w:pPr>
        <w:rPr>
          <w:b/>
          <w:bCs/>
        </w:rPr>
      </w:pPr>
      <w:r w:rsidRPr="00C60D13">
        <w:rPr>
          <w:b/>
          <w:bCs/>
        </w:rPr>
        <w:t xml:space="preserve">Case Study ID: </w:t>
      </w:r>
      <w:r w:rsidR="00BF3B93">
        <w:rPr>
          <w:b/>
          <w:bCs/>
        </w:rPr>
        <w:t>3</w:t>
      </w:r>
      <w:r w:rsidR="00031424">
        <w:rPr>
          <w:b/>
          <w:bCs/>
        </w:rPr>
        <w:t>6</w:t>
      </w:r>
    </w:p>
    <w:p w14:paraId="300A4C93" w14:textId="77777777" w:rsidR="00C60D13" w:rsidRPr="00C60D13" w:rsidRDefault="00C60D13" w:rsidP="00C60D13">
      <w:pPr>
        <w:rPr>
          <w:b/>
          <w:bCs/>
        </w:rPr>
      </w:pPr>
    </w:p>
    <w:p w14:paraId="75A1B082" w14:textId="77777777" w:rsidR="00FE28D0" w:rsidRPr="00FE28D0" w:rsidRDefault="00FE28D0" w:rsidP="00FE28D0">
      <w:pPr>
        <w:jc w:val="center"/>
        <w:rPr>
          <w:b/>
          <w:bCs/>
          <w:sz w:val="28"/>
          <w:szCs w:val="28"/>
          <w:lang w:val="en-IN"/>
        </w:rPr>
      </w:pPr>
      <w:r w:rsidRPr="00FE28D0">
        <w:rPr>
          <w:b/>
          <w:bCs/>
          <w:sz w:val="28"/>
          <w:szCs w:val="28"/>
          <w:lang w:val="en-IN"/>
        </w:rPr>
        <w:t>Application of Routers in ISP Networks for Traffic Management</w:t>
      </w:r>
    </w:p>
    <w:p w14:paraId="4603EA02" w14:textId="77777777" w:rsidR="00FE28D0" w:rsidRDefault="00C60D13" w:rsidP="00FE28D0">
      <w:pPr>
        <w:rPr>
          <w:b/>
          <w:bCs/>
        </w:rPr>
      </w:pPr>
      <w:r w:rsidRPr="00C60D13">
        <w:rPr>
          <w:b/>
          <w:bCs/>
        </w:rPr>
        <w:t>Introduction</w:t>
      </w:r>
    </w:p>
    <w:p w14:paraId="1A1F1C2C" w14:textId="1AF339B8" w:rsidR="00FE28D0" w:rsidRPr="00FE28D0" w:rsidRDefault="00FE28D0" w:rsidP="00FE28D0">
      <w:pPr>
        <w:pStyle w:val="ListParagraph"/>
        <w:numPr>
          <w:ilvl w:val="0"/>
          <w:numId w:val="13"/>
        </w:numPr>
        <w:rPr>
          <w:b/>
          <w:bCs/>
        </w:rPr>
      </w:pPr>
      <w:r w:rsidRPr="00FE28D0">
        <w:t xml:space="preserve">Routers are critical components in Internet Service Provider (ISP) networks, responsible for directing data packets between different networks and managing the flow of traffic to ensure efficient and reliable service. Effective traffic management using routers helps ISPs optimize </w:t>
      </w:r>
    </w:p>
    <w:p w14:paraId="62357BFC" w14:textId="0BB782BC" w:rsidR="00FE28D0" w:rsidRDefault="00FE28D0" w:rsidP="00FE28D0">
      <w:pPr>
        <w:pStyle w:val="ListParagraph"/>
      </w:pPr>
      <w:r w:rsidRPr="00FE28D0">
        <w:t>bandwidth usage, reduce network congestion, and improve overall service quality for end-users</w:t>
      </w:r>
      <w:r>
        <w:t>.</w:t>
      </w:r>
    </w:p>
    <w:p w14:paraId="37E87F65" w14:textId="77777777" w:rsidR="00FE28D0" w:rsidRPr="00FE28D0" w:rsidRDefault="00FE28D0" w:rsidP="00FE28D0">
      <w:pPr>
        <w:pStyle w:val="ListParagraph"/>
        <w:rPr>
          <w:b/>
          <w:bCs/>
        </w:rPr>
      </w:pPr>
    </w:p>
    <w:p w14:paraId="50CB64BB" w14:textId="0E796572" w:rsidR="00FE28D0" w:rsidRPr="00FE28D0" w:rsidRDefault="00FE28D0" w:rsidP="00C60D13">
      <w:pPr>
        <w:pStyle w:val="ListParagraph"/>
        <w:numPr>
          <w:ilvl w:val="0"/>
          <w:numId w:val="13"/>
        </w:numPr>
        <w:rPr>
          <w:b/>
          <w:bCs/>
        </w:rPr>
      </w:pPr>
      <w:r w:rsidRPr="00FE28D0">
        <w:t>The objective of this case study is to analyze how routers are utilized in ISP networks to manage traffic, with a focus on optimizing performance, minimizing latency, and ensuring fair distribution of bandwidth among users</w:t>
      </w:r>
      <w:r>
        <w:t>.</w:t>
      </w:r>
    </w:p>
    <w:p w14:paraId="39EE18B5" w14:textId="77777777" w:rsidR="00FE28D0" w:rsidRDefault="00C60D13" w:rsidP="00FE28D0">
      <w:pPr>
        <w:rPr>
          <w:b/>
          <w:bCs/>
        </w:rPr>
      </w:pPr>
      <w:r w:rsidRPr="00C60D13">
        <w:rPr>
          <w:b/>
          <w:bCs/>
        </w:rPr>
        <w:t xml:space="preserve"> Background</w:t>
      </w:r>
    </w:p>
    <w:p w14:paraId="55C0A9BA" w14:textId="7B52FE2E" w:rsidR="00FE28D0" w:rsidRPr="00FE28D0" w:rsidRDefault="00FE28D0" w:rsidP="00FE28D0">
      <w:pPr>
        <w:pStyle w:val="ListParagraph"/>
        <w:numPr>
          <w:ilvl w:val="0"/>
          <w:numId w:val="13"/>
        </w:numPr>
        <w:rPr>
          <w:b/>
          <w:bCs/>
        </w:rPr>
      </w:pPr>
      <w:r w:rsidRPr="00FE28D0">
        <w:rPr>
          <w:lang w:val="en-IN"/>
        </w:rPr>
        <w:t>The subject of this case study is a regional ISP that provides broadband internet services to both residential and business customers. The ISP operates multiple data centers and has an extensive network of routers, switches, and other networking equipment distributed across different locations.</w:t>
      </w:r>
    </w:p>
    <w:p w14:paraId="2F01F82D" w14:textId="6D6C27EC" w:rsidR="00C60D13" w:rsidRDefault="00C60D13" w:rsidP="00CE7016">
      <w:pPr>
        <w:pStyle w:val="ListParagraph"/>
      </w:pPr>
    </w:p>
    <w:p w14:paraId="2CCA0787" w14:textId="77777777" w:rsidR="00FE28D0" w:rsidRDefault="00FE28D0" w:rsidP="00FE28D0">
      <w:pPr>
        <w:pStyle w:val="ListParagraph"/>
        <w:numPr>
          <w:ilvl w:val="0"/>
          <w:numId w:val="13"/>
        </w:numPr>
      </w:pPr>
      <w:r w:rsidRPr="00FE28D0">
        <w:t>The ISP's network includes core routers that connect to upstream providers and edge routers that interface with customer networks. The existing setup includes multiple layers of routing, with protocols such as Border Gateway Protocol (BGP) for external routing and Open Shortest Path First (OSPF) for internal traffic management. Quality of Service (QoS) policies are implemented at the network edge to prioritize traffic</w:t>
      </w:r>
    </w:p>
    <w:p w14:paraId="293EE1C7" w14:textId="03E61541" w:rsidR="00C60D13" w:rsidRPr="00C60D13" w:rsidRDefault="00C60D13" w:rsidP="00C60D13">
      <w:pPr>
        <w:rPr>
          <w:b/>
          <w:bCs/>
        </w:rPr>
      </w:pPr>
      <w:r w:rsidRPr="00C60D13">
        <w:rPr>
          <w:b/>
          <w:bCs/>
        </w:rPr>
        <w:t>Problem Statement</w:t>
      </w:r>
    </w:p>
    <w:p w14:paraId="3F70B78E" w14:textId="60C4E4E1" w:rsidR="00FE28D0" w:rsidRPr="00FE28D0" w:rsidRDefault="00FE28D0" w:rsidP="00FE28D0">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kern w:val="0"/>
          <w:sz w:val="24"/>
          <w:szCs w:val="24"/>
          <w:lang w:val="en-IN" w:eastAsia="en-IN" w:bidi="ar-SA"/>
          <w14:ligatures w14:val="none"/>
        </w:rPr>
        <w:t xml:space="preserve">The ISP </w:t>
      </w:r>
      <w:r>
        <w:rPr>
          <w:rFonts w:ascii="Times New Roman" w:eastAsia="Times New Roman" w:hAnsi="Times New Roman" w:cs="Times New Roman"/>
          <w:kern w:val="0"/>
          <w:sz w:val="24"/>
          <w:szCs w:val="24"/>
          <w:lang w:val="en-IN" w:eastAsia="en-IN" w:bidi="ar-SA"/>
          <w14:ligatures w14:val="none"/>
        </w:rPr>
        <w:t>have faced</w:t>
      </w:r>
      <w:r w:rsidRPr="00FE28D0">
        <w:rPr>
          <w:rFonts w:ascii="Times New Roman" w:eastAsia="Times New Roman" w:hAnsi="Times New Roman" w:cs="Times New Roman"/>
          <w:kern w:val="0"/>
          <w:sz w:val="24"/>
          <w:szCs w:val="24"/>
          <w:lang w:val="en-IN" w:eastAsia="en-IN" w:bidi="ar-SA"/>
          <w14:ligatures w14:val="none"/>
        </w:rPr>
        <w:t xml:space="preserve"> several traffic management challenges</w:t>
      </w:r>
      <w:r>
        <w:rPr>
          <w:rFonts w:ascii="Times New Roman" w:eastAsia="Times New Roman" w:hAnsi="Times New Roman" w:cs="Times New Roman"/>
          <w:kern w:val="0"/>
          <w:sz w:val="24"/>
          <w:szCs w:val="24"/>
          <w:lang w:val="en-IN" w:eastAsia="en-IN" w:bidi="ar-SA"/>
          <w14:ligatures w14:val="none"/>
        </w:rPr>
        <w:t xml:space="preserve"> such as</w:t>
      </w:r>
      <w:r w:rsidRPr="00FE28D0">
        <w:rPr>
          <w:rFonts w:ascii="Times New Roman" w:eastAsia="Times New Roman" w:hAnsi="Times New Roman" w:cs="Times New Roman"/>
          <w:kern w:val="0"/>
          <w:sz w:val="24"/>
          <w:szCs w:val="24"/>
          <w:lang w:val="en-IN" w:eastAsia="en-IN" w:bidi="ar-SA"/>
          <w14:ligatures w14:val="none"/>
        </w:rPr>
        <w:t>:</w:t>
      </w:r>
    </w:p>
    <w:p w14:paraId="623E9C59" w14:textId="77777777" w:rsidR="00FE28D0" w:rsidRPr="00FE28D0" w:rsidRDefault="00FE28D0" w:rsidP="00FE28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Network Congestion:</w:t>
      </w:r>
      <w:r w:rsidRPr="00FE28D0">
        <w:rPr>
          <w:rFonts w:ascii="Times New Roman" w:eastAsia="Times New Roman" w:hAnsi="Times New Roman" w:cs="Times New Roman"/>
          <w:kern w:val="0"/>
          <w:sz w:val="24"/>
          <w:szCs w:val="24"/>
          <w:lang w:val="en-IN" w:eastAsia="en-IN" w:bidi="ar-SA"/>
          <w14:ligatures w14:val="none"/>
        </w:rPr>
        <w:t xml:space="preserve"> High traffic volumes from streaming, gaming, and video conferencing applications have led to congestion, particularly during peak hours.</w:t>
      </w:r>
    </w:p>
    <w:p w14:paraId="1700F367" w14:textId="77777777" w:rsidR="00FE28D0" w:rsidRPr="00FE28D0" w:rsidRDefault="00FE28D0" w:rsidP="00FE28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Bandwidth Inefficiencies:</w:t>
      </w:r>
      <w:r w:rsidRPr="00FE28D0">
        <w:rPr>
          <w:rFonts w:ascii="Times New Roman" w:eastAsia="Times New Roman" w:hAnsi="Times New Roman" w:cs="Times New Roman"/>
          <w:kern w:val="0"/>
          <w:sz w:val="24"/>
          <w:szCs w:val="24"/>
          <w:lang w:val="en-IN" w:eastAsia="en-IN" w:bidi="ar-SA"/>
          <w14:ligatures w14:val="none"/>
        </w:rPr>
        <w:t xml:space="preserve"> Bandwidth is not being efficiently utilized across different network segments, leading to overutilization in some areas and underutilization in others.</w:t>
      </w:r>
    </w:p>
    <w:p w14:paraId="1244395E" w14:textId="4414D95A" w:rsidR="00CE7016" w:rsidRPr="00FE28D0" w:rsidRDefault="00FE28D0" w:rsidP="00FE28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Latency Issues:</w:t>
      </w:r>
      <w:r w:rsidRPr="00FE28D0">
        <w:rPr>
          <w:rFonts w:ascii="Times New Roman" w:eastAsia="Times New Roman" w:hAnsi="Times New Roman" w:cs="Times New Roman"/>
          <w:kern w:val="0"/>
          <w:sz w:val="24"/>
          <w:szCs w:val="24"/>
          <w:lang w:val="en-IN" w:eastAsia="en-IN" w:bidi="ar-SA"/>
          <w14:ligatures w14:val="none"/>
        </w:rPr>
        <w:t xml:space="preserve"> Increased latency is affecting the quality of service for time-sensitive applications such as VoIP and online gaming</w:t>
      </w:r>
      <w:r w:rsidR="00CE7016" w:rsidRPr="00FE28D0">
        <w:rPr>
          <w:rFonts w:ascii="Times New Roman" w:eastAsia="Times New Roman" w:hAnsi="Times New Roman" w:cs="Times New Roman"/>
          <w:kern w:val="0"/>
          <w:sz w:val="24"/>
          <w:szCs w:val="24"/>
          <w:lang w:val="en-IN" w:eastAsia="en-IN" w:bidi="ar-SA"/>
          <w14:ligatures w14:val="none"/>
        </w:rPr>
        <w:t>.</w:t>
      </w:r>
    </w:p>
    <w:p w14:paraId="16D185CF" w14:textId="77777777" w:rsidR="00CE7016" w:rsidRPr="00CE7016" w:rsidRDefault="00CE7016" w:rsidP="00CE7016">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5944DC01" w14:textId="77777777" w:rsidR="00FE28D0" w:rsidRDefault="00FE28D0" w:rsidP="00C60D13">
      <w:pPr>
        <w:rPr>
          <w:b/>
          <w:bCs/>
        </w:rPr>
      </w:pPr>
    </w:p>
    <w:p w14:paraId="341A591E" w14:textId="7C8D716A" w:rsidR="00C60D13" w:rsidRPr="00C60D13" w:rsidRDefault="00C60D13" w:rsidP="00C60D13">
      <w:pPr>
        <w:rPr>
          <w:b/>
          <w:bCs/>
        </w:rPr>
      </w:pPr>
      <w:r w:rsidRPr="00C60D13">
        <w:rPr>
          <w:b/>
          <w:bCs/>
        </w:rPr>
        <w:lastRenderedPageBreak/>
        <w:t>Proposed Solutions</w:t>
      </w:r>
    </w:p>
    <w:p w14:paraId="092435E8" w14:textId="6A181C84" w:rsidR="00FE28D0" w:rsidRPr="00FE28D0" w:rsidRDefault="00FE28D0" w:rsidP="00FE28D0">
      <w:pPr>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It </w:t>
      </w:r>
      <w:r w:rsidRPr="00FE28D0">
        <w:rPr>
          <w:rFonts w:ascii="Times New Roman" w:eastAsia="Times New Roman" w:hAnsi="Times New Roman" w:cs="Times New Roman"/>
          <w:kern w:val="0"/>
          <w:sz w:val="24"/>
          <w:szCs w:val="24"/>
          <w:lang w:val="en-IN" w:eastAsia="en-IN" w:bidi="ar-SA"/>
          <w14:ligatures w14:val="none"/>
        </w:rPr>
        <w:t>involves</w:t>
      </w:r>
      <w:r>
        <w:rPr>
          <w:rFonts w:ascii="Times New Roman" w:eastAsia="Times New Roman" w:hAnsi="Times New Roman" w:cs="Times New Roman"/>
          <w:kern w:val="0"/>
          <w:sz w:val="24"/>
          <w:szCs w:val="24"/>
          <w:lang w:val="en-IN" w:eastAsia="en-IN" w:bidi="ar-SA"/>
          <w14:ligatures w14:val="none"/>
        </w:rPr>
        <w:t xml:space="preserve"> in</w:t>
      </w:r>
      <w:r w:rsidRPr="00FE28D0">
        <w:rPr>
          <w:rFonts w:ascii="Times New Roman" w:eastAsia="Times New Roman" w:hAnsi="Times New Roman" w:cs="Times New Roman"/>
          <w:kern w:val="0"/>
          <w:sz w:val="24"/>
          <w:szCs w:val="24"/>
          <w:lang w:val="en-IN" w:eastAsia="en-IN" w:bidi="ar-SA"/>
          <w14:ligatures w14:val="none"/>
        </w:rPr>
        <w:t xml:space="preserve"> upgrading the ISP’s routing infrastructure and implementing advanced traffic management techniques. This includes the use of dynamic routing protocols, traffic shaping, and load balancing to optimize traffic flow across the network.</w:t>
      </w:r>
    </w:p>
    <w:p w14:paraId="4D34C6FE" w14:textId="77777777" w:rsidR="00FE28D0" w:rsidRPr="00FE28D0" w:rsidRDefault="00FE28D0" w:rsidP="00FE28D0">
      <w:pPr>
        <w:rPr>
          <w:rFonts w:ascii="Times New Roman" w:eastAsia="Times New Roman" w:hAnsi="Times New Roman" w:cs="Times New Roman"/>
          <w:b/>
          <w:bCs/>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Technologies/Protocols Used</w:t>
      </w:r>
    </w:p>
    <w:p w14:paraId="7CC2E393" w14:textId="77777777" w:rsidR="00FE28D0" w:rsidRPr="00FE28D0" w:rsidRDefault="00FE28D0" w:rsidP="00FE28D0">
      <w:pPr>
        <w:numPr>
          <w:ilvl w:val="0"/>
          <w:numId w:val="15"/>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Dynamic Routing Protocols:</w:t>
      </w:r>
      <w:r w:rsidRPr="00FE28D0">
        <w:rPr>
          <w:rFonts w:ascii="Times New Roman" w:eastAsia="Times New Roman" w:hAnsi="Times New Roman" w:cs="Times New Roman"/>
          <w:kern w:val="0"/>
          <w:sz w:val="24"/>
          <w:szCs w:val="24"/>
          <w:lang w:val="en-IN" w:eastAsia="en-IN" w:bidi="ar-SA"/>
          <w14:ligatures w14:val="none"/>
        </w:rPr>
        <w:t xml:space="preserve"> Enhancing the use of BGP and OSPF to dynamically adjust routes based on real-time traffic conditions.</w:t>
      </w:r>
    </w:p>
    <w:p w14:paraId="5BA16E6B" w14:textId="77777777" w:rsidR="00FE28D0" w:rsidRPr="00FE28D0" w:rsidRDefault="00FE28D0" w:rsidP="00FE28D0">
      <w:pPr>
        <w:numPr>
          <w:ilvl w:val="0"/>
          <w:numId w:val="15"/>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Traffic Shaping:</w:t>
      </w:r>
      <w:r w:rsidRPr="00FE28D0">
        <w:rPr>
          <w:rFonts w:ascii="Times New Roman" w:eastAsia="Times New Roman" w:hAnsi="Times New Roman" w:cs="Times New Roman"/>
          <w:kern w:val="0"/>
          <w:sz w:val="24"/>
          <w:szCs w:val="24"/>
          <w:lang w:val="en-IN" w:eastAsia="en-IN" w:bidi="ar-SA"/>
          <w14:ligatures w14:val="none"/>
        </w:rPr>
        <w:t xml:space="preserve"> Implementing traffic shaping techniques to control the flow of data and ensure efficient bandwidth utilization.</w:t>
      </w:r>
    </w:p>
    <w:p w14:paraId="5B15EDFD" w14:textId="77777777" w:rsidR="00FE28D0" w:rsidRPr="00FE28D0" w:rsidRDefault="00FE28D0" w:rsidP="00FE28D0">
      <w:pPr>
        <w:numPr>
          <w:ilvl w:val="0"/>
          <w:numId w:val="15"/>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Load Balancing:</w:t>
      </w:r>
      <w:r w:rsidRPr="00FE28D0">
        <w:rPr>
          <w:rFonts w:ascii="Times New Roman" w:eastAsia="Times New Roman" w:hAnsi="Times New Roman" w:cs="Times New Roman"/>
          <w:kern w:val="0"/>
          <w:sz w:val="24"/>
          <w:szCs w:val="24"/>
          <w:lang w:val="en-IN" w:eastAsia="en-IN" w:bidi="ar-SA"/>
          <w14:ligatures w14:val="none"/>
        </w:rPr>
        <w:t xml:space="preserve"> Using router-based load balancing to distribute traffic evenly across available network paths.</w:t>
      </w:r>
    </w:p>
    <w:p w14:paraId="0EE18AB9" w14:textId="77777777" w:rsidR="00FE28D0" w:rsidRPr="00FE28D0" w:rsidRDefault="00FE28D0" w:rsidP="00FE28D0">
      <w:pPr>
        <w:numPr>
          <w:ilvl w:val="0"/>
          <w:numId w:val="15"/>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Deep Packet Inspection (DPI):</w:t>
      </w:r>
      <w:r w:rsidRPr="00FE28D0">
        <w:rPr>
          <w:rFonts w:ascii="Times New Roman" w:eastAsia="Times New Roman" w:hAnsi="Times New Roman" w:cs="Times New Roman"/>
          <w:kern w:val="0"/>
          <w:sz w:val="24"/>
          <w:szCs w:val="24"/>
          <w:lang w:val="en-IN" w:eastAsia="en-IN" w:bidi="ar-SA"/>
          <w14:ligatures w14:val="none"/>
        </w:rPr>
        <w:t xml:space="preserve"> Employing DPI to analyze traffic and apply more granular traffic management rules.</w:t>
      </w:r>
    </w:p>
    <w:p w14:paraId="33C9C776" w14:textId="044FC346" w:rsidR="00C60D13" w:rsidRPr="00C60D13" w:rsidRDefault="00C60D13" w:rsidP="00C60D13">
      <w:pPr>
        <w:rPr>
          <w:b/>
          <w:bCs/>
        </w:rPr>
      </w:pPr>
      <w:r>
        <w:t xml:space="preserve"> </w:t>
      </w:r>
      <w:r w:rsidRPr="00C60D13">
        <w:rPr>
          <w:b/>
          <w:bCs/>
        </w:rPr>
        <w:t>Implementation</w:t>
      </w:r>
    </w:p>
    <w:p w14:paraId="683713DB" w14:textId="77777777" w:rsidR="00FE28D0" w:rsidRPr="00FE28D0" w:rsidRDefault="00FE28D0" w:rsidP="00FE28D0">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kern w:val="0"/>
          <w:sz w:val="24"/>
          <w:szCs w:val="24"/>
          <w:lang w:eastAsia="en-IN" w:bidi="ar-SA"/>
          <w14:ligatures w14:val="none"/>
        </w:rPr>
        <w:t>The implementation process is divided into phases:</w:t>
      </w:r>
    </w:p>
    <w:p w14:paraId="688B0661" w14:textId="4CEC2C29" w:rsidR="00FE28D0" w:rsidRPr="00FE28D0" w:rsidRDefault="00FE28D0" w:rsidP="00FE28D0">
      <w:pPr>
        <w:pStyle w:val="ListParagraph"/>
        <w:numPr>
          <w:ilvl w:val="0"/>
          <w:numId w:val="16"/>
        </w:numPr>
        <w:rPr>
          <w:rFonts w:ascii="Times New Roman" w:eastAsia="Times New Roman" w:hAnsi="Times New Roman" w:cs="Times New Roman"/>
          <w:b/>
          <w:bCs/>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 xml:space="preserve">Phase 1: </w:t>
      </w:r>
      <w:r w:rsidRPr="00FE28D0">
        <w:rPr>
          <w:rFonts w:ascii="Times New Roman" w:eastAsia="Times New Roman" w:hAnsi="Times New Roman" w:cs="Times New Roman"/>
          <w:kern w:val="0"/>
          <w:sz w:val="24"/>
          <w:szCs w:val="24"/>
          <w:lang w:val="en-IN" w:eastAsia="en-IN" w:bidi="ar-SA"/>
          <w14:ligatures w14:val="none"/>
        </w:rPr>
        <w:t>Network audit and traffic analysis (2 months</w:t>
      </w:r>
      <w:r w:rsidRPr="00FE28D0">
        <w:rPr>
          <w:rFonts w:ascii="Times New Roman" w:eastAsia="Times New Roman" w:hAnsi="Times New Roman" w:cs="Times New Roman"/>
          <w:b/>
          <w:bCs/>
          <w:kern w:val="0"/>
          <w:sz w:val="24"/>
          <w:szCs w:val="24"/>
          <w:lang w:val="en-IN" w:eastAsia="en-IN" w:bidi="ar-SA"/>
          <w14:ligatures w14:val="none"/>
        </w:rPr>
        <w:t>).</w:t>
      </w:r>
    </w:p>
    <w:p w14:paraId="3880B4F8" w14:textId="251C0957" w:rsidR="00FE28D0" w:rsidRPr="00FE28D0" w:rsidRDefault="00FE28D0" w:rsidP="00FE28D0">
      <w:pPr>
        <w:pStyle w:val="ListParagraph"/>
        <w:numPr>
          <w:ilvl w:val="0"/>
          <w:numId w:val="16"/>
        </w:numPr>
        <w:rPr>
          <w:rFonts w:ascii="Times New Roman" w:eastAsia="Times New Roman" w:hAnsi="Times New Roman" w:cs="Times New Roman"/>
          <w:b/>
          <w:bCs/>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 xml:space="preserve">Phase 2: </w:t>
      </w:r>
      <w:r w:rsidRPr="00FE28D0">
        <w:rPr>
          <w:rFonts w:ascii="Times New Roman" w:eastAsia="Times New Roman" w:hAnsi="Times New Roman" w:cs="Times New Roman"/>
          <w:kern w:val="0"/>
          <w:sz w:val="24"/>
          <w:szCs w:val="24"/>
          <w:lang w:val="en-IN" w:eastAsia="en-IN" w:bidi="ar-SA"/>
          <w14:ligatures w14:val="none"/>
        </w:rPr>
        <w:t>Upgrading core and edge routers, along with configuration updates (3 months).</w:t>
      </w:r>
    </w:p>
    <w:p w14:paraId="3CAB5FFE" w14:textId="5CF190E0" w:rsidR="00FE28D0" w:rsidRPr="00FE28D0" w:rsidRDefault="00FE28D0" w:rsidP="00FE28D0">
      <w:pPr>
        <w:pStyle w:val="ListParagraph"/>
        <w:numPr>
          <w:ilvl w:val="0"/>
          <w:numId w:val="16"/>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 xml:space="preserve">Phase 3: </w:t>
      </w:r>
      <w:r w:rsidRPr="00FE28D0">
        <w:rPr>
          <w:rFonts w:ascii="Times New Roman" w:eastAsia="Times New Roman" w:hAnsi="Times New Roman" w:cs="Times New Roman"/>
          <w:kern w:val="0"/>
          <w:sz w:val="24"/>
          <w:szCs w:val="24"/>
          <w:lang w:val="en-IN" w:eastAsia="en-IN" w:bidi="ar-SA"/>
          <w14:ligatures w14:val="none"/>
        </w:rPr>
        <w:t>Fine-tuning routing protocols, QoS policies, and traffic management strategies (2 months).</w:t>
      </w:r>
    </w:p>
    <w:p w14:paraId="11DBD358" w14:textId="2302BDC1" w:rsidR="00C60D13" w:rsidRPr="00FE28D0" w:rsidRDefault="00FE28D0" w:rsidP="00FE28D0">
      <w:pPr>
        <w:pStyle w:val="ListParagraph"/>
        <w:numPr>
          <w:ilvl w:val="0"/>
          <w:numId w:val="16"/>
        </w:numPr>
        <w:rPr>
          <w:b/>
          <w:bCs/>
        </w:rPr>
      </w:pPr>
      <w:r w:rsidRPr="00FE28D0">
        <w:rPr>
          <w:rFonts w:ascii="Times New Roman" w:eastAsia="Times New Roman" w:hAnsi="Times New Roman" w:cs="Times New Roman"/>
          <w:b/>
          <w:bCs/>
          <w:kern w:val="0"/>
          <w:sz w:val="24"/>
          <w:szCs w:val="24"/>
          <w:lang w:val="en-IN" w:eastAsia="en-IN" w:bidi="ar-SA"/>
          <w14:ligatures w14:val="none"/>
        </w:rPr>
        <w:t xml:space="preserve">Phase 4: </w:t>
      </w:r>
      <w:r w:rsidRPr="00FE28D0">
        <w:rPr>
          <w:rFonts w:ascii="Times New Roman" w:eastAsia="Times New Roman" w:hAnsi="Times New Roman" w:cs="Times New Roman"/>
          <w:kern w:val="0"/>
          <w:sz w:val="24"/>
          <w:szCs w:val="24"/>
          <w:lang w:val="en-IN" w:eastAsia="en-IN" w:bidi="ar-SA"/>
          <w14:ligatures w14:val="none"/>
        </w:rPr>
        <w:t>Ongoing monitoring and adjustments</w:t>
      </w:r>
      <w:r w:rsidR="00C60D13" w:rsidRPr="00FE28D0">
        <w:t>Results and Analysis</w:t>
      </w:r>
      <w:r>
        <w:t>.</w:t>
      </w:r>
    </w:p>
    <w:p w14:paraId="7CF2234A" w14:textId="77777777" w:rsidR="00BF3B93" w:rsidRPr="00BF3B93" w:rsidRDefault="00BF3B93" w:rsidP="00BF3B9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bidi="ar-SA"/>
          <w14:ligatures w14:val="none"/>
        </w:rPr>
      </w:pPr>
      <w:r w:rsidRPr="00BF3B93">
        <w:rPr>
          <w:rFonts w:ascii="Times New Roman" w:eastAsia="Times New Roman" w:hAnsi="Times New Roman" w:cs="Times New Roman"/>
          <w:b/>
          <w:bCs/>
          <w:kern w:val="0"/>
          <w:sz w:val="24"/>
          <w:szCs w:val="24"/>
          <w:lang w:val="en-IN" w:eastAsia="en-IN" w:bidi="ar-SA"/>
          <w14:ligatures w14:val="none"/>
        </w:rPr>
        <w:t>Outcomes</w:t>
      </w:r>
    </w:p>
    <w:p w14:paraId="7040CD8F" w14:textId="77777777"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t>Post-implementation, the organization observed:</w:t>
      </w:r>
    </w:p>
    <w:p w14:paraId="11502779" w14:textId="77B66D88" w:rsidR="00FE28D0" w:rsidRPr="00FE28D0" w:rsidRDefault="00FE28D0" w:rsidP="00FE28D0">
      <w:pPr>
        <w:pStyle w:val="ListParagraph"/>
        <w:numPr>
          <w:ilvl w:val="0"/>
          <w:numId w:val="17"/>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Reduced Network Congestion</w:t>
      </w:r>
      <w:r w:rsidRPr="00FE28D0">
        <w:rPr>
          <w:rFonts w:ascii="Times New Roman" w:eastAsia="Times New Roman" w:hAnsi="Times New Roman" w:cs="Times New Roman"/>
          <w:kern w:val="0"/>
          <w:sz w:val="24"/>
          <w:szCs w:val="24"/>
          <w:lang w:val="en-IN" w:eastAsia="en-IN" w:bidi="ar-SA"/>
          <w14:ligatures w14:val="none"/>
        </w:rPr>
        <w:t>: Traffic management techniques, including traffic shaping and dynamic routing, reduced network congestion by 30%.</w:t>
      </w:r>
    </w:p>
    <w:p w14:paraId="4B07151D" w14:textId="4B7FE63F" w:rsidR="00FE28D0" w:rsidRPr="00FE28D0" w:rsidRDefault="00FE28D0" w:rsidP="00FE28D0">
      <w:pPr>
        <w:pStyle w:val="ListParagraph"/>
        <w:numPr>
          <w:ilvl w:val="0"/>
          <w:numId w:val="17"/>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Improved Bandwidth Utilization</w:t>
      </w:r>
      <w:r w:rsidRPr="00FE28D0">
        <w:rPr>
          <w:rFonts w:ascii="Times New Roman" w:eastAsia="Times New Roman" w:hAnsi="Times New Roman" w:cs="Times New Roman"/>
          <w:kern w:val="0"/>
          <w:sz w:val="24"/>
          <w:szCs w:val="24"/>
          <w:lang w:val="en-IN" w:eastAsia="en-IN" w:bidi="ar-SA"/>
          <w14:ligatures w14:val="none"/>
        </w:rPr>
        <w:t>: Bandwidth utilization was optimized across different network segments, with underutilized links now being used more efficiently.</w:t>
      </w:r>
    </w:p>
    <w:p w14:paraId="3DA13CF9" w14:textId="2841EB77" w:rsidR="00C60D13" w:rsidRPr="00FE28D0" w:rsidRDefault="00FE28D0" w:rsidP="00FE28D0">
      <w:pPr>
        <w:pStyle w:val="ListParagraph"/>
        <w:numPr>
          <w:ilvl w:val="0"/>
          <w:numId w:val="17"/>
        </w:numPr>
      </w:pPr>
      <w:r w:rsidRPr="00FE28D0">
        <w:rPr>
          <w:rFonts w:ascii="Times New Roman" w:eastAsia="Times New Roman" w:hAnsi="Times New Roman" w:cs="Times New Roman"/>
          <w:b/>
          <w:bCs/>
          <w:kern w:val="0"/>
          <w:sz w:val="24"/>
          <w:szCs w:val="24"/>
          <w:lang w:val="en-IN" w:eastAsia="en-IN" w:bidi="ar-SA"/>
          <w14:ligatures w14:val="none"/>
        </w:rPr>
        <w:t>Lower Latency</w:t>
      </w:r>
      <w:r w:rsidRPr="00FE28D0">
        <w:rPr>
          <w:rFonts w:ascii="Times New Roman" w:eastAsia="Times New Roman" w:hAnsi="Times New Roman" w:cs="Times New Roman"/>
          <w:kern w:val="0"/>
          <w:sz w:val="24"/>
          <w:szCs w:val="24"/>
          <w:lang w:val="en-IN" w:eastAsia="en-IN" w:bidi="ar-SA"/>
          <w14:ligatures w14:val="none"/>
        </w:rPr>
        <w:t>: Latency for time-sensitive applications was reduced by 20%, improving the quality of VoIP and online gaming services.</w:t>
      </w:r>
      <w:r w:rsidR="00C60D13" w:rsidRPr="00FE28D0">
        <w:t>Security Integration</w:t>
      </w:r>
    </w:p>
    <w:p w14:paraId="174255FC" w14:textId="77777777" w:rsidR="00031424" w:rsidRDefault="00031424"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1A6270F" w14:textId="77777777" w:rsidR="00031424" w:rsidRDefault="00031424"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1090AF41" w14:textId="66E95D1E" w:rsidR="00BF3B93" w:rsidRPr="00BF3B93" w:rsidRDefault="00BF3B93" w:rsidP="00BF3B93">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B93">
        <w:rPr>
          <w:rFonts w:ascii="Times New Roman" w:eastAsia="Times New Roman" w:hAnsi="Times New Roman" w:cs="Times New Roman"/>
          <w:kern w:val="0"/>
          <w:sz w:val="24"/>
          <w:szCs w:val="24"/>
          <w:lang w:val="en-IN" w:eastAsia="en-IN" w:bidi="ar-SA"/>
          <w14:ligatures w14:val="none"/>
        </w:rPr>
        <w:lastRenderedPageBreak/>
        <w:t>Key security measures include:</w:t>
      </w:r>
    </w:p>
    <w:p w14:paraId="6A133E93" w14:textId="77777777" w:rsidR="00FE28D0" w:rsidRPr="00FE28D0" w:rsidRDefault="00FE28D0" w:rsidP="00FE28D0">
      <w:p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kern w:val="0"/>
          <w:sz w:val="24"/>
          <w:szCs w:val="24"/>
          <w:lang w:val="en-IN" w:eastAsia="en-IN" w:bidi="ar-SA"/>
          <w14:ligatures w14:val="none"/>
        </w:rPr>
        <w:t>Security was integrated into the traffic management strategy to protect the network from threats such as Distributed Denial of Service (DDoS) attacks and unauthorized access. Key security measures included:</w:t>
      </w:r>
    </w:p>
    <w:p w14:paraId="7F547AA5" w14:textId="77777777" w:rsidR="00FE28D0" w:rsidRPr="00FE28D0" w:rsidRDefault="00FE28D0" w:rsidP="00FE28D0">
      <w:pPr>
        <w:numPr>
          <w:ilvl w:val="0"/>
          <w:numId w:val="18"/>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Access Control Lists (ACLs):</w:t>
      </w:r>
      <w:r w:rsidRPr="00FE28D0">
        <w:rPr>
          <w:rFonts w:ascii="Times New Roman" w:eastAsia="Times New Roman" w:hAnsi="Times New Roman" w:cs="Times New Roman"/>
          <w:kern w:val="0"/>
          <w:sz w:val="24"/>
          <w:szCs w:val="24"/>
          <w:lang w:val="en-IN" w:eastAsia="en-IN" w:bidi="ar-SA"/>
          <w14:ligatures w14:val="none"/>
        </w:rPr>
        <w:t xml:space="preserve"> Applied at the router level to filter traffic and prevent malicious packets from entering the network.</w:t>
      </w:r>
    </w:p>
    <w:p w14:paraId="66F205B3" w14:textId="77777777" w:rsidR="00FE28D0" w:rsidRPr="00FE28D0" w:rsidRDefault="00FE28D0" w:rsidP="00FE28D0">
      <w:pPr>
        <w:numPr>
          <w:ilvl w:val="0"/>
          <w:numId w:val="18"/>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DDoS Protection:</w:t>
      </w:r>
      <w:r w:rsidRPr="00FE28D0">
        <w:rPr>
          <w:rFonts w:ascii="Times New Roman" w:eastAsia="Times New Roman" w:hAnsi="Times New Roman" w:cs="Times New Roman"/>
          <w:kern w:val="0"/>
          <w:sz w:val="24"/>
          <w:szCs w:val="24"/>
          <w:lang w:val="en-IN" w:eastAsia="en-IN" w:bidi="ar-SA"/>
          <w14:ligatures w14:val="none"/>
        </w:rPr>
        <w:t xml:space="preserve"> Routers were configured with traffic analysis tools to detect and mitigate DDoS attacks in real-time.</w:t>
      </w:r>
    </w:p>
    <w:p w14:paraId="6DD1844F" w14:textId="77777777" w:rsidR="00FE28D0" w:rsidRPr="00FE28D0" w:rsidRDefault="00FE28D0" w:rsidP="00FE28D0">
      <w:pPr>
        <w:numPr>
          <w:ilvl w:val="0"/>
          <w:numId w:val="18"/>
        </w:numPr>
        <w:rPr>
          <w:rFonts w:ascii="Times New Roman" w:eastAsia="Times New Roman" w:hAnsi="Times New Roman" w:cs="Times New Roman"/>
          <w:kern w:val="0"/>
          <w:sz w:val="24"/>
          <w:szCs w:val="24"/>
          <w:lang w:val="en-IN" w:eastAsia="en-IN" w:bidi="ar-SA"/>
          <w14:ligatures w14:val="none"/>
        </w:rPr>
      </w:pPr>
      <w:r w:rsidRPr="00FE28D0">
        <w:rPr>
          <w:rFonts w:ascii="Times New Roman" w:eastAsia="Times New Roman" w:hAnsi="Times New Roman" w:cs="Times New Roman"/>
          <w:b/>
          <w:bCs/>
          <w:kern w:val="0"/>
          <w:sz w:val="24"/>
          <w:szCs w:val="24"/>
          <w:lang w:val="en-IN" w:eastAsia="en-IN" w:bidi="ar-SA"/>
          <w14:ligatures w14:val="none"/>
        </w:rPr>
        <w:t>VPN Support:</w:t>
      </w:r>
      <w:r w:rsidRPr="00FE28D0">
        <w:rPr>
          <w:rFonts w:ascii="Times New Roman" w:eastAsia="Times New Roman" w:hAnsi="Times New Roman" w:cs="Times New Roman"/>
          <w:kern w:val="0"/>
          <w:sz w:val="24"/>
          <w:szCs w:val="24"/>
          <w:lang w:val="en-IN" w:eastAsia="en-IN" w:bidi="ar-SA"/>
          <w14:ligatures w14:val="none"/>
        </w:rPr>
        <w:t xml:space="preserve"> Edge routers were configured to support encrypted VPN traffic, ensuring secure communication between the ISP and its customers.</w:t>
      </w:r>
    </w:p>
    <w:p w14:paraId="3430BCBC" w14:textId="77777777" w:rsidR="005B38BA" w:rsidRPr="00C60D13" w:rsidRDefault="005B38BA" w:rsidP="005B38BA"/>
    <w:p w14:paraId="407B06D5" w14:textId="54F97614" w:rsidR="00C60D13" w:rsidRPr="00C60D13" w:rsidRDefault="00C60D13" w:rsidP="00C60D13">
      <w:pPr>
        <w:rPr>
          <w:b/>
          <w:bCs/>
        </w:rPr>
      </w:pPr>
      <w:r w:rsidRPr="00C60D13">
        <w:rPr>
          <w:b/>
          <w:bCs/>
        </w:rPr>
        <w:t xml:space="preserve"> Conclusion</w:t>
      </w:r>
    </w:p>
    <w:p w14:paraId="1B392436" w14:textId="2069A445" w:rsidR="005B38BA" w:rsidRDefault="00031424" w:rsidP="005B38BA">
      <w:r w:rsidRPr="00031424">
        <w:t>This case study highlights the critical role of routers in managing traffic within an ISP network. By upgrading the routing infrastructure and implementing advanced traffic management techniques, the ISP was able to reduce congestion, and enhance the overall quality of service.</w:t>
      </w:r>
    </w:p>
    <w:p w14:paraId="219AE8CC" w14:textId="77D6232E" w:rsidR="00C60D13" w:rsidRPr="00C60D13" w:rsidRDefault="00C60D13" w:rsidP="00C60D13">
      <w:pPr>
        <w:rPr>
          <w:b/>
          <w:bCs/>
        </w:rPr>
      </w:pPr>
      <w:r w:rsidRPr="00C60D13">
        <w:rPr>
          <w:b/>
          <w:bCs/>
        </w:rPr>
        <w:t>References</w:t>
      </w:r>
    </w:p>
    <w:p w14:paraId="6055D292" w14:textId="2DAB55F3" w:rsidR="005B38BA" w:rsidRDefault="00031424" w:rsidP="00C60D13">
      <w:pPr>
        <w:rPr>
          <w:b/>
          <w:bCs/>
        </w:rPr>
      </w:pPr>
      <w:r w:rsidRPr="00031424">
        <w:rPr>
          <w:b/>
          <w:bCs/>
        </w:rPr>
        <w:t>https://www.researchgate.net/publication/327530819_Network_Traffic_Analysis_A_Case_Study_of_ABU_Network</w:t>
      </w:r>
    </w:p>
    <w:p w14:paraId="502C6B5C" w14:textId="77777777" w:rsidR="005B38BA" w:rsidRDefault="005B38BA" w:rsidP="00C60D13">
      <w:pPr>
        <w:rPr>
          <w:b/>
          <w:bCs/>
        </w:rPr>
      </w:pPr>
    </w:p>
    <w:p w14:paraId="1C506531" w14:textId="65F5F4E5" w:rsidR="005B38BA" w:rsidRDefault="005B38BA" w:rsidP="005B38BA">
      <w:pPr>
        <w:rPr>
          <w:b/>
          <w:bCs/>
        </w:rPr>
      </w:pPr>
      <w:r>
        <w:rPr>
          <w:b/>
          <w:bCs/>
        </w:rPr>
        <w:t>NAME:</w:t>
      </w:r>
      <w:r w:rsidR="00BF3B93">
        <w:rPr>
          <w:b/>
          <w:bCs/>
        </w:rPr>
        <w:t xml:space="preserve"> Anishq Reddy</w:t>
      </w:r>
    </w:p>
    <w:p w14:paraId="5346DA3F" w14:textId="5BDDC77F" w:rsidR="005B38BA" w:rsidRDefault="005B38BA" w:rsidP="005B38BA">
      <w:pPr>
        <w:rPr>
          <w:b/>
          <w:bCs/>
        </w:rPr>
      </w:pPr>
      <w:r>
        <w:rPr>
          <w:b/>
          <w:bCs/>
        </w:rPr>
        <w:t>ID-NUMBER:</w:t>
      </w:r>
      <w:r w:rsidR="00BF3B93">
        <w:rPr>
          <w:b/>
          <w:bCs/>
        </w:rPr>
        <w:t xml:space="preserve"> 2320030352</w:t>
      </w:r>
    </w:p>
    <w:p w14:paraId="602F8DBC" w14:textId="076FE20A" w:rsidR="005B38BA" w:rsidRDefault="005B38BA" w:rsidP="005B38BA">
      <w:pPr>
        <w:rPr>
          <w:b/>
          <w:bCs/>
        </w:rPr>
      </w:pPr>
      <w:r>
        <w:rPr>
          <w:b/>
          <w:bCs/>
        </w:rPr>
        <w:t>SECTION-NO:</w:t>
      </w:r>
      <w:r w:rsidR="00BF3B93">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DBC95" w14:textId="77777777" w:rsidR="00BB2A80" w:rsidRDefault="00BB2A80" w:rsidP="005B38BA">
      <w:pPr>
        <w:spacing w:after="0" w:line="240" w:lineRule="auto"/>
      </w:pPr>
      <w:r>
        <w:separator/>
      </w:r>
    </w:p>
  </w:endnote>
  <w:endnote w:type="continuationSeparator" w:id="0">
    <w:p w14:paraId="5EEE394D" w14:textId="77777777" w:rsidR="00BB2A80" w:rsidRDefault="00BB2A8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4CFA1" w14:textId="77777777" w:rsidR="00BB2A80" w:rsidRDefault="00BB2A80" w:rsidP="005B38BA">
      <w:pPr>
        <w:spacing w:after="0" w:line="240" w:lineRule="auto"/>
      </w:pPr>
      <w:r>
        <w:separator/>
      </w:r>
    </w:p>
  </w:footnote>
  <w:footnote w:type="continuationSeparator" w:id="0">
    <w:p w14:paraId="657096A7" w14:textId="77777777" w:rsidR="00BB2A80" w:rsidRDefault="00BB2A8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A78"/>
    <w:multiLevelType w:val="hybridMultilevel"/>
    <w:tmpl w:val="D736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653BA"/>
    <w:multiLevelType w:val="multilevel"/>
    <w:tmpl w:val="A5EC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6829"/>
    <w:multiLevelType w:val="hybridMultilevel"/>
    <w:tmpl w:val="8F30C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66DDF"/>
    <w:multiLevelType w:val="multilevel"/>
    <w:tmpl w:val="A0A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D22BD"/>
    <w:multiLevelType w:val="multilevel"/>
    <w:tmpl w:val="B3B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B70D3"/>
    <w:multiLevelType w:val="multilevel"/>
    <w:tmpl w:val="2F7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3A39"/>
    <w:multiLevelType w:val="hybridMultilevel"/>
    <w:tmpl w:val="B9FE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13949"/>
    <w:multiLevelType w:val="hybridMultilevel"/>
    <w:tmpl w:val="AD9CB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07350A"/>
    <w:multiLevelType w:val="multilevel"/>
    <w:tmpl w:val="0DA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8454A"/>
    <w:multiLevelType w:val="multilevel"/>
    <w:tmpl w:val="F4D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834FA"/>
    <w:multiLevelType w:val="multilevel"/>
    <w:tmpl w:val="263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74AC8"/>
    <w:multiLevelType w:val="multilevel"/>
    <w:tmpl w:val="4E8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9"/>
  </w:num>
  <w:num w:numId="2" w16cid:durableId="1770930309">
    <w:abstractNumId w:val="15"/>
  </w:num>
  <w:num w:numId="3" w16cid:durableId="2053382742">
    <w:abstractNumId w:val="13"/>
  </w:num>
  <w:num w:numId="4" w16cid:durableId="1389189968">
    <w:abstractNumId w:val="8"/>
  </w:num>
  <w:num w:numId="5" w16cid:durableId="1785809616">
    <w:abstractNumId w:val="10"/>
  </w:num>
  <w:num w:numId="6" w16cid:durableId="1085029117">
    <w:abstractNumId w:val="7"/>
  </w:num>
  <w:num w:numId="7" w16cid:durableId="173226398">
    <w:abstractNumId w:val="16"/>
  </w:num>
  <w:num w:numId="8" w16cid:durableId="818881027">
    <w:abstractNumId w:val="17"/>
  </w:num>
  <w:num w:numId="9" w16cid:durableId="1965118287">
    <w:abstractNumId w:val="6"/>
  </w:num>
  <w:num w:numId="10" w16cid:durableId="617611710">
    <w:abstractNumId w:val="12"/>
  </w:num>
  <w:num w:numId="11" w16cid:durableId="98717514">
    <w:abstractNumId w:val="14"/>
  </w:num>
  <w:num w:numId="12" w16cid:durableId="273484623">
    <w:abstractNumId w:val="4"/>
  </w:num>
  <w:num w:numId="13" w16cid:durableId="318659923">
    <w:abstractNumId w:val="0"/>
  </w:num>
  <w:num w:numId="14" w16cid:durableId="1704747681">
    <w:abstractNumId w:val="1"/>
  </w:num>
  <w:num w:numId="15" w16cid:durableId="86535390">
    <w:abstractNumId w:val="5"/>
  </w:num>
  <w:num w:numId="16" w16cid:durableId="1427340800">
    <w:abstractNumId w:val="2"/>
  </w:num>
  <w:num w:numId="17" w16cid:durableId="1693994998">
    <w:abstractNumId w:val="11"/>
  </w:num>
  <w:num w:numId="18" w16cid:durableId="429543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31424"/>
    <w:rsid w:val="000571CD"/>
    <w:rsid w:val="00233204"/>
    <w:rsid w:val="005B38BA"/>
    <w:rsid w:val="005B7955"/>
    <w:rsid w:val="008F6131"/>
    <w:rsid w:val="00BB2A80"/>
    <w:rsid w:val="00BF3B93"/>
    <w:rsid w:val="00C60D13"/>
    <w:rsid w:val="00C9237B"/>
    <w:rsid w:val="00CB741C"/>
    <w:rsid w:val="00CD64FF"/>
    <w:rsid w:val="00CE7016"/>
    <w:rsid w:val="00D34511"/>
    <w:rsid w:val="00FE28D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4">
    <w:name w:val="heading 4"/>
    <w:basedOn w:val="Normal"/>
    <w:link w:val="Heading4Char"/>
    <w:uiPriority w:val="9"/>
    <w:qFormat/>
    <w:rsid w:val="00BF3B93"/>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CE7016"/>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CE7016"/>
    <w:rPr>
      <w:b/>
      <w:bCs/>
    </w:rPr>
  </w:style>
  <w:style w:type="character" w:customStyle="1" w:styleId="Heading4Char">
    <w:name w:val="Heading 4 Char"/>
    <w:basedOn w:val="DefaultParagraphFont"/>
    <w:link w:val="Heading4"/>
    <w:uiPriority w:val="9"/>
    <w:rsid w:val="00BF3B93"/>
    <w:rPr>
      <w:rFonts w:ascii="Times New Roman" w:eastAsia="Times New Roman" w:hAnsi="Times New Roman" w:cs="Times New Roman"/>
      <w:b/>
      <w:bCs/>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6373">
      <w:bodyDiv w:val="1"/>
      <w:marLeft w:val="0"/>
      <w:marRight w:val="0"/>
      <w:marTop w:val="0"/>
      <w:marBottom w:val="0"/>
      <w:divBdr>
        <w:top w:val="none" w:sz="0" w:space="0" w:color="auto"/>
        <w:left w:val="none" w:sz="0" w:space="0" w:color="auto"/>
        <w:bottom w:val="none" w:sz="0" w:space="0" w:color="auto"/>
        <w:right w:val="none" w:sz="0" w:space="0" w:color="auto"/>
      </w:divBdr>
    </w:div>
    <w:div w:id="32076170">
      <w:bodyDiv w:val="1"/>
      <w:marLeft w:val="0"/>
      <w:marRight w:val="0"/>
      <w:marTop w:val="0"/>
      <w:marBottom w:val="0"/>
      <w:divBdr>
        <w:top w:val="none" w:sz="0" w:space="0" w:color="auto"/>
        <w:left w:val="none" w:sz="0" w:space="0" w:color="auto"/>
        <w:bottom w:val="none" w:sz="0" w:space="0" w:color="auto"/>
        <w:right w:val="none" w:sz="0" w:space="0" w:color="auto"/>
      </w:divBdr>
    </w:div>
    <w:div w:id="130560689">
      <w:bodyDiv w:val="1"/>
      <w:marLeft w:val="0"/>
      <w:marRight w:val="0"/>
      <w:marTop w:val="0"/>
      <w:marBottom w:val="0"/>
      <w:divBdr>
        <w:top w:val="none" w:sz="0" w:space="0" w:color="auto"/>
        <w:left w:val="none" w:sz="0" w:space="0" w:color="auto"/>
        <w:bottom w:val="none" w:sz="0" w:space="0" w:color="auto"/>
        <w:right w:val="none" w:sz="0" w:space="0" w:color="auto"/>
      </w:divBdr>
    </w:div>
    <w:div w:id="358895006">
      <w:bodyDiv w:val="1"/>
      <w:marLeft w:val="0"/>
      <w:marRight w:val="0"/>
      <w:marTop w:val="0"/>
      <w:marBottom w:val="0"/>
      <w:divBdr>
        <w:top w:val="none" w:sz="0" w:space="0" w:color="auto"/>
        <w:left w:val="none" w:sz="0" w:space="0" w:color="auto"/>
        <w:bottom w:val="none" w:sz="0" w:space="0" w:color="auto"/>
        <w:right w:val="none" w:sz="0" w:space="0" w:color="auto"/>
      </w:divBdr>
    </w:div>
    <w:div w:id="361246172">
      <w:bodyDiv w:val="1"/>
      <w:marLeft w:val="0"/>
      <w:marRight w:val="0"/>
      <w:marTop w:val="0"/>
      <w:marBottom w:val="0"/>
      <w:divBdr>
        <w:top w:val="none" w:sz="0" w:space="0" w:color="auto"/>
        <w:left w:val="none" w:sz="0" w:space="0" w:color="auto"/>
        <w:bottom w:val="none" w:sz="0" w:space="0" w:color="auto"/>
        <w:right w:val="none" w:sz="0" w:space="0" w:color="auto"/>
      </w:divBdr>
    </w:div>
    <w:div w:id="467667582">
      <w:bodyDiv w:val="1"/>
      <w:marLeft w:val="0"/>
      <w:marRight w:val="0"/>
      <w:marTop w:val="0"/>
      <w:marBottom w:val="0"/>
      <w:divBdr>
        <w:top w:val="none" w:sz="0" w:space="0" w:color="auto"/>
        <w:left w:val="none" w:sz="0" w:space="0" w:color="auto"/>
        <w:bottom w:val="none" w:sz="0" w:space="0" w:color="auto"/>
        <w:right w:val="none" w:sz="0" w:space="0" w:color="auto"/>
      </w:divBdr>
    </w:div>
    <w:div w:id="519783603">
      <w:bodyDiv w:val="1"/>
      <w:marLeft w:val="0"/>
      <w:marRight w:val="0"/>
      <w:marTop w:val="0"/>
      <w:marBottom w:val="0"/>
      <w:divBdr>
        <w:top w:val="none" w:sz="0" w:space="0" w:color="auto"/>
        <w:left w:val="none" w:sz="0" w:space="0" w:color="auto"/>
        <w:bottom w:val="none" w:sz="0" w:space="0" w:color="auto"/>
        <w:right w:val="none" w:sz="0" w:space="0" w:color="auto"/>
      </w:divBdr>
    </w:div>
    <w:div w:id="526990747">
      <w:bodyDiv w:val="1"/>
      <w:marLeft w:val="0"/>
      <w:marRight w:val="0"/>
      <w:marTop w:val="0"/>
      <w:marBottom w:val="0"/>
      <w:divBdr>
        <w:top w:val="none" w:sz="0" w:space="0" w:color="auto"/>
        <w:left w:val="none" w:sz="0" w:space="0" w:color="auto"/>
        <w:bottom w:val="none" w:sz="0" w:space="0" w:color="auto"/>
        <w:right w:val="none" w:sz="0" w:space="0" w:color="auto"/>
      </w:divBdr>
    </w:div>
    <w:div w:id="611715466">
      <w:bodyDiv w:val="1"/>
      <w:marLeft w:val="0"/>
      <w:marRight w:val="0"/>
      <w:marTop w:val="0"/>
      <w:marBottom w:val="0"/>
      <w:divBdr>
        <w:top w:val="none" w:sz="0" w:space="0" w:color="auto"/>
        <w:left w:val="none" w:sz="0" w:space="0" w:color="auto"/>
        <w:bottom w:val="none" w:sz="0" w:space="0" w:color="auto"/>
        <w:right w:val="none" w:sz="0" w:space="0" w:color="auto"/>
      </w:divBdr>
    </w:div>
    <w:div w:id="653803728">
      <w:bodyDiv w:val="1"/>
      <w:marLeft w:val="0"/>
      <w:marRight w:val="0"/>
      <w:marTop w:val="0"/>
      <w:marBottom w:val="0"/>
      <w:divBdr>
        <w:top w:val="none" w:sz="0" w:space="0" w:color="auto"/>
        <w:left w:val="none" w:sz="0" w:space="0" w:color="auto"/>
        <w:bottom w:val="none" w:sz="0" w:space="0" w:color="auto"/>
        <w:right w:val="none" w:sz="0" w:space="0" w:color="auto"/>
      </w:divBdr>
    </w:div>
    <w:div w:id="694044677">
      <w:bodyDiv w:val="1"/>
      <w:marLeft w:val="0"/>
      <w:marRight w:val="0"/>
      <w:marTop w:val="0"/>
      <w:marBottom w:val="0"/>
      <w:divBdr>
        <w:top w:val="none" w:sz="0" w:space="0" w:color="auto"/>
        <w:left w:val="none" w:sz="0" w:space="0" w:color="auto"/>
        <w:bottom w:val="none" w:sz="0" w:space="0" w:color="auto"/>
        <w:right w:val="none" w:sz="0" w:space="0" w:color="auto"/>
      </w:divBdr>
    </w:div>
    <w:div w:id="868955828">
      <w:bodyDiv w:val="1"/>
      <w:marLeft w:val="0"/>
      <w:marRight w:val="0"/>
      <w:marTop w:val="0"/>
      <w:marBottom w:val="0"/>
      <w:divBdr>
        <w:top w:val="none" w:sz="0" w:space="0" w:color="auto"/>
        <w:left w:val="none" w:sz="0" w:space="0" w:color="auto"/>
        <w:bottom w:val="none" w:sz="0" w:space="0" w:color="auto"/>
        <w:right w:val="none" w:sz="0" w:space="0" w:color="auto"/>
      </w:divBdr>
    </w:div>
    <w:div w:id="1074358628">
      <w:bodyDiv w:val="1"/>
      <w:marLeft w:val="0"/>
      <w:marRight w:val="0"/>
      <w:marTop w:val="0"/>
      <w:marBottom w:val="0"/>
      <w:divBdr>
        <w:top w:val="none" w:sz="0" w:space="0" w:color="auto"/>
        <w:left w:val="none" w:sz="0" w:space="0" w:color="auto"/>
        <w:bottom w:val="none" w:sz="0" w:space="0" w:color="auto"/>
        <w:right w:val="none" w:sz="0" w:space="0" w:color="auto"/>
      </w:divBdr>
    </w:div>
    <w:div w:id="1080831541">
      <w:bodyDiv w:val="1"/>
      <w:marLeft w:val="0"/>
      <w:marRight w:val="0"/>
      <w:marTop w:val="0"/>
      <w:marBottom w:val="0"/>
      <w:divBdr>
        <w:top w:val="none" w:sz="0" w:space="0" w:color="auto"/>
        <w:left w:val="none" w:sz="0" w:space="0" w:color="auto"/>
        <w:bottom w:val="none" w:sz="0" w:space="0" w:color="auto"/>
        <w:right w:val="none" w:sz="0" w:space="0" w:color="auto"/>
      </w:divBdr>
    </w:div>
    <w:div w:id="1122457142">
      <w:bodyDiv w:val="1"/>
      <w:marLeft w:val="0"/>
      <w:marRight w:val="0"/>
      <w:marTop w:val="0"/>
      <w:marBottom w:val="0"/>
      <w:divBdr>
        <w:top w:val="none" w:sz="0" w:space="0" w:color="auto"/>
        <w:left w:val="none" w:sz="0" w:space="0" w:color="auto"/>
        <w:bottom w:val="none" w:sz="0" w:space="0" w:color="auto"/>
        <w:right w:val="none" w:sz="0" w:space="0" w:color="auto"/>
      </w:divBdr>
    </w:div>
    <w:div w:id="1198082113">
      <w:bodyDiv w:val="1"/>
      <w:marLeft w:val="0"/>
      <w:marRight w:val="0"/>
      <w:marTop w:val="0"/>
      <w:marBottom w:val="0"/>
      <w:divBdr>
        <w:top w:val="none" w:sz="0" w:space="0" w:color="auto"/>
        <w:left w:val="none" w:sz="0" w:space="0" w:color="auto"/>
        <w:bottom w:val="none" w:sz="0" w:space="0" w:color="auto"/>
        <w:right w:val="none" w:sz="0" w:space="0" w:color="auto"/>
      </w:divBdr>
    </w:div>
    <w:div w:id="1466312660">
      <w:bodyDiv w:val="1"/>
      <w:marLeft w:val="0"/>
      <w:marRight w:val="0"/>
      <w:marTop w:val="0"/>
      <w:marBottom w:val="0"/>
      <w:divBdr>
        <w:top w:val="none" w:sz="0" w:space="0" w:color="auto"/>
        <w:left w:val="none" w:sz="0" w:space="0" w:color="auto"/>
        <w:bottom w:val="none" w:sz="0" w:space="0" w:color="auto"/>
        <w:right w:val="none" w:sz="0" w:space="0" w:color="auto"/>
      </w:divBdr>
    </w:div>
    <w:div w:id="1616710183">
      <w:bodyDiv w:val="1"/>
      <w:marLeft w:val="0"/>
      <w:marRight w:val="0"/>
      <w:marTop w:val="0"/>
      <w:marBottom w:val="0"/>
      <w:divBdr>
        <w:top w:val="none" w:sz="0" w:space="0" w:color="auto"/>
        <w:left w:val="none" w:sz="0" w:space="0" w:color="auto"/>
        <w:bottom w:val="none" w:sz="0" w:space="0" w:color="auto"/>
        <w:right w:val="none" w:sz="0" w:space="0" w:color="auto"/>
      </w:divBdr>
    </w:div>
    <w:div w:id="2006518377">
      <w:bodyDiv w:val="1"/>
      <w:marLeft w:val="0"/>
      <w:marRight w:val="0"/>
      <w:marTop w:val="0"/>
      <w:marBottom w:val="0"/>
      <w:divBdr>
        <w:top w:val="none" w:sz="0" w:space="0" w:color="auto"/>
        <w:left w:val="none" w:sz="0" w:space="0" w:color="auto"/>
        <w:bottom w:val="none" w:sz="0" w:space="0" w:color="auto"/>
        <w:right w:val="none" w:sz="0" w:space="0" w:color="auto"/>
      </w:divBdr>
    </w:div>
    <w:div w:id="20270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ADE7-0A10-4D5E-8648-2495ED6C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Anishq Reddy</cp:lastModifiedBy>
  <cp:revision>3</cp:revision>
  <dcterms:created xsi:type="dcterms:W3CDTF">2024-08-14T10:35:00Z</dcterms:created>
  <dcterms:modified xsi:type="dcterms:W3CDTF">2024-09-20T07:57:00Z</dcterms:modified>
</cp:coreProperties>
</file>