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Event 3 – Patna Hackathon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>Event 3 of 4  •  Sat 27 Mar 2027 (after mid-terms)  •  All Patna colleges  •  Amity University Patna  •  Draft 3 (14 Oct 2026)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we will 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Run a 12-hour hackathon where Patna teams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build working prototypes</w:t>
      </w:r>
      <w:r>
        <w:rPr>
          <w:rFonts w:ascii="Calibri" w:cs="Calibri" w:eastAsia="Calibri" w:hAnsi="Calibri"/>
          <w:sz w:val="20"/>
          <w:szCs w:val="20"/>
        </w:rPr>
        <w:t xml:space="preserve"> for company problems.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Test the final's judging rules (company 60% + faculty 40%) and the hiring desk.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Pick the top 20 teams for the final (Bihar Hackathon 2027).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event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Patna Hackathon</w:t>
      </w:r>
      <w:r>
        <w:rPr>
          <w:rFonts w:ascii="Calibri" w:cs="Calibri" w:eastAsia="Calibri" w:hAnsi="Calibri"/>
          <w:sz w:val="20"/>
          <w:szCs w:val="20"/>
        </w:rPr>
        <w:t xml:space="preserve"> – a 12-hour build day (8 AM – 8 PM, no overnight stay) for teams from Patna colleges. Teams pick one of 6–8 company problems published four weeks earlier, build a working prototype, and are judged by company and faculty judges. The top 20 teams qualify for the Bihar Hackathon 2027 (the final).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Patna Hackathon 2027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27 Mar 2027, 7:30 AM – 10:00 PM. After mid-terms; the weekend after Holi (about Mon 22 Mar – verify). Fallback: Sat 3 Apr.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of 2–4 from Patna colleges; top 10 Event 2 teams get direct entry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 company problem statements, published Mon 22 Feb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Venue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2–3 labs + main hall (about 150 seats with power) + auditorium for final pitches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Offline at Amity Patna. Online is used only for registration – if more than 40 teams register, we shortlist online from a 1-paragraph idea.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Feasible size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 teams registered, 30–32 teams on the day (110–120 students)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it runs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Time / step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Check-in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Hacking starts (12 hours)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11:00 and 15:00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Mentor rounds with company mentors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Lunch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15:00 – 18:00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Hiring desk open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Submissions close (code link + 2-min demo video)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20:00 – 21:00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Judging at team tables (company 60% + faculty 40%)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21:00 – 21:45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Top 6 teams pitch on stage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21:45 – 22:00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Results; top 20 finalists for Event 4 announced; transport for day scholars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4. How we will organise it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The first full build day with outside teams. Main work: companies and problems by February, a venue that works for 12 hours, and late-evening safety and transport. Work to finish before the day, in order.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By when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Step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Task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29 Jan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Companies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6–8 companies confirmed (5–6 from Event 2 + 1–2 new), each with a problem, a mentor and a judge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Relations team, T&amp;P officer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5 Feb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Approval and venue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Approval for the event to end at 10 PM with transport; 150 seats with power and Wi-Fi checked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Faculty convener, logistics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Mon 8 Feb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Registration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Registration and "find a team" form open; direct-entry letters to top 10 Event 2 teams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Student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19 Feb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Problems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Problem statements and 2-min company videos ready for the reveal on Mon 22 Feb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Relations team, technical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12 Mar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Judging and submissions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Judging sheet (company 60% + faculty 40%); submission form (code link + 2-min demo video); 6–8 mentors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Jury head, mentors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19 Mar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Supplies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Lunch, tea and dinner for ~150; extension boards; Wi-Fi backup; first aid; buses or cabs for day scholars after 10 PM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Logistics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19 Mar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Hiring desk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Room and interview slots for 15:00 – 18:00; CVs of registered students to companies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T&amp;P officer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24 – 26 Mar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Confirm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Call every team; waitlist fills gaps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Registration desk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Fri 26 Mar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Dry run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Wi-Fi test with ~120 devices; submission form test; stage and judging table plan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Technical lead, all leads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5. Who manages what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>Fill the Name column once people are confirmed. One person can hold two roles in a small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Role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People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What they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Name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Faculty convener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In charge overall; approvals; late-evening duty roster (incl. a woman faculty member till 10 PM)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T&amp;P officer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Hiring desk, interviews and offers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Relations team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6–8 companies, problems, company videos, company mentors and judges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Jury head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Judging rules, score sheet, top 20 list for the final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Mentors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Online briefing on 13 Mar; mentor rounds at 11:00 and 15:00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Technical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Wi-Fi, power, submission form, tech help desk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Student lead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Registration, team finder, ambassadors in each college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Marketing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Problem reveal, countdown, results posts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Logistics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3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Food for 3 meals, transport, first aid, late-evening safety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Registration desk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2–3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Check-in and confirmation calls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Day volunteers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15–20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Help desk, food, rooms, time-keeping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Judges / mentors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12–16 / 6–8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1 company + 1 faculty per problem; company mentors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6. How it helps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Build a real prototype for a company; mentors; interviews; a place in the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final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Full test of hackathon operations, judging rules and the hiring desk – one month before the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See working prototypes, not just ideas; more likely to send recruiters to the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Management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Proof the team can run a full hackathon with outside colleges.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>How this event helps the other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Event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>What this event gives it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Event 4 – the final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Gives the top 20 finalist teams; full rehearsal of judging, submissions, hiring desk and long-day food and safety; the 6–8 companies are the likely recruiters at the final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Wildcards for the final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Teams that miss the top 20 can apply as wildcards with a 1-page idea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Companies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2–4 early offers give us proof to show the companies we approach for the final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7. Engagement plan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Before, during and after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Stage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we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Invite back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 Jan – 7 Feb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>Invite all Event 2 teams; direct-entry letters to top 10; ambassadors restart in each college; open invitation to Patna tech colleges not in Event 2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Marketing, ambassadors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Sign up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 Feb – 24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opens 8 Feb; online "find a team" form; college-wise team count every week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reveal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 Feb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statements + 2-min company videos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Relations team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Mid-terms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Early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Light touch only – one reminder a week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Prepare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 – 24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Online briefing Sat 13 Mar: "How we judge"; registration closes Wed 24 Mar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Mentors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 – 26 Mar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Call every team; waitlist fills gaps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desk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After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 Mar – 3 Apr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Finalist letters; certificates by college; interviews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T&amp;P, logistics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Event 2 participants (main channel – direct invite)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Ambassadors and teachers in each Patna college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>Open invitation (Director's letter + social media) to Patna tech colleges not in the Event 2 list: IIT Patna, Government Polytechnic Patna-7, New Government Polytechnic Patna-13, Ganga Devi Mahila College, T.P.S. College, R.K.D. College – teams from these are extra, not counted in section 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Instagram and LinkedIn: problem reveal, countdown, results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8. How we counted the numbers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number comes from a base we can check (students, colleges, companies) multiplied by a realistic rate. Rates are taken from similar events in our research tracker.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the "Actual" column after the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3"/>
        <w:gridCol w:w="1965"/>
        <w:gridCol w:w="8190"/>
        <w:gridCol w:w="1640"/>
      </w:tblGrid>
      <w:tr>
        <w:trPr>
          <w:tblHeader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Step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Count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we got 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 teams on the day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~31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From Event 2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 2 teams that register again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65% come back (they already know the campus and the format)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teams from Patna colleges and Amity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2 new teams from each of the 9 colleges + Amity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registered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~40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+ 20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on the day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30–32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80% attend after confirmation calls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on the day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110–120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31 teams × 3.6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Seats needed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~150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115 students + ~35 judges, mentors and volunteers – check the venue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submit a prototype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26–28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85% of teams on the day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qualify for the final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the top 75% of the 26–28 submissions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5–6 from Event 2 + 1–2 new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10–15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 companies × about 2 each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2–4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4 interviews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9. Feasible targets for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3849"/>
        <w:gridCol w:w="3850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 target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registered / on the day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 / 30–32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on the day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110–120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submitting a prototype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26–28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qualifying for the final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Interviews / offers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10–15 / 2–4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Feedback score (out of 5)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10. To confirm before announcing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Mid-term dates and Holi 2027 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Venue seats with power and Wi-Fi for ~150 people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Approval for the event to end at 10 PM, with transport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Budget: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Event 3 – Patna Hackathon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2026-10-12T18:01:59.378Z</dcterms:created>
  <dcterms:modified xsi:type="dcterms:W3CDTF">2026-10-12T18:01:59.378Z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