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D6AA" w14:textId="73902371" w:rsidR="0063283C" w:rsidRPr="0063283C" w:rsidRDefault="0063283C" w:rsidP="0063283C">
      <w:pPr>
        <w:pStyle w:val="Title"/>
        <w:jc w:val="center"/>
        <w:rPr>
          <w:rFonts w:cstheme="majorHAnsi"/>
        </w:rPr>
      </w:pPr>
      <w:r w:rsidRPr="0063283C">
        <w:rPr>
          <w:rFonts w:cstheme="majorHAnsi"/>
        </w:rPr>
        <w:t>Invoice Generator</w:t>
      </w:r>
    </w:p>
    <w:p w14:paraId="76E60E99" w14:textId="2F0708FF" w:rsidR="0063283C" w:rsidRPr="0063283C" w:rsidRDefault="0063283C" w:rsidP="0063283C">
      <w:pPr>
        <w:spacing w:before="100" w:beforeAutospacing="1" w:after="100" w:afterAutospacing="1" w:line="240" w:lineRule="auto"/>
        <w:rPr>
          <w:rFonts w:asciiTheme="majorHAnsi" w:eastAsiaTheme="majorEastAsia" w:hAnsiTheme="majorHAnsi" w:cstheme="majorHAnsi"/>
          <w:b/>
          <w:bCs/>
          <w:spacing w:val="-10"/>
          <w:kern w:val="28"/>
          <w:sz w:val="24"/>
          <w:szCs w:val="24"/>
        </w:rPr>
      </w:pPr>
      <w:r w:rsidRPr="0063283C">
        <w:rPr>
          <w:rFonts w:asciiTheme="majorHAnsi" w:eastAsiaTheme="majorEastAsia" w:hAnsiTheme="majorHAnsi" w:cstheme="majorHAnsi"/>
          <w:b/>
          <w:bCs/>
          <w:spacing w:val="-10"/>
          <w:kern w:val="28"/>
          <w:sz w:val="24"/>
          <w:szCs w:val="24"/>
        </w:rPr>
        <w:t>Abstract:</w:t>
      </w:r>
    </w:p>
    <w:p w14:paraId="72CAF16D" w14:textId="2F86CAFA"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The Invoice Generator project creates invoice web applications for small and medium-sized businesses. Invoicing is an important task that often poses a business risk if done manually due to mistakes or forgotten opportunities. This system streamlines the invoicing process, simplifies data entry and provides users with better information without the need for advanced SQL or technical skills.</w:t>
      </w:r>
    </w:p>
    <w:p w14:paraId="6125B0C9"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p>
    <w:p w14:paraId="6E9CC786" w14:textId="6D31DF72"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The invoice generator is built using modern web technologies like HTML, CSS, JavaScript for the front end, with React-Bootstrap as a styling library, Firebase handles the backend processing the application helps generate invoices with relevant information about customers, product. services, prices and taxes. Save and edit customized invoices and maintain them in the system, and there’s the option to download or share invoices as PDF files.</w:t>
      </w:r>
    </w:p>
    <w:p w14:paraId="2D56037D"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p>
    <w:p w14:paraId="0F9F534C" w14:textId="78EEC1A1"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The user interface is built using React using a well-known JavaScript library that can deliver a smooth and dynamic experience. It offers a responsive design using Bootstrap, ensuring performance on all devices and screen sizes. Firebase handles tasks such as user authentication and secure invoice data storage, synchronized in real-time to provide reliable back-end processing support.</w:t>
      </w:r>
    </w:p>
    <w:p w14:paraId="7A873765"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p>
    <w:p w14:paraId="6E4B4893" w14:textId="54D245A3"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It also provides essential functionality such as automatic tax calculation, invoice numbering and payment tracking, making manual invoicing fewer common errors Combined with these functions, this tool improves business performance.</w:t>
      </w:r>
    </w:p>
    <w:p w14:paraId="69A0F790" w14:textId="3AE6649A" w:rsidR="0063283C" w:rsidRPr="0063283C" w:rsidRDefault="0063283C" w:rsidP="0063283C">
      <w:pPr>
        <w:spacing w:before="100" w:beforeAutospacing="1" w:after="100" w:afterAutospacing="1" w:line="240" w:lineRule="auto"/>
        <w:rPr>
          <w:rFonts w:asciiTheme="majorHAnsi" w:eastAsiaTheme="majorEastAsia" w:hAnsiTheme="majorHAnsi" w:cstheme="majorHAnsi"/>
          <w:b/>
          <w:bCs/>
          <w:spacing w:val="-10"/>
          <w:kern w:val="28"/>
          <w:sz w:val="24"/>
          <w:szCs w:val="24"/>
        </w:rPr>
      </w:pPr>
      <w:r w:rsidRPr="0063283C">
        <w:rPr>
          <w:rFonts w:asciiTheme="majorHAnsi" w:eastAsiaTheme="majorEastAsia" w:hAnsiTheme="majorHAnsi" w:cstheme="majorHAnsi"/>
          <w:b/>
          <w:bCs/>
          <w:spacing w:val="-10"/>
          <w:kern w:val="28"/>
          <w:sz w:val="24"/>
          <w:szCs w:val="24"/>
        </w:rPr>
        <w:t>Modules:</w:t>
      </w:r>
    </w:p>
    <w:p w14:paraId="480A3E29" w14:textId="78ECA498"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User authentication (login/registration).</w:t>
      </w:r>
    </w:p>
    <w:p w14:paraId="4BFF7419"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Invoicing</w:t>
      </w:r>
    </w:p>
    <w:p w14:paraId="2215CEAE" w14:textId="29734E63"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Invoice Management (View/Edit/Delete).</w:t>
      </w:r>
    </w:p>
    <w:p w14:paraId="39A6BCC2"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Consolidation of payments</w:t>
      </w:r>
    </w:p>
    <w:p w14:paraId="4CA42642"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Reporting &amp; Analysis</w:t>
      </w:r>
    </w:p>
    <w:p w14:paraId="505C8C44" w14:textId="77777777"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p>
    <w:p w14:paraId="097DE1D3" w14:textId="3C7B0C15" w:rsidR="0063283C" w:rsidRPr="0063283C" w:rsidRDefault="0063283C" w:rsidP="0063283C">
      <w:pPr>
        <w:spacing w:before="100" w:beforeAutospacing="1" w:after="100" w:afterAutospacing="1" w:line="240" w:lineRule="auto"/>
        <w:rPr>
          <w:rFonts w:asciiTheme="majorHAnsi" w:eastAsiaTheme="majorEastAsia" w:hAnsiTheme="majorHAnsi" w:cstheme="majorHAnsi"/>
          <w:b/>
          <w:bCs/>
          <w:spacing w:val="-10"/>
          <w:kern w:val="28"/>
          <w:sz w:val="24"/>
          <w:szCs w:val="24"/>
        </w:rPr>
      </w:pPr>
      <w:r w:rsidRPr="0063283C">
        <w:rPr>
          <w:rFonts w:asciiTheme="majorHAnsi" w:eastAsiaTheme="majorEastAsia" w:hAnsiTheme="majorHAnsi" w:cstheme="majorHAnsi"/>
          <w:b/>
          <w:bCs/>
          <w:spacing w:val="-10"/>
          <w:kern w:val="28"/>
          <w:sz w:val="24"/>
          <w:szCs w:val="24"/>
        </w:rPr>
        <w:t>Programming languages ​​and technologies:</w:t>
      </w:r>
    </w:p>
    <w:p w14:paraId="3D4D1C51" w14:textId="0BA4DD1E"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xml:space="preserve">• HTML </w:t>
      </w:r>
    </w:p>
    <w:p w14:paraId="52441FE6" w14:textId="4EC38916"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xml:space="preserve">• CSS </w:t>
      </w:r>
    </w:p>
    <w:p w14:paraId="7447FBC3" w14:textId="141D9A6D"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JavaScript</w:t>
      </w:r>
    </w:p>
    <w:p w14:paraId="505A9424" w14:textId="4E6EF836"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xml:space="preserve">• Bootstrap </w:t>
      </w:r>
    </w:p>
    <w:p w14:paraId="3DF21533" w14:textId="683CA662" w:rsidR="0063283C" w:rsidRPr="0063283C"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xml:space="preserve">• React </w:t>
      </w:r>
    </w:p>
    <w:p w14:paraId="0F381EFE" w14:textId="422691D4" w:rsidR="00871F65" w:rsidRDefault="0063283C"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r w:rsidRPr="0063283C">
        <w:rPr>
          <w:rFonts w:asciiTheme="majorHAnsi" w:eastAsiaTheme="majorEastAsia" w:hAnsiTheme="majorHAnsi" w:cstheme="majorHAnsi"/>
          <w:spacing w:val="-10"/>
          <w:kern w:val="28"/>
          <w:sz w:val="24"/>
          <w:szCs w:val="24"/>
        </w:rPr>
        <w:t>• Firebase (for backends)</w:t>
      </w:r>
    </w:p>
    <w:p w14:paraId="5CB54E40" w14:textId="3287DE18" w:rsidR="003422F3" w:rsidRDefault="003422F3" w:rsidP="0063283C">
      <w:pPr>
        <w:pStyle w:val="ListParagraph"/>
        <w:spacing w:before="100" w:beforeAutospacing="1" w:after="100" w:afterAutospacing="1" w:line="240" w:lineRule="auto"/>
        <w:rPr>
          <w:rFonts w:asciiTheme="majorHAnsi" w:eastAsiaTheme="majorEastAsia" w:hAnsiTheme="majorHAnsi" w:cstheme="majorHAnsi"/>
          <w:spacing w:val="-10"/>
          <w:kern w:val="28"/>
          <w:sz w:val="24"/>
          <w:szCs w:val="24"/>
        </w:rPr>
      </w:pPr>
    </w:p>
    <w:p w14:paraId="21600754" w14:textId="5D65B63F" w:rsidR="003422F3" w:rsidRPr="00B23400" w:rsidRDefault="00B23400" w:rsidP="00B23400">
      <w:pPr>
        <w:pStyle w:val="ListParagraph"/>
        <w:spacing w:before="100" w:beforeAutospacing="1" w:after="100" w:afterAutospacing="1" w:line="240" w:lineRule="auto"/>
        <w:jc w:val="center"/>
        <w:rPr>
          <w:rFonts w:asciiTheme="majorHAnsi" w:eastAsiaTheme="majorEastAsia" w:hAnsiTheme="majorHAnsi" w:cstheme="majorHAnsi"/>
          <w:b/>
          <w:bCs/>
          <w:spacing w:val="-10"/>
          <w:kern w:val="28"/>
          <w:sz w:val="24"/>
          <w:szCs w:val="24"/>
        </w:rPr>
      </w:pPr>
      <w:r>
        <w:rPr>
          <w:rFonts w:asciiTheme="majorHAnsi" w:eastAsiaTheme="majorEastAsia" w:hAnsiTheme="majorHAnsi" w:cstheme="majorHAnsi"/>
          <w:b/>
          <w:bCs/>
          <w:spacing w:val="-10"/>
          <w:kern w:val="28"/>
          <w:sz w:val="24"/>
          <w:szCs w:val="24"/>
        </w:rPr>
        <w:t xml:space="preserve">                                     </w:t>
      </w:r>
      <w:r w:rsidRPr="00B23400">
        <w:rPr>
          <w:rFonts w:asciiTheme="majorHAnsi" w:eastAsiaTheme="majorEastAsia" w:hAnsiTheme="majorHAnsi" w:cstheme="majorHAnsi"/>
          <w:b/>
          <w:bCs/>
          <w:spacing w:val="-10"/>
          <w:kern w:val="28"/>
          <w:sz w:val="24"/>
          <w:szCs w:val="24"/>
        </w:rPr>
        <w:t>Guided By:</w:t>
      </w:r>
    </w:p>
    <w:p w14:paraId="1E9C71B5" w14:textId="1DAC4DD2" w:rsidR="00B23400" w:rsidRPr="00B23400" w:rsidRDefault="00B23400" w:rsidP="00B23400">
      <w:pPr>
        <w:pStyle w:val="ListParagraph"/>
        <w:spacing w:before="100" w:beforeAutospacing="1" w:after="100" w:afterAutospacing="1" w:line="240" w:lineRule="auto"/>
        <w:jc w:val="center"/>
        <w:rPr>
          <w:rFonts w:asciiTheme="majorHAnsi" w:eastAsiaTheme="majorEastAsia" w:hAnsiTheme="majorHAnsi" w:cstheme="majorHAnsi"/>
          <w:spacing w:val="-10"/>
          <w:kern w:val="28"/>
          <w:sz w:val="24"/>
          <w:szCs w:val="24"/>
        </w:rPr>
      </w:pPr>
      <w:r>
        <w:rPr>
          <w:rFonts w:asciiTheme="majorHAnsi" w:eastAsiaTheme="majorEastAsia" w:hAnsiTheme="majorHAnsi" w:cstheme="majorHAnsi"/>
          <w:spacing w:val="-10"/>
          <w:kern w:val="28"/>
          <w:sz w:val="24"/>
          <w:szCs w:val="24"/>
        </w:rPr>
        <w:t xml:space="preserve">                                                                                              </w:t>
      </w:r>
      <w:r w:rsidRPr="00B23400">
        <w:rPr>
          <w:rFonts w:asciiTheme="majorHAnsi" w:eastAsiaTheme="majorEastAsia" w:hAnsiTheme="majorHAnsi" w:cstheme="majorHAnsi"/>
          <w:spacing w:val="-10"/>
          <w:kern w:val="28"/>
          <w:sz w:val="24"/>
          <w:szCs w:val="24"/>
        </w:rPr>
        <w:t>Dr. S. P. Rajamohana</w:t>
      </w:r>
      <w:r>
        <w:rPr>
          <w:rFonts w:asciiTheme="majorHAnsi" w:eastAsiaTheme="majorEastAsia" w:hAnsiTheme="majorHAnsi" w:cstheme="majorHAnsi"/>
          <w:spacing w:val="-10"/>
          <w:kern w:val="28"/>
          <w:sz w:val="24"/>
          <w:szCs w:val="24"/>
        </w:rPr>
        <w:t xml:space="preserve">, </w:t>
      </w:r>
      <w:r w:rsidRPr="00B23400">
        <w:rPr>
          <w:rFonts w:asciiTheme="majorHAnsi" w:eastAsiaTheme="majorEastAsia" w:hAnsiTheme="majorHAnsi" w:cstheme="majorHAnsi"/>
          <w:spacing w:val="-10"/>
          <w:kern w:val="28"/>
          <w:sz w:val="24"/>
          <w:szCs w:val="24"/>
        </w:rPr>
        <w:t>Assistant Professor</w:t>
      </w:r>
    </w:p>
    <w:sectPr w:rsidR="00B23400" w:rsidRPr="00B2340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1528" w14:textId="77777777" w:rsidR="00D92847" w:rsidRDefault="00D92847" w:rsidP="0063283C">
      <w:pPr>
        <w:spacing w:after="0" w:line="240" w:lineRule="auto"/>
      </w:pPr>
      <w:r>
        <w:separator/>
      </w:r>
    </w:p>
  </w:endnote>
  <w:endnote w:type="continuationSeparator" w:id="0">
    <w:p w14:paraId="6AA81F3B" w14:textId="77777777" w:rsidR="00D92847" w:rsidRDefault="00D92847" w:rsidP="0063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F3DA" w14:textId="77777777" w:rsidR="00D92847" w:rsidRDefault="00D92847" w:rsidP="0063283C">
      <w:pPr>
        <w:spacing w:after="0" w:line="240" w:lineRule="auto"/>
      </w:pPr>
      <w:r>
        <w:separator/>
      </w:r>
    </w:p>
  </w:footnote>
  <w:footnote w:type="continuationSeparator" w:id="0">
    <w:p w14:paraId="419C0F04" w14:textId="77777777" w:rsidR="00D92847" w:rsidRDefault="00D92847" w:rsidP="0063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1AA"/>
    <w:multiLevelType w:val="hybridMultilevel"/>
    <w:tmpl w:val="BA282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50521"/>
    <w:multiLevelType w:val="multilevel"/>
    <w:tmpl w:val="CCD2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14DFE"/>
    <w:multiLevelType w:val="multilevel"/>
    <w:tmpl w:val="80A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4553E"/>
    <w:multiLevelType w:val="hybridMultilevel"/>
    <w:tmpl w:val="0388B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D418F"/>
    <w:multiLevelType w:val="hybridMultilevel"/>
    <w:tmpl w:val="B8AE72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2B239C"/>
    <w:multiLevelType w:val="hybridMultilevel"/>
    <w:tmpl w:val="7D12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65"/>
    <w:rsid w:val="00203BFE"/>
    <w:rsid w:val="003422F3"/>
    <w:rsid w:val="0063283C"/>
    <w:rsid w:val="006F2D98"/>
    <w:rsid w:val="00871F65"/>
    <w:rsid w:val="00916492"/>
    <w:rsid w:val="00B23400"/>
    <w:rsid w:val="00D92847"/>
    <w:rsid w:val="00FC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C8FA"/>
  <w15:chartTrackingRefBased/>
  <w15:docId w15:val="{C7EDE89F-7BB0-4FBE-8AE3-E230CFEE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1F65"/>
    <w:rPr>
      <w:b/>
      <w:bCs/>
    </w:rPr>
  </w:style>
  <w:style w:type="paragraph" w:styleId="NormalWeb">
    <w:name w:val="Normal (Web)"/>
    <w:basedOn w:val="Normal"/>
    <w:uiPriority w:val="99"/>
    <w:semiHidden/>
    <w:unhideWhenUsed/>
    <w:rsid w:val="00871F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1F65"/>
    <w:pPr>
      <w:ind w:left="720"/>
      <w:contextualSpacing/>
    </w:pPr>
  </w:style>
  <w:style w:type="character" w:customStyle="1" w:styleId="Heading1Char">
    <w:name w:val="Heading 1 Char"/>
    <w:basedOn w:val="DefaultParagraphFont"/>
    <w:link w:val="Heading1"/>
    <w:uiPriority w:val="9"/>
    <w:rsid w:val="00FC09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0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9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83C"/>
  </w:style>
  <w:style w:type="paragraph" w:styleId="Footer">
    <w:name w:val="footer"/>
    <w:basedOn w:val="Normal"/>
    <w:link w:val="FooterChar"/>
    <w:uiPriority w:val="99"/>
    <w:unhideWhenUsed/>
    <w:rsid w:val="00632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8405">
      <w:bodyDiv w:val="1"/>
      <w:marLeft w:val="0"/>
      <w:marRight w:val="0"/>
      <w:marTop w:val="0"/>
      <w:marBottom w:val="0"/>
      <w:divBdr>
        <w:top w:val="none" w:sz="0" w:space="0" w:color="auto"/>
        <w:left w:val="none" w:sz="0" w:space="0" w:color="auto"/>
        <w:bottom w:val="none" w:sz="0" w:space="0" w:color="auto"/>
        <w:right w:val="none" w:sz="0" w:space="0" w:color="auto"/>
      </w:divBdr>
    </w:div>
    <w:div w:id="482889350">
      <w:bodyDiv w:val="1"/>
      <w:marLeft w:val="0"/>
      <w:marRight w:val="0"/>
      <w:marTop w:val="0"/>
      <w:marBottom w:val="0"/>
      <w:divBdr>
        <w:top w:val="none" w:sz="0" w:space="0" w:color="auto"/>
        <w:left w:val="none" w:sz="0" w:space="0" w:color="auto"/>
        <w:bottom w:val="none" w:sz="0" w:space="0" w:color="auto"/>
        <w:right w:val="none" w:sz="0" w:space="0" w:color="auto"/>
      </w:divBdr>
    </w:div>
    <w:div w:id="571743425">
      <w:bodyDiv w:val="1"/>
      <w:marLeft w:val="0"/>
      <w:marRight w:val="0"/>
      <w:marTop w:val="0"/>
      <w:marBottom w:val="0"/>
      <w:divBdr>
        <w:top w:val="none" w:sz="0" w:space="0" w:color="auto"/>
        <w:left w:val="none" w:sz="0" w:space="0" w:color="auto"/>
        <w:bottom w:val="none" w:sz="0" w:space="0" w:color="auto"/>
        <w:right w:val="none" w:sz="0" w:space="0" w:color="auto"/>
      </w:divBdr>
    </w:div>
    <w:div w:id="8828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Raj</dc:creator>
  <cp:keywords/>
  <dc:description/>
  <cp:lastModifiedBy>Anish Raj</cp:lastModifiedBy>
  <cp:revision>5</cp:revision>
  <dcterms:created xsi:type="dcterms:W3CDTF">2024-09-12T20:18:00Z</dcterms:created>
  <dcterms:modified xsi:type="dcterms:W3CDTF">2024-09-18T17:19:00Z</dcterms:modified>
</cp:coreProperties>
</file>