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4C38" w14:textId="46B1ABCA" w:rsidR="001A0082" w:rsidRDefault="00CC399C">
      <w:r>
        <w:t>Notes</w:t>
      </w:r>
    </w:p>
    <w:p w14:paraId="29184771" w14:textId="075ECC4E" w:rsidR="00E23B90" w:rsidRDefault="00E23B90">
      <w:r>
        <w:t>Research Question:</w:t>
      </w:r>
    </w:p>
    <w:p w14:paraId="3D2253A4" w14:textId="4256E734" w:rsidR="00E23B90" w:rsidRDefault="00E23B90">
      <w:r w:rsidRPr="00E23B90">
        <w:t>How many and which equity benchmarks does an endowment portfolio really need?</w:t>
      </w:r>
      <w:r w:rsidRPr="00E23B90">
        <w:tab/>
      </w:r>
    </w:p>
    <w:p w14:paraId="475A7E5B" w14:textId="1AF090EE" w:rsidR="00E23B90" w:rsidRDefault="00E23B90">
      <w:r w:rsidRPr="00E23B90">
        <w:t>How does the answer change for different periods?</w:t>
      </w:r>
    </w:p>
    <w:p w14:paraId="19F4C88A" w14:textId="5EBE13F2" w:rsidR="00E23B90" w:rsidRDefault="00E23B90"/>
    <w:p w14:paraId="3D10257F" w14:textId="2F7B5945" w:rsidR="00E23B90" w:rsidRDefault="00E23B90"/>
    <w:p w14:paraId="2A1C87A1" w14:textId="238C03FB" w:rsidR="00E23B90" w:rsidRDefault="00E23B90"/>
    <w:p w14:paraId="4D817B84" w14:textId="06991CE5" w:rsidR="00E23B90" w:rsidRDefault="008C5434">
      <w:r w:rsidRPr="008C5434">
        <w:t>With the risk-adjusted data, returns are expressed per one unit of risk, so this version emphasizes correlations as well as the relative return per unit of risk.  Basically, with this method the Quantum Optimization picks the benchmarks and then as a practical application one would weight them according to perceived risk with the lower risk benchmarks getting a higher weight instead of using equal weights.  This is an application of risk parity analysis.</w:t>
      </w:r>
      <w:r w:rsidRPr="008C5434">
        <w:tab/>
      </w:r>
    </w:p>
    <w:p w14:paraId="2ECE260E" w14:textId="1DFFAF61" w:rsidR="008C5434" w:rsidRDefault="008C5434"/>
    <w:p w14:paraId="74F7D1A9" w14:textId="62332DCA" w:rsidR="00740184" w:rsidRDefault="00740184"/>
    <w:p w14:paraId="56E06772" w14:textId="77777777" w:rsidR="00740184" w:rsidRDefault="00740184" w:rsidP="00740184">
      <w:r>
        <w:t>B-Cardinality for number of B elements</w:t>
      </w:r>
    </w:p>
    <w:p w14:paraId="60707FB7" w14:textId="77777777" w:rsidR="00740184" w:rsidRDefault="00740184"/>
    <w:p w14:paraId="7254A2B3" w14:textId="33F2A2E4" w:rsidR="008C5434" w:rsidRDefault="008C5434"/>
    <w:p w14:paraId="7E5FD406" w14:textId="58B03458" w:rsidR="008C5434" w:rsidRDefault="009D64D7">
      <w:proofErr w:type="gramStart"/>
      <w:r>
        <w:t>GENERALLY</w:t>
      </w:r>
      <w:proofErr w:type="gramEnd"/>
      <w:r>
        <w:t xml:space="preserve"> RISK SCALING CHANGES THE DISTRIBUTIONS AND MUDDIES THEM UP</w:t>
      </w:r>
    </w:p>
    <w:p w14:paraId="7AD4FF7D" w14:textId="585A5159" w:rsidR="009D64D7" w:rsidRDefault="009D64D7"/>
    <w:p w14:paraId="1BEFB5C0" w14:textId="529AB797" w:rsidR="009D64D7" w:rsidRDefault="009D64D7">
      <w:r>
        <w:t xml:space="preserve">PANDEMIC SAW DIFFERENCE BETWEEN RISK SCALED AND </w:t>
      </w:r>
      <w:proofErr w:type="gramStart"/>
      <w:r>
        <w:t>NON SCALED</w:t>
      </w:r>
      <w:proofErr w:type="gramEnd"/>
      <w:r>
        <w:t xml:space="preserve"> FOR B=1</w:t>
      </w:r>
      <w:r w:rsidR="007E6172">
        <w:t>,4</w:t>
      </w:r>
      <w:r w:rsidR="008C2DD0">
        <w:t>,5</w:t>
      </w:r>
      <w:r w:rsidR="009B0D55">
        <w:t>,6</w:t>
      </w:r>
      <w:r w:rsidR="00884AAD">
        <w:t>,7</w:t>
      </w:r>
    </w:p>
    <w:p w14:paraId="16CAD81F" w14:textId="7ED1E9C3" w:rsidR="002F2DF2" w:rsidRDefault="002F2DF2"/>
    <w:p w14:paraId="5601C923" w14:textId="755E0FF8" w:rsidR="002F2DF2" w:rsidRDefault="002F2DF2">
      <w:r>
        <w:t xml:space="preserve">WHOLE PERIOD SAW DIFFERENCE BETWEEN RISK SCALED AND </w:t>
      </w:r>
      <w:proofErr w:type="gramStart"/>
      <w:r>
        <w:t>NON SCALED</w:t>
      </w:r>
      <w:proofErr w:type="gramEnd"/>
      <w:r>
        <w:t xml:space="preserve"> FOR B=</w:t>
      </w:r>
      <w:r w:rsidR="00AF4651">
        <w:t>4</w:t>
      </w:r>
      <w:r w:rsidR="007E6172">
        <w:t>,5</w:t>
      </w:r>
      <w:r w:rsidR="008C2DD0">
        <w:t>,6</w:t>
      </w:r>
    </w:p>
    <w:p w14:paraId="4FC65434" w14:textId="2F2090BF" w:rsidR="009D64D7" w:rsidRDefault="009D64D7"/>
    <w:p w14:paraId="179F5A0D" w14:textId="65402729" w:rsidR="00D4473C" w:rsidRDefault="00D4473C" w:rsidP="00D4473C">
      <w:r>
        <w:t>PRE 2008</w:t>
      </w:r>
      <w:r>
        <w:t xml:space="preserve"> SAW DIFFERENCE BETWEEN RISK SCALED AND </w:t>
      </w:r>
      <w:proofErr w:type="gramStart"/>
      <w:r>
        <w:t>NON SCALED</w:t>
      </w:r>
      <w:proofErr w:type="gramEnd"/>
      <w:r>
        <w:t xml:space="preserve"> FOR B=5</w:t>
      </w:r>
      <w:r w:rsidR="009B0D55">
        <w:t>,6</w:t>
      </w:r>
    </w:p>
    <w:p w14:paraId="0F5DAC15" w14:textId="0EC75F98" w:rsidR="00D4473C" w:rsidRDefault="00D4473C"/>
    <w:p w14:paraId="69FE2E60" w14:textId="010BFBBE" w:rsidR="00D4473C" w:rsidRDefault="00D4473C" w:rsidP="00D4473C">
      <w:r>
        <w:t xml:space="preserve">QE </w:t>
      </w:r>
      <w:r>
        <w:t xml:space="preserve">SAW DIFFERENCE BETWEEN RISK SCALED AND </w:t>
      </w:r>
      <w:proofErr w:type="gramStart"/>
      <w:r>
        <w:t>NON SCALED</w:t>
      </w:r>
      <w:proofErr w:type="gramEnd"/>
      <w:r>
        <w:t xml:space="preserve"> FOR B=5</w:t>
      </w:r>
    </w:p>
    <w:p w14:paraId="11AB0C29" w14:textId="77777777" w:rsidR="00D4473C" w:rsidRDefault="00D4473C"/>
    <w:p w14:paraId="3FCCCEA6" w14:textId="77777777" w:rsidR="00D4473C" w:rsidRDefault="00D4473C"/>
    <w:p w14:paraId="6728B373" w14:textId="57F31595" w:rsidR="00E23B90" w:rsidRDefault="0003085C">
      <w:r>
        <w:t>COVARIANCES DON’T EVOLVE A TON OVER THE PERIODS, WITH EXCEPTION OF THE PANDEMIC</w:t>
      </w:r>
    </w:p>
    <w:p w14:paraId="068A9135" w14:textId="5A2FFE59" w:rsidR="00E23B90" w:rsidRDefault="00E23B90"/>
    <w:p w14:paraId="7E3D7438" w14:textId="692FFF6D" w:rsidR="005113B7" w:rsidRDefault="005113B7">
      <w:r>
        <w:t xml:space="preserve">STATEVECTOR SIMULATOR HAS LESS ERRORS THAN </w:t>
      </w:r>
      <w:r w:rsidR="005A331E">
        <w:t>QASM SIMULATOR, ASSUMING SAME ANSATZ, RUNTIME, OPTIMIZER, ETC. BECAUSE QASM SAMPLES THE CIRCUIT RATHER THAN DOING THE FULL SIM, SIMILAR TO ACTUAL MEASUREMENTS</w:t>
      </w:r>
    </w:p>
    <w:p w14:paraId="28021044" w14:textId="7166F008" w:rsidR="005113B7" w:rsidRDefault="005113B7"/>
    <w:p w14:paraId="15135147" w14:textId="6068369F" w:rsidR="005A331E" w:rsidRDefault="005A331E">
      <w:r>
        <w:t>FOR LOW ANSATZ, VQE TENDS TO BE MORE INCONSISTENT</w:t>
      </w:r>
    </w:p>
    <w:p w14:paraId="09FF742E" w14:textId="77777777" w:rsidR="005A331E" w:rsidRDefault="005A331E"/>
    <w:p w14:paraId="3A379D07" w14:textId="7BCF3BFD" w:rsidR="005113B7" w:rsidRDefault="005113B7"/>
    <w:p w14:paraId="583D5CA2" w14:textId="32C25B4E" w:rsidR="00E4399F" w:rsidRDefault="00740184">
      <w:r>
        <w:t>COMPARE SCALAR VALUES THAT COME FROM COVARIANCE MATRIX. PERHAPS VARIANCE/TRACE/DETERMINANT</w:t>
      </w:r>
    </w:p>
    <w:p w14:paraId="65359AE5" w14:textId="5484420B" w:rsidR="00740184" w:rsidRDefault="00740184"/>
    <w:p w14:paraId="23E49BB1" w14:textId="67B1B40F" w:rsidR="00AF4651" w:rsidRDefault="00F93574">
      <w:r>
        <w:t>ALLIANZ STRATEGIC ASSET ALLOCATION</w:t>
      </w:r>
      <w:r w:rsidR="00482B40">
        <w:t xml:space="preserve"> – lagged granger causation / covariance analysis</w:t>
      </w:r>
    </w:p>
    <w:p w14:paraId="6864E294" w14:textId="77777777" w:rsidR="00AF4651" w:rsidRDefault="00AF4651"/>
    <w:p w14:paraId="5F5A0DE2" w14:textId="485555F0" w:rsidR="0003085C" w:rsidRDefault="005113B7">
      <w:r>
        <w:t>COMPARE COVARIANCES FOR SAME PERIOD BETWEEN DIFFERENT SCALED AND NOT SCALED FOR SAME COVARIANCE MATRIX SCALE</w:t>
      </w:r>
    </w:p>
    <w:p w14:paraId="7AC64F83" w14:textId="24E5501C" w:rsidR="005113B7" w:rsidRDefault="005113B7"/>
    <w:p w14:paraId="0C3F199E" w14:textId="660147E5" w:rsidR="005113B7" w:rsidRDefault="005113B7">
      <w:r>
        <w:t xml:space="preserve">COMPARE COVARIANCES FOR DIFFERENT PERIODS BETWEEN SAME RISK SCALED OR </w:t>
      </w:r>
      <w:proofErr w:type="gramStart"/>
      <w:r>
        <w:t>NON SCALED</w:t>
      </w:r>
      <w:proofErr w:type="gramEnd"/>
      <w:r>
        <w:t xml:space="preserve"> FOR </w:t>
      </w:r>
      <w:r>
        <w:t>SAME COVARIANCE MATRIX SCALE</w:t>
      </w:r>
    </w:p>
    <w:p w14:paraId="7B076C86" w14:textId="4263E4C8" w:rsidR="0003085C" w:rsidRDefault="0003085C"/>
    <w:p w14:paraId="0D4C92F1" w14:textId="1574EB78" w:rsidR="005A331E" w:rsidRDefault="005A331E">
      <w:r>
        <w:t>PLOT PORTFOLIOS WITH DOLLAR AMOUNTS TO COMPARE</w:t>
      </w:r>
    </w:p>
    <w:p w14:paraId="23E61421" w14:textId="77777777" w:rsidR="005A331E" w:rsidRDefault="005A331E"/>
    <w:p w14:paraId="22ADBFD5" w14:textId="77777777" w:rsidR="00E23B90" w:rsidRPr="00E23B90" w:rsidRDefault="00E23B90" w:rsidP="00E23B90">
      <w:pPr>
        <w:rPr>
          <w:i/>
          <w:iCs/>
        </w:rPr>
      </w:pPr>
      <w:r w:rsidRPr="00E23B90">
        <w:rPr>
          <w:i/>
          <w:iCs/>
        </w:rPr>
        <w:t xml:space="preserve">I'm trying to profile </w:t>
      </w:r>
      <w:proofErr w:type="spellStart"/>
      <w:r w:rsidRPr="00E23B90">
        <w:rPr>
          <w:i/>
          <w:iCs/>
        </w:rPr>
        <w:t>qiskit</w:t>
      </w:r>
      <w:proofErr w:type="spellEnd"/>
      <w:r w:rsidRPr="00E23B90">
        <w:rPr>
          <w:i/>
          <w:iCs/>
        </w:rPr>
        <w:t xml:space="preserve"> backends and I use </w:t>
      </w:r>
      <w:proofErr w:type="spellStart"/>
      <w:r w:rsidRPr="00E23B90">
        <w:rPr>
          <w:i/>
          <w:iCs/>
        </w:rPr>
        <w:t>randomized_benchmarking</w:t>
      </w:r>
      <w:proofErr w:type="spellEnd"/>
      <w:r w:rsidRPr="00E23B90">
        <w:rPr>
          <w:i/>
          <w:iCs/>
        </w:rPr>
        <w:t xml:space="preserve"> provided by </w:t>
      </w:r>
      <w:proofErr w:type="spellStart"/>
      <w:proofErr w:type="gramStart"/>
      <w:r w:rsidRPr="00E23B90">
        <w:rPr>
          <w:i/>
          <w:iCs/>
        </w:rPr>
        <w:t>qiskit.ignis</w:t>
      </w:r>
      <w:proofErr w:type="spellEnd"/>
      <w:proofErr w:type="gramEnd"/>
      <w:r w:rsidRPr="00E23B90">
        <w:rPr>
          <w:i/>
          <w:iCs/>
        </w:rPr>
        <w:t>.</w:t>
      </w:r>
    </w:p>
    <w:p w14:paraId="7EA51C00" w14:textId="77777777" w:rsidR="00E23B90" w:rsidRPr="00E23B90" w:rsidRDefault="00E23B90" w:rsidP="00E23B90">
      <w:pPr>
        <w:rPr>
          <w:i/>
          <w:iCs/>
        </w:rPr>
      </w:pPr>
    </w:p>
    <w:p w14:paraId="1F303319" w14:textId="77777777" w:rsidR="00E23B90" w:rsidRPr="00E23B90" w:rsidRDefault="00E23B90" w:rsidP="00E23B90">
      <w:pPr>
        <w:rPr>
          <w:i/>
          <w:iCs/>
        </w:rPr>
      </w:pPr>
      <w:r w:rsidRPr="00E23B90">
        <w:rPr>
          <w:i/>
          <w:iCs/>
        </w:rPr>
        <w:t xml:space="preserve">Initially I ran a circuit with 20 qubits 100 length on </w:t>
      </w:r>
      <w:proofErr w:type="spellStart"/>
      <w:r w:rsidRPr="00E23B90">
        <w:rPr>
          <w:i/>
          <w:iCs/>
        </w:rPr>
        <w:t>statevector_simulator</w:t>
      </w:r>
      <w:proofErr w:type="spellEnd"/>
      <w:r w:rsidRPr="00E23B90">
        <w:rPr>
          <w:i/>
          <w:iCs/>
        </w:rPr>
        <w:t xml:space="preserve">, which takes around 180s and qubits can go up to 32 and then it runs out of memory. Then I tried </w:t>
      </w:r>
      <w:proofErr w:type="spellStart"/>
      <w:r w:rsidRPr="00E23B90">
        <w:rPr>
          <w:i/>
          <w:iCs/>
        </w:rPr>
        <w:t>qasm_simulator</w:t>
      </w:r>
      <w:proofErr w:type="spellEnd"/>
      <w:r w:rsidRPr="00E23B90">
        <w:rPr>
          <w:i/>
          <w:iCs/>
        </w:rPr>
        <w:t xml:space="preserve"> and it only takes 2s to finish and can run up to 54+ qubits.</w:t>
      </w:r>
    </w:p>
    <w:p w14:paraId="17250CBE" w14:textId="77777777" w:rsidR="00E23B90" w:rsidRPr="00E23B90" w:rsidRDefault="00E23B90" w:rsidP="00E23B90">
      <w:pPr>
        <w:rPr>
          <w:i/>
          <w:iCs/>
        </w:rPr>
      </w:pPr>
    </w:p>
    <w:p w14:paraId="04F15298" w14:textId="1135F52A" w:rsidR="00E23B90" w:rsidRPr="00E23B90" w:rsidRDefault="00E23B90" w:rsidP="00E23B90">
      <w:pPr>
        <w:rPr>
          <w:i/>
          <w:iCs/>
        </w:rPr>
      </w:pPr>
      <w:r w:rsidRPr="00E23B90">
        <w:rPr>
          <w:i/>
          <w:iCs/>
        </w:rPr>
        <w:t xml:space="preserve">Why does </w:t>
      </w:r>
      <w:proofErr w:type="spellStart"/>
      <w:r w:rsidRPr="00E23B90">
        <w:rPr>
          <w:i/>
          <w:iCs/>
        </w:rPr>
        <w:t>qasm_simulator</w:t>
      </w:r>
      <w:proofErr w:type="spellEnd"/>
      <w:r w:rsidRPr="00E23B90">
        <w:rPr>
          <w:i/>
          <w:iCs/>
        </w:rPr>
        <w:t xml:space="preserve"> perform so much better than </w:t>
      </w:r>
      <w:proofErr w:type="spellStart"/>
      <w:r w:rsidRPr="00E23B90">
        <w:rPr>
          <w:i/>
          <w:iCs/>
        </w:rPr>
        <w:t>statevector_simulator</w:t>
      </w:r>
      <w:proofErr w:type="spellEnd"/>
      <w:r w:rsidRPr="00E23B90">
        <w:rPr>
          <w:i/>
          <w:iCs/>
        </w:rPr>
        <w:t>? Does this happen because the circuit only contains simple gates?</w:t>
      </w:r>
    </w:p>
    <w:p w14:paraId="5E0B074D" w14:textId="6823F3E8" w:rsidR="00E23B90" w:rsidRDefault="00E23B90" w:rsidP="00E23B90"/>
    <w:p w14:paraId="3FC63908" w14:textId="77777777" w:rsidR="00E23B90" w:rsidRDefault="00E23B90" w:rsidP="00E23B90">
      <w:r>
        <w:t>From the outputs of these calls, you can see that both simulator backends have the same default number of maximum qubits and maximum number of shots. Also, they both accept circuits with all gates, not just the basis gates.</w:t>
      </w:r>
    </w:p>
    <w:p w14:paraId="3286CE56" w14:textId="77777777" w:rsidR="00E23B90" w:rsidRDefault="00E23B90" w:rsidP="00E23B90"/>
    <w:p w14:paraId="78A67854" w14:textId="77777777" w:rsidR="00E23B90" w:rsidRDefault="00E23B90" w:rsidP="00E23B90">
      <w:r>
        <w:t xml:space="preserve">The reason why using the </w:t>
      </w:r>
      <w:proofErr w:type="spellStart"/>
      <w:r>
        <w:t>statevector</w:t>
      </w:r>
      <w:proofErr w:type="spellEnd"/>
      <w:r>
        <w:t xml:space="preserve"> simulator will take longer and then eventually run out of memory as you increase the number of qubits is because the </w:t>
      </w:r>
      <w:proofErr w:type="spellStart"/>
      <w:r>
        <w:t>statevector</w:t>
      </w:r>
      <w:proofErr w:type="spellEnd"/>
      <w:r>
        <w:t xml:space="preserve"> simulator </w:t>
      </w:r>
      <w:proofErr w:type="gramStart"/>
      <w:r>
        <w:t>has to</w:t>
      </w:r>
      <w:proofErr w:type="gramEnd"/>
      <w:r>
        <w:t xml:space="preserve"> return a block of data the size of 2^N (where N is the number of qubits, and 2^N is the size of the </w:t>
      </w:r>
      <w:proofErr w:type="spellStart"/>
      <w:r>
        <w:t>statevector</w:t>
      </w:r>
      <w:proofErr w:type="spellEnd"/>
      <w:r>
        <w:t xml:space="preserve">). As the number of qubits increases, the size of the </w:t>
      </w:r>
      <w:proofErr w:type="spellStart"/>
      <w:r>
        <w:t>statevector</w:t>
      </w:r>
      <w:proofErr w:type="spellEnd"/>
      <w:r>
        <w:t xml:space="preserve"> increases exponentially. On the other hand, the </w:t>
      </w:r>
      <w:proofErr w:type="spellStart"/>
      <w:r>
        <w:t>qasm</w:t>
      </w:r>
      <w:proofErr w:type="spellEnd"/>
      <w:r>
        <w:t xml:space="preserve"> simulator returns counts, which is a sampling of the </w:t>
      </w:r>
      <w:proofErr w:type="spellStart"/>
      <w:r>
        <w:t>statevector</w:t>
      </w:r>
      <w:proofErr w:type="spellEnd"/>
      <w:r>
        <w:t xml:space="preserve"> of the circuit, way smaller in size and won't increase in size exponentially as the number of qubits increases. Though they return different things, the </w:t>
      </w:r>
      <w:proofErr w:type="spellStart"/>
      <w:r>
        <w:t>qasm</w:t>
      </w:r>
      <w:proofErr w:type="spellEnd"/>
      <w:r>
        <w:t xml:space="preserve"> and </w:t>
      </w:r>
      <w:proofErr w:type="spellStart"/>
      <w:r>
        <w:t>statevector</w:t>
      </w:r>
      <w:proofErr w:type="spellEnd"/>
      <w:r>
        <w:t xml:space="preserve"> simulator are both part of the same simulator.</w:t>
      </w:r>
    </w:p>
    <w:p w14:paraId="25632C79" w14:textId="77777777" w:rsidR="00E23B90" w:rsidRDefault="00E23B90" w:rsidP="00E23B90"/>
    <w:p w14:paraId="4650EA71" w14:textId="68ADDE78" w:rsidR="00E23B90" w:rsidRDefault="00E23B90" w:rsidP="00E23B90">
      <w:r>
        <w:t xml:space="preserve">You can also customize the </w:t>
      </w:r>
      <w:proofErr w:type="spellStart"/>
      <w:r>
        <w:t>qasm</w:t>
      </w:r>
      <w:proofErr w:type="spellEnd"/>
      <w:r>
        <w:t xml:space="preserve"> simulator to act like the </w:t>
      </w:r>
      <w:proofErr w:type="spellStart"/>
      <w:r>
        <w:t>statevector</w:t>
      </w:r>
      <w:proofErr w:type="spellEnd"/>
      <w:r>
        <w:t xml:space="preserve"> simulator by adding the parameter </w:t>
      </w:r>
      <w:proofErr w:type="spellStart"/>
      <w:r>
        <w:t>backend_options</w:t>
      </w:r>
      <w:proofErr w:type="spellEnd"/>
      <w:r>
        <w:t xml:space="preserve"> to your call to </w:t>
      </w:r>
      <w:proofErr w:type="gramStart"/>
      <w:r>
        <w:t>execute(</w:t>
      </w:r>
      <w:proofErr w:type="gramEnd"/>
      <w:r>
        <w:t xml:space="preserve">) or run() your circuit with the value </w:t>
      </w:r>
      <w:proofErr w:type="spellStart"/>
      <w:r>
        <w:t>backend_options</w:t>
      </w:r>
      <w:proofErr w:type="spellEnd"/>
      <w:r>
        <w:t xml:space="preserve"> = {"method": "</w:t>
      </w:r>
      <w:proofErr w:type="spellStart"/>
      <w:r>
        <w:t>statevector</w:t>
      </w:r>
      <w:proofErr w:type="spellEnd"/>
      <w:r>
        <w:t xml:space="preserve">"}, and the </w:t>
      </w:r>
      <w:proofErr w:type="spellStart"/>
      <w:r>
        <w:t>qasm</w:t>
      </w:r>
      <w:proofErr w:type="spellEnd"/>
      <w:r>
        <w:t xml:space="preserve"> simulator will return a </w:t>
      </w:r>
      <w:proofErr w:type="spellStart"/>
      <w:r>
        <w:t>statevector</w:t>
      </w:r>
      <w:proofErr w:type="spellEnd"/>
      <w:r>
        <w:t>.</w:t>
      </w:r>
    </w:p>
    <w:sectPr w:rsidR="00E23B90" w:rsidSect="00CC5E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9C"/>
    <w:rsid w:val="0003085C"/>
    <w:rsid w:val="00204B5C"/>
    <w:rsid w:val="002F2DF2"/>
    <w:rsid w:val="00482B40"/>
    <w:rsid w:val="005113B7"/>
    <w:rsid w:val="005574B8"/>
    <w:rsid w:val="005A331E"/>
    <w:rsid w:val="00740184"/>
    <w:rsid w:val="007E6172"/>
    <w:rsid w:val="00884AAD"/>
    <w:rsid w:val="008C2DD0"/>
    <w:rsid w:val="008C5434"/>
    <w:rsid w:val="009B0D55"/>
    <w:rsid w:val="009D64D7"/>
    <w:rsid w:val="00AF4651"/>
    <w:rsid w:val="00B77BC9"/>
    <w:rsid w:val="00C439AE"/>
    <w:rsid w:val="00CC399C"/>
    <w:rsid w:val="00CC5EC3"/>
    <w:rsid w:val="00D4473C"/>
    <w:rsid w:val="00D960F5"/>
    <w:rsid w:val="00E23B90"/>
    <w:rsid w:val="00E4399F"/>
    <w:rsid w:val="00F93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3C6C09"/>
  <w15:chartTrackingRefBased/>
  <w15:docId w15:val="{7E1457AF-CCF5-EC45-AB47-63EE3B42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Verma</dc:creator>
  <cp:keywords/>
  <dc:description/>
  <cp:lastModifiedBy>Anish Verma</cp:lastModifiedBy>
  <cp:revision>8</cp:revision>
  <dcterms:created xsi:type="dcterms:W3CDTF">2022-03-23T05:06:00Z</dcterms:created>
  <dcterms:modified xsi:type="dcterms:W3CDTF">2022-03-23T23:09:00Z</dcterms:modified>
</cp:coreProperties>
</file>