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30670" w14:textId="4542411D" w:rsidR="00981D7F" w:rsidRDefault="00805077" w:rsidP="00805077">
      <w:pPr>
        <w:pStyle w:val="Heading1"/>
      </w:pPr>
      <w:r>
        <w:t>What is REST</w:t>
      </w:r>
      <w:r w:rsidR="00F302B8">
        <w:t xml:space="preserve">ful </w:t>
      </w:r>
      <w:proofErr w:type="spellStart"/>
      <w:r w:rsidR="00F302B8">
        <w:t>api</w:t>
      </w:r>
      <w:proofErr w:type="spellEnd"/>
      <w:r>
        <w:t>?</w:t>
      </w:r>
    </w:p>
    <w:p w14:paraId="510CB56A" w14:textId="0D825B2D" w:rsidR="00805077" w:rsidRDefault="00805077" w:rsidP="00805077">
      <w:r w:rsidRPr="00805077">
        <w:t>REST is a set of architectural constraints, not a protocol or a standard.</w:t>
      </w:r>
      <w:r>
        <w:t xml:space="preserve"> </w:t>
      </w:r>
    </w:p>
    <w:p w14:paraId="5CF07E59" w14:textId="50B3584E" w:rsidR="00805077" w:rsidRDefault="00805077" w:rsidP="00805077">
      <w:r w:rsidRPr="00805077">
        <w:t>When a client request is made via a RESTful API, it transfers a representation of the state of the resource to the requester or endpoint. This information, or representation, is delivered in one of several formats via HTTP: JSON (</w:t>
      </w:r>
      <w:proofErr w:type="spellStart"/>
      <w:r w:rsidRPr="00805077">
        <w:t>Javascript</w:t>
      </w:r>
      <w:proofErr w:type="spellEnd"/>
      <w:r w:rsidRPr="00805077">
        <w:t xml:space="preserve"> Object Notation), HTML, XLT, Python, PHP, or plain text.</w:t>
      </w:r>
    </w:p>
    <w:p w14:paraId="1B28B395" w14:textId="643AF8EE" w:rsidR="006B7626" w:rsidRDefault="006B7626" w:rsidP="006B7626">
      <w:r>
        <w:t>For an API to be considered RESTful, it must conform to these criteria:</w:t>
      </w:r>
    </w:p>
    <w:p w14:paraId="158D4749" w14:textId="77777777" w:rsidR="006B7626" w:rsidRDefault="006B7626" w:rsidP="006B7626">
      <w:pPr>
        <w:pStyle w:val="ListParagraph"/>
        <w:numPr>
          <w:ilvl w:val="0"/>
          <w:numId w:val="1"/>
        </w:numPr>
      </w:pPr>
      <w:r>
        <w:t>A client-server architecture made up of clients, servers, and resources, with requests managed through HTTP.</w:t>
      </w:r>
    </w:p>
    <w:p w14:paraId="21A64A47" w14:textId="1B792494" w:rsidR="006B7626" w:rsidRDefault="006B7626" w:rsidP="006B7626">
      <w:pPr>
        <w:pStyle w:val="ListParagraph"/>
        <w:numPr>
          <w:ilvl w:val="0"/>
          <w:numId w:val="1"/>
        </w:numPr>
      </w:pPr>
      <w:r>
        <w:t>Stateless client-server communication, meaning no client information is stored between get requests and each request is separate and unconnected.</w:t>
      </w:r>
    </w:p>
    <w:p w14:paraId="117D135E" w14:textId="3AB36B80" w:rsidR="006C381B" w:rsidRDefault="006C381B" w:rsidP="006C381B">
      <w:pPr>
        <w:pStyle w:val="Heading1"/>
      </w:pPr>
      <w:r w:rsidRPr="006C381B">
        <w:t>Parameter Binding in ASP.NET Web API</w:t>
      </w:r>
    </w:p>
    <w:p w14:paraId="102FF32E" w14:textId="0B6CC9A1" w:rsidR="006C381B" w:rsidRDefault="006C381B" w:rsidP="006C381B">
      <w:r w:rsidRPr="006C381B">
        <w:t>Query string parameter name and action method parameter name must be the same (case-</w:t>
      </w:r>
      <w:r w:rsidRPr="006C381B">
        <w:rPr>
          <w:b/>
          <w:bCs/>
        </w:rPr>
        <w:t>insensitive</w:t>
      </w:r>
      <w:r w:rsidRPr="006C381B">
        <w:t>). If names do not match, then the values of the parameters will not be set. The order of the parameters can be different.</w:t>
      </w:r>
    </w:p>
    <w:p w14:paraId="10D05039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6C381B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6C381B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class</w:t>
      </w: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proofErr w:type="spellStart"/>
      <w:proofErr w:type="gramStart"/>
      <w:r w:rsidRPr="006C381B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StudentController</w:t>
      </w:r>
      <w:proofErr w:type="spellEnd"/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:</w:t>
      </w:r>
      <w:proofErr w:type="gramEnd"/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proofErr w:type="spellStart"/>
      <w:r w:rsidRPr="006C381B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ApiController</w:t>
      </w:r>
      <w:proofErr w:type="spellEnd"/>
    </w:p>
    <w:p w14:paraId="22A25381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{</w:t>
      </w:r>
    </w:p>
    <w:p w14:paraId="486A4990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</w:t>
      </w:r>
      <w:r w:rsidRPr="006C381B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6C381B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Student</w:t>
      </w: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proofErr w:type="gramStart"/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Get(</w:t>
      </w:r>
      <w:proofErr w:type="gramEnd"/>
      <w:r w:rsidRPr="006C381B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int</w:t>
      </w: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id) </w:t>
      </w:r>
    </w:p>
    <w:p w14:paraId="30950104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{</w:t>
      </w:r>
    </w:p>
    <w:p w14:paraId="5F54B8EA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          </w:t>
      </w:r>
    </w:p>
    <w:p w14:paraId="5046C744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}</w:t>
      </w:r>
    </w:p>
    <w:p w14:paraId="465768E0" w14:textId="77777777" w:rsidR="006C381B" w:rsidRPr="006C381B" w:rsidRDefault="006C381B" w:rsidP="006C38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3"/>
          <w:szCs w:val="23"/>
          <w:lang w:eastAsia="en-GB"/>
        </w:rPr>
      </w:pPr>
      <w:r w:rsidRPr="006C381B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}</w:t>
      </w:r>
    </w:p>
    <w:p w14:paraId="677FEA6C" w14:textId="33554275" w:rsidR="006C381B" w:rsidRDefault="006C381B" w:rsidP="006C381B"/>
    <w:p w14:paraId="0144B973" w14:textId="77777777" w:rsidR="006C381B" w:rsidRDefault="006C381B" w:rsidP="006C381B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Style w:val="HTMLCode"/>
          <w:rFonts w:ascii="Consolas" w:hAnsi="Consolas"/>
          <w:color w:val="000000"/>
          <w:spacing w:val="3"/>
          <w:shd w:val="clear" w:color="auto" w:fill="D9E5F3"/>
        </w:rPr>
        <w:t>http://localhost/api/student?id=1</w:t>
      </w:r>
    </w:p>
    <w:p w14:paraId="448B1378" w14:textId="77777777" w:rsidR="006C381B" w:rsidRDefault="006C381B" w:rsidP="006C381B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Style w:val="HTMLCode"/>
          <w:rFonts w:ascii="Consolas" w:hAnsi="Consolas"/>
          <w:color w:val="000000"/>
          <w:spacing w:val="3"/>
          <w:shd w:val="clear" w:color="auto" w:fill="D9E5F3"/>
        </w:rPr>
        <w:t>http://localhost/api/student?ID=1</w:t>
      </w:r>
    </w:p>
    <w:p w14:paraId="2B497AFF" w14:textId="77777777" w:rsidR="00723414" w:rsidRPr="00723414" w:rsidRDefault="00723414" w:rsidP="00723414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GB"/>
        </w:rPr>
      </w:pPr>
      <w:r w:rsidRPr="00723414">
        <w:rPr>
          <w:rFonts w:eastAsia="Times New Roman" w:cstheme="minorHAnsi"/>
          <w:color w:val="000000"/>
          <w:sz w:val="24"/>
          <w:szCs w:val="24"/>
          <w:lang w:eastAsia="en-GB"/>
        </w:rPr>
        <w:t>Example: Post Method with Primitive and Complex Type Parameters</w:t>
      </w:r>
    </w:p>
    <w:p w14:paraId="3D006386" w14:textId="77777777" w:rsidR="00723414" w:rsidRPr="00723414" w:rsidRDefault="00723414" w:rsidP="00723414">
      <w:pPr>
        <w:spacing w:after="0" w:line="240" w:lineRule="auto"/>
        <w:jc w:val="both"/>
        <w:rPr>
          <w:rFonts w:eastAsia="Times New Roman" w:cstheme="minorHAnsi"/>
          <w:color w:val="181717"/>
          <w:sz w:val="24"/>
          <w:szCs w:val="24"/>
          <w:lang w:eastAsia="en-GB"/>
        </w:rPr>
      </w:pPr>
      <w:r w:rsidRPr="00723414">
        <w:rPr>
          <w:rFonts w:eastAsia="Times New Roman" w:cstheme="minorHAnsi"/>
          <w:color w:val="181717"/>
          <w:sz w:val="24"/>
          <w:szCs w:val="24"/>
          <w:lang w:eastAsia="en-GB"/>
        </w:rPr>
        <w:t> Copy</w:t>
      </w:r>
    </w:p>
    <w:p w14:paraId="52F6F22E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class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723414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Student</w:t>
      </w:r>
    </w:p>
    <w:p w14:paraId="66B5BB21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{</w:t>
      </w:r>
    </w:p>
    <w:p w14:paraId="64D8DAD2" w14:textId="77E4AE7D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int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Id {get; set</w:t>
      </w:r>
      <w:proofErr w:type="gramStart"/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; }</w:t>
      </w:r>
      <w:proofErr w:type="gramEnd"/>
    </w:p>
    <w:p w14:paraId="6E4F9176" w14:textId="72F476DA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string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Name {get; set</w:t>
      </w:r>
      <w:proofErr w:type="gramStart"/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; }</w:t>
      </w:r>
      <w:proofErr w:type="gramEnd"/>
    </w:p>
    <w:p w14:paraId="7D8C60A3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}</w:t>
      </w:r>
    </w:p>
    <w:p w14:paraId="0D644853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</w:p>
    <w:p w14:paraId="5B375C69" w14:textId="659B414D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class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proofErr w:type="spellStart"/>
      <w:r w:rsidRPr="00723414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StudentController</w:t>
      </w:r>
      <w:proofErr w:type="spellEnd"/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: </w:t>
      </w:r>
      <w:proofErr w:type="spellStart"/>
      <w:r w:rsidRPr="00723414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ApiController</w:t>
      </w:r>
      <w:proofErr w:type="spellEnd"/>
    </w:p>
    <w:p w14:paraId="75E11430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{</w:t>
      </w:r>
    </w:p>
    <w:p w14:paraId="56D072CB" w14:textId="3B5EFCF1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public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</w:t>
      </w:r>
      <w:r w:rsidRPr="00723414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Student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Post (</w:t>
      </w:r>
      <w:r w:rsidRPr="00723414">
        <w:rPr>
          <w:rFonts w:ascii="Consolas" w:eastAsia="Times New Roman" w:hAnsi="Consolas" w:cs="Courier New"/>
          <w:color w:val="0000FF"/>
          <w:sz w:val="24"/>
          <w:szCs w:val="24"/>
          <w:lang w:eastAsia="en-GB"/>
        </w:rPr>
        <w:t>int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age, </w:t>
      </w:r>
      <w:r w:rsidRPr="00723414">
        <w:rPr>
          <w:rFonts w:ascii="Consolas" w:eastAsia="Times New Roman" w:hAnsi="Consolas" w:cs="Courier New"/>
          <w:color w:val="2B91AF"/>
          <w:sz w:val="24"/>
          <w:szCs w:val="24"/>
          <w:lang w:eastAsia="en-GB"/>
        </w:rPr>
        <w:t>Student</w:t>
      </w: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student)</w:t>
      </w:r>
    </w:p>
    <w:p w14:paraId="15D0AB3E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{</w:t>
      </w:r>
    </w:p>
    <w:p w14:paraId="014626AB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</w:p>
    <w:p w14:paraId="7B4629FC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 xml:space="preserve">    }</w:t>
      </w:r>
    </w:p>
    <w:p w14:paraId="4DC5ADC5" w14:textId="77777777" w:rsidR="00723414" w:rsidRPr="00723414" w:rsidRDefault="00723414" w:rsidP="00723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</w:pPr>
      <w:r w:rsidRPr="00723414">
        <w:rPr>
          <w:rFonts w:ascii="Consolas" w:eastAsia="Times New Roman" w:hAnsi="Consolas" w:cs="Courier New"/>
          <w:color w:val="000000"/>
          <w:sz w:val="24"/>
          <w:szCs w:val="24"/>
          <w:lang w:eastAsia="en-GB"/>
        </w:rPr>
        <w:t>}</w:t>
      </w:r>
    </w:p>
    <w:p w14:paraId="33A8424C" w14:textId="60F6CE82" w:rsidR="00723414" w:rsidRPr="00723414" w:rsidRDefault="00723414" w:rsidP="0072341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81717"/>
          <w:spacing w:val="3"/>
          <w:sz w:val="26"/>
          <w:szCs w:val="26"/>
          <w:lang w:eastAsia="en-GB"/>
        </w:rPr>
      </w:pPr>
      <w:r w:rsidRPr="00723414">
        <w:rPr>
          <w:rFonts w:eastAsia="Times New Roman" w:cstheme="minorHAnsi"/>
          <w:color w:val="181717"/>
          <w:spacing w:val="3"/>
          <w:sz w:val="26"/>
          <w:szCs w:val="26"/>
          <w:lang w:eastAsia="en-GB"/>
        </w:rPr>
        <w:lastRenderedPageBreak/>
        <w:t>The above Post method includes both primitive and complex type parameters. So, by default, Web API will get the </w:t>
      </w:r>
      <w:r w:rsidRPr="00723414">
        <w:rPr>
          <w:rFonts w:eastAsia="Times New Roman" w:cstheme="minorHAnsi"/>
          <w:color w:val="000000"/>
          <w:spacing w:val="3"/>
          <w:sz w:val="20"/>
          <w:szCs w:val="20"/>
          <w:shd w:val="clear" w:color="auto" w:fill="D9E5F3"/>
          <w:lang w:eastAsia="en-GB"/>
        </w:rPr>
        <w:t>age</w:t>
      </w:r>
      <w:r w:rsidRPr="00723414">
        <w:rPr>
          <w:rFonts w:eastAsia="Times New Roman" w:cstheme="minorHAnsi"/>
          <w:color w:val="181717"/>
          <w:spacing w:val="3"/>
          <w:sz w:val="26"/>
          <w:szCs w:val="26"/>
          <w:lang w:eastAsia="en-GB"/>
        </w:rPr>
        <w:t> parameter from query string and </w:t>
      </w:r>
      <w:r w:rsidRPr="00723414">
        <w:rPr>
          <w:rFonts w:eastAsia="Times New Roman" w:cstheme="minorHAnsi"/>
          <w:color w:val="000000"/>
          <w:spacing w:val="3"/>
          <w:sz w:val="20"/>
          <w:szCs w:val="20"/>
          <w:shd w:val="clear" w:color="auto" w:fill="D9E5F3"/>
          <w:lang w:eastAsia="en-GB"/>
        </w:rPr>
        <w:t>student</w:t>
      </w:r>
      <w:r w:rsidRPr="00723414">
        <w:rPr>
          <w:rFonts w:eastAsia="Times New Roman" w:cstheme="minorHAnsi"/>
          <w:color w:val="181717"/>
          <w:spacing w:val="3"/>
          <w:sz w:val="26"/>
          <w:szCs w:val="26"/>
          <w:lang w:eastAsia="en-GB"/>
        </w:rPr>
        <w:t> parameter from the request body.</w:t>
      </w:r>
    </w:p>
    <w:p w14:paraId="59042E62" w14:textId="77777777" w:rsidR="00723414" w:rsidRPr="00723414" w:rsidRDefault="00723414" w:rsidP="0072341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81717"/>
          <w:spacing w:val="3"/>
          <w:sz w:val="26"/>
          <w:szCs w:val="26"/>
          <w:lang w:eastAsia="en-GB"/>
        </w:rPr>
      </w:pPr>
      <w:r w:rsidRPr="00723414">
        <w:rPr>
          <w:rFonts w:eastAsia="Times New Roman" w:cstheme="minorHAnsi"/>
          <w:color w:val="181717"/>
          <w:spacing w:val="3"/>
          <w:sz w:val="26"/>
          <w:szCs w:val="26"/>
          <w:lang w:eastAsia="en-GB"/>
        </w:rPr>
        <w:t>Following is a valid HTTP POST request in the fiddler for the above action method.</w:t>
      </w:r>
    </w:p>
    <w:p w14:paraId="1074381A" w14:textId="46670A4E" w:rsidR="00723414" w:rsidRPr="00723414" w:rsidRDefault="00723414" w:rsidP="007234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23414">
        <w:rPr>
          <w:rFonts w:ascii="Times New Roman" w:eastAsia="Times New Roman" w:hAnsi="Times New Roman" w:cs="Times New Roman"/>
          <w:noProof/>
          <w:color w:val="007BFF"/>
          <w:sz w:val="24"/>
          <w:szCs w:val="24"/>
          <w:lang w:eastAsia="en-GB"/>
        </w:rPr>
        <w:drawing>
          <wp:inline distT="0" distB="0" distL="0" distR="0" wp14:anchorId="6274861A" wp14:editId="288D0E37">
            <wp:extent cx="5731510" cy="1799590"/>
            <wp:effectExtent l="0" t="0" r="2540" b="0"/>
            <wp:docPr id="2" name="Picture 2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414">
        <w:rPr>
          <w:rFonts w:ascii="Times New Roman" w:eastAsia="Times New Roman" w:hAnsi="Times New Roman" w:cs="Times New Roman"/>
          <w:sz w:val="24"/>
          <w:szCs w:val="24"/>
          <w:lang w:eastAsia="en-GB"/>
        </w:rPr>
        <w:t>Parameter Binding</w:t>
      </w:r>
    </w:p>
    <w:p w14:paraId="5598F065" w14:textId="77777777" w:rsidR="00723414" w:rsidRPr="00723414" w:rsidRDefault="00723414" w:rsidP="00723414">
      <w:pPr>
        <w:shd w:val="clear" w:color="auto" w:fill="4B90BD"/>
        <w:spacing w:after="0" w:line="240" w:lineRule="auto"/>
        <w:jc w:val="both"/>
        <w:rPr>
          <w:rFonts w:ascii="Verdana" w:eastAsia="Times New Roman" w:hAnsi="Verdana" w:cs="Times New Roman"/>
          <w:color w:val="FFFFFF"/>
          <w:sz w:val="24"/>
          <w:szCs w:val="24"/>
          <w:lang w:eastAsia="en-GB"/>
        </w:rPr>
      </w:pPr>
      <w:r w:rsidRPr="00723414">
        <w:rPr>
          <w:rFonts w:ascii="Verdana" w:eastAsia="Times New Roman" w:hAnsi="Verdana" w:cs="Times New Roman"/>
          <w:color w:val="FFFFFF"/>
          <w:sz w:val="24"/>
          <w:szCs w:val="24"/>
          <w:lang w:eastAsia="en-GB"/>
        </w:rPr>
        <w:t> Note:</w:t>
      </w:r>
    </w:p>
    <w:p w14:paraId="674B404F" w14:textId="2DE5FC69" w:rsidR="00723414" w:rsidRPr="00723414" w:rsidRDefault="00723414" w:rsidP="0072341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101010"/>
          <w:sz w:val="24"/>
          <w:szCs w:val="24"/>
          <w:lang w:eastAsia="en-GB"/>
        </w:rPr>
      </w:pPr>
      <w:r w:rsidRPr="00723414">
        <w:rPr>
          <w:rFonts w:eastAsia="Times New Roman" w:cstheme="minorHAnsi"/>
          <w:color w:val="101010"/>
          <w:sz w:val="24"/>
          <w:szCs w:val="24"/>
          <w:lang w:eastAsia="en-GB"/>
        </w:rPr>
        <w:t>Post action method cannot include multiple complex type parameters because, at most, one parameter can be read from the request body.</w:t>
      </w:r>
    </w:p>
    <w:p w14:paraId="4CEF0CF0" w14:textId="6EACFF80" w:rsidR="00723414" w:rsidRDefault="00723414" w:rsidP="0072341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</w:pPr>
      <w:r w:rsidRPr="00723414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Parameter binding for Put and Patch method will be the same as the </w:t>
      </w:r>
      <w:r w:rsidRPr="00723414">
        <w:rPr>
          <w:rFonts w:eastAsia="Times New Roman" w:cstheme="minorHAnsi"/>
          <w:color w:val="000000"/>
          <w:spacing w:val="3"/>
          <w:sz w:val="24"/>
          <w:szCs w:val="24"/>
          <w:shd w:val="clear" w:color="auto" w:fill="D9E5F3"/>
          <w:lang w:eastAsia="en-GB"/>
        </w:rPr>
        <w:t>POST</w:t>
      </w:r>
      <w:r w:rsidRPr="00723414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 method in Web API.</w:t>
      </w:r>
    </w:p>
    <w:p w14:paraId="7DD2B753" w14:textId="6E67E6AE" w:rsidR="00B82061" w:rsidRDefault="00B82061" w:rsidP="00B82061">
      <w:pPr>
        <w:pStyle w:val="Heading1"/>
        <w:rPr>
          <w:rFonts w:eastAsia="Times New Roman"/>
          <w:lang w:eastAsia="en-GB"/>
        </w:rPr>
      </w:pPr>
      <w:r w:rsidRPr="00B82061">
        <w:rPr>
          <w:rFonts w:eastAsia="Times New Roman"/>
          <w:lang w:eastAsia="en-GB"/>
        </w:rPr>
        <w:t>[</w:t>
      </w:r>
      <w:proofErr w:type="spellStart"/>
      <w:r w:rsidRPr="00B82061">
        <w:rPr>
          <w:rFonts w:eastAsia="Times New Roman"/>
          <w:lang w:eastAsia="en-GB"/>
        </w:rPr>
        <w:t>FromUri</w:t>
      </w:r>
      <w:proofErr w:type="spellEnd"/>
      <w:r w:rsidRPr="00B82061">
        <w:rPr>
          <w:rFonts w:eastAsia="Times New Roman"/>
          <w:lang w:eastAsia="en-GB"/>
        </w:rPr>
        <w:t>] and [</w:t>
      </w:r>
      <w:proofErr w:type="spellStart"/>
      <w:r w:rsidRPr="00B82061">
        <w:rPr>
          <w:rFonts w:eastAsia="Times New Roman"/>
          <w:lang w:eastAsia="en-GB"/>
        </w:rPr>
        <w:t>FromBody</w:t>
      </w:r>
      <w:proofErr w:type="spellEnd"/>
      <w:r w:rsidRPr="00B82061">
        <w:rPr>
          <w:rFonts w:eastAsia="Times New Roman"/>
          <w:lang w:eastAsia="en-GB"/>
        </w:rPr>
        <w:t>]</w:t>
      </w:r>
    </w:p>
    <w:p w14:paraId="1DAA5DA3" w14:textId="4EF6172C" w:rsidR="00B82061" w:rsidRDefault="00B82061" w:rsidP="0072341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</w:pPr>
      <w:r w:rsidRPr="00B82061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Use [</w:t>
      </w:r>
      <w:proofErr w:type="spellStart"/>
      <w:r w:rsidRPr="00B82061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FromUri</w:t>
      </w:r>
      <w:proofErr w:type="spellEnd"/>
      <w:r w:rsidRPr="00B82061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] attribute to force Web API to get the value of complex type from the query string and [</w:t>
      </w:r>
      <w:proofErr w:type="spellStart"/>
      <w:r w:rsidRPr="00B82061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FromBody</w:t>
      </w:r>
      <w:proofErr w:type="spellEnd"/>
      <w:r w:rsidRPr="00B82061">
        <w:rPr>
          <w:rFonts w:eastAsia="Times New Roman" w:cstheme="minorHAnsi"/>
          <w:color w:val="181717"/>
          <w:spacing w:val="3"/>
          <w:sz w:val="24"/>
          <w:szCs w:val="24"/>
          <w:lang w:eastAsia="en-GB"/>
        </w:rPr>
        <w:t>] attribute to get the value of primitive type from the request body, opposite to the default rules.</w:t>
      </w:r>
    </w:p>
    <w:p w14:paraId="49D799DC" w14:textId="71C2B4F9" w:rsidR="00563137" w:rsidRDefault="00563137" w:rsidP="00563137">
      <w:pPr>
        <w:pStyle w:val="Heading1"/>
        <w:rPr>
          <w:rFonts w:eastAsia="Times New Roman"/>
          <w:lang w:eastAsia="en-GB"/>
        </w:rPr>
      </w:pPr>
      <w:r w:rsidRPr="00563137">
        <w:rPr>
          <w:rFonts w:eastAsia="Times New Roman"/>
          <w:lang w:eastAsia="en-GB"/>
        </w:rPr>
        <w:t>Action Method Return Type</w:t>
      </w:r>
    </w:p>
    <w:p w14:paraId="5D794D85" w14:textId="59B47F5C" w:rsidR="00563137" w:rsidRDefault="00563137" w:rsidP="00563137">
      <w:pPr>
        <w:rPr>
          <w:lang w:eastAsia="en-GB"/>
        </w:rPr>
      </w:pPr>
      <w:r>
        <w:rPr>
          <w:lang w:eastAsia="en-GB"/>
        </w:rPr>
        <w:t>The Web API action method can have following return types.</w:t>
      </w:r>
    </w:p>
    <w:p w14:paraId="5B2E55F7" w14:textId="77777777" w:rsidR="00B915F0" w:rsidRDefault="00B915F0" w:rsidP="00B915F0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Void</w:t>
      </w:r>
    </w:p>
    <w:p w14:paraId="1BA4CB9C" w14:textId="77777777" w:rsidR="00B915F0" w:rsidRDefault="00B915F0" w:rsidP="00B915F0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Primitive type or Complex type</w:t>
      </w:r>
    </w:p>
    <w:p w14:paraId="1C23E236" w14:textId="77777777" w:rsidR="00B915F0" w:rsidRDefault="00B915F0" w:rsidP="00B915F0">
      <w:pPr>
        <w:pStyle w:val="ListParagraph"/>
        <w:numPr>
          <w:ilvl w:val="0"/>
          <w:numId w:val="2"/>
        </w:numPr>
        <w:rPr>
          <w:lang w:eastAsia="en-GB"/>
        </w:rPr>
      </w:pPr>
      <w:proofErr w:type="spellStart"/>
      <w:r>
        <w:rPr>
          <w:lang w:eastAsia="en-GB"/>
        </w:rPr>
        <w:t>HttpResponseMessage</w:t>
      </w:r>
      <w:proofErr w:type="spellEnd"/>
    </w:p>
    <w:p w14:paraId="7C86D1DF" w14:textId="668922C9" w:rsidR="00B915F0" w:rsidRDefault="00B915F0" w:rsidP="00563137">
      <w:pPr>
        <w:pStyle w:val="ListParagraph"/>
        <w:numPr>
          <w:ilvl w:val="0"/>
          <w:numId w:val="2"/>
        </w:numPr>
        <w:rPr>
          <w:lang w:eastAsia="en-GB"/>
        </w:rPr>
      </w:pPr>
      <w:proofErr w:type="spellStart"/>
      <w:r>
        <w:rPr>
          <w:lang w:eastAsia="en-GB"/>
        </w:rPr>
        <w:t>IHttpActionResult</w:t>
      </w:r>
      <w:proofErr w:type="spellEnd"/>
    </w:p>
    <w:tbl>
      <w:tblPr>
        <w:tblpPr w:leftFromText="180" w:rightFromText="180" w:vertAnchor="text" w:horzAnchor="margin" w:tblpY="168"/>
        <w:tblW w:w="1022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7327"/>
      </w:tblGrid>
      <w:tr w:rsidR="00B915F0" w:rsidRPr="00B915F0" w14:paraId="1787A303" w14:textId="77777777" w:rsidTr="00B915F0">
        <w:trPr>
          <w:tblHeader/>
        </w:trPr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12" w:space="0" w:color="DEE2E6"/>
              <w:right w:val="single" w:sz="6" w:space="0" w:color="DFDFDF"/>
            </w:tcBorders>
            <w:shd w:val="clear" w:color="auto" w:fill="63A9E0"/>
            <w:vAlign w:val="bottom"/>
            <w:hideMark/>
          </w:tcPr>
          <w:p w14:paraId="4EC766F9" w14:textId="77777777" w:rsidR="00B915F0" w:rsidRPr="00B915F0" w:rsidRDefault="00B915F0" w:rsidP="00B915F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FFFF"/>
                <w:sz w:val="24"/>
                <w:szCs w:val="24"/>
                <w:lang w:eastAsia="en-GB"/>
              </w:rPr>
            </w:pPr>
            <w:proofErr w:type="spellStart"/>
            <w:r w:rsidRPr="00B915F0">
              <w:rPr>
                <w:rFonts w:ascii="Verdana" w:eastAsia="Times New Roman" w:hAnsi="Verdana" w:cs="Times New Roman"/>
                <w:b/>
                <w:bCs/>
                <w:color w:val="FFFFFF"/>
                <w:sz w:val="24"/>
                <w:szCs w:val="24"/>
                <w:lang w:eastAsia="en-GB"/>
              </w:rPr>
              <w:t>ApiController</w:t>
            </w:r>
            <w:proofErr w:type="spellEnd"/>
            <w:r w:rsidRPr="00B915F0">
              <w:rPr>
                <w:rFonts w:ascii="Verdana" w:eastAsia="Times New Roman" w:hAnsi="Verdana" w:cs="Times New Roman"/>
                <w:b/>
                <w:bCs/>
                <w:color w:val="FFFFFF"/>
                <w:sz w:val="24"/>
                <w:szCs w:val="24"/>
                <w:lang w:eastAsia="en-GB"/>
              </w:rPr>
              <w:t> Method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12" w:space="0" w:color="DEE2E6"/>
              <w:right w:val="single" w:sz="6" w:space="0" w:color="DFDFDF"/>
            </w:tcBorders>
            <w:shd w:val="clear" w:color="auto" w:fill="63A9E0"/>
            <w:vAlign w:val="bottom"/>
            <w:hideMark/>
          </w:tcPr>
          <w:p w14:paraId="52C62BB5" w14:textId="77777777" w:rsidR="00B915F0" w:rsidRPr="00B915F0" w:rsidRDefault="00B915F0" w:rsidP="00B915F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FFFF"/>
                <w:sz w:val="24"/>
                <w:szCs w:val="24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b/>
                <w:bCs/>
                <w:color w:val="FFFFFF"/>
                <w:sz w:val="24"/>
                <w:szCs w:val="24"/>
                <w:lang w:eastAsia="en-GB"/>
              </w:rPr>
              <w:t>Description</w:t>
            </w:r>
          </w:p>
        </w:tc>
      </w:tr>
      <w:tr w:rsidR="00B915F0" w:rsidRPr="00B915F0" w14:paraId="6AC182C0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49855EEA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BadRequest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1C971306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BadRequestResult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object with status code 400.</w:t>
            </w:r>
          </w:p>
        </w:tc>
      </w:tr>
      <w:tr w:rsidR="00B915F0" w:rsidRPr="00B915F0" w14:paraId="5F48C48F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CC1FB16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Conflict(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8CA2DB8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ConflictResult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object with status code 409.</w:t>
            </w:r>
          </w:p>
        </w:tc>
      </w:tr>
      <w:tr w:rsidR="00B915F0" w:rsidRPr="00B915F0" w14:paraId="7ECE1CF9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5A97E31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Content(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25AC1EA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NegotiatedContentResult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the specified status code and data.</w:t>
            </w:r>
          </w:p>
        </w:tc>
      </w:tr>
      <w:tr w:rsidR="00B915F0" w:rsidRPr="00B915F0" w14:paraId="0C404406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43A7D09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Created(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2DB906C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CreatedNegotiatedContentResult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201 Created.</w:t>
            </w:r>
          </w:p>
        </w:tc>
      </w:tr>
      <w:tr w:rsidR="00B915F0" w:rsidRPr="00B915F0" w14:paraId="08EAC7FF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187E43EB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CreatedAtRoute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F004884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CreatedAtRouteNegotiatedContentResult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201 created.</w:t>
            </w:r>
          </w:p>
        </w:tc>
      </w:tr>
      <w:tr w:rsidR="00B915F0" w:rsidRPr="00B915F0" w14:paraId="77933FB2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2074586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lastRenderedPageBreak/>
              <w:t>InternalServerError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C02EEE2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an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InternalServerErrorResult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500 Internal server error.</w:t>
            </w:r>
          </w:p>
        </w:tc>
      </w:tr>
      <w:tr w:rsidR="00B915F0" w:rsidRPr="00B915F0" w14:paraId="5F3D893B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6FF8992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NotFound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44D9441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NotFoundResult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code404.</w:t>
            </w:r>
          </w:p>
        </w:tc>
      </w:tr>
      <w:tr w:rsidR="00B915F0" w:rsidRPr="00B915F0" w14:paraId="2E1EE48A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6C693F1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Ok(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B2679E4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an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OkResult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200.</w:t>
            </w:r>
          </w:p>
        </w:tc>
      </w:tr>
      <w:tr w:rsidR="00B915F0" w:rsidRPr="00B915F0" w14:paraId="19B65AD6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2324B43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Redirect(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E7E2DF9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RedirectResult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302.</w:t>
            </w:r>
          </w:p>
        </w:tc>
      </w:tr>
      <w:tr w:rsidR="00B915F0" w:rsidRPr="00B915F0" w14:paraId="3FFBFE97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03C7921F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RedirectToRoute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A3D6297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RedirectToRouteResult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302.</w:t>
            </w:r>
          </w:p>
        </w:tc>
      </w:tr>
      <w:tr w:rsidR="00B915F0" w:rsidRPr="00B915F0" w14:paraId="200A4743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4162C87D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ResponseMessage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5B230E4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ResponseMessageResult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the specified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HttpResponseMessage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.</w:t>
            </w:r>
          </w:p>
        </w:tc>
      </w:tr>
      <w:tr w:rsidR="00B915F0" w:rsidRPr="00B915F0" w14:paraId="7FD2400F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55CA42A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StatusCode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0E12BC66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StatusCodeResult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the specified http status code.</w:t>
            </w:r>
          </w:p>
        </w:tc>
      </w:tr>
      <w:tr w:rsidR="00B915F0" w:rsidRPr="00B915F0" w14:paraId="515E5F37" w14:textId="77777777" w:rsidTr="00B915F0">
        <w:tc>
          <w:tcPr>
            <w:tcW w:w="2894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FF089B1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proofErr w:type="gram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Unauthorized(</w:t>
            </w:r>
            <w:proofErr w:type="gram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9DF2A17" w14:textId="77777777" w:rsidR="00B915F0" w:rsidRPr="00B915F0" w:rsidRDefault="00B915F0" w:rsidP="00B915F0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</w:pPr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Creates an </w:t>
            </w:r>
            <w:proofErr w:type="spellStart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>UnauthorizedResult</w:t>
            </w:r>
            <w:proofErr w:type="spellEnd"/>
            <w:r w:rsidRPr="00B915F0">
              <w:rPr>
                <w:rFonts w:ascii="Verdana" w:eastAsia="Times New Roman" w:hAnsi="Verdana" w:cs="Times New Roman"/>
                <w:color w:val="414141"/>
                <w:sz w:val="21"/>
                <w:szCs w:val="21"/>
                <w:lang w:eastAsia="en-GB"/>
              </w:rPr>
              <w:t xml:space="preserve"> with status code 401.</w:t>
            </w:r>
          </w:p>
        </w:tc>
      </w:tr>
    </w:tbl>
    <w:p w14:paraId="0706E014" w14:textId="77777777" w:rsidR="00B915F0" w:rsidRPr="00563137" w:rsidRDefault="00B915F0" w:rsidP="00B915F0">
      <w:pPr>
        <w:pStyle w:val="ListParagraph"/>
        <w:ind w:left="1440"/>
        <w:rPr>
          <w:lang w:eastAsia="en-GB"/>
        </w:rPr>
      </w:pPr>
    </w:p>
    <w:p w14:paraId="6D09C3A5" w14:textId="77777777" w:rsidR="00B915F0" w:rsidRDefault="00B915F0" w:rsidP="00B915F0">
      <w:pPr>
        <w:pStyle w:val="Heading1"/>
      </w:pPr>
      <w:r>
        <w:t>Create Custom Result Type</w:t>
      </w:r>
    </w:p>
    <w:p w14:paraId="2AA37E30" w14:textId="77777777" w:rsidR="00B915F0" w:rsidRPr="00B915F0" w:rsidRDefault="00B915F0" w:rsidP="00B915F0">
      <w:pPr>
        <w:pStyle w:val="NormalWeb"/>
        <w:jc w:val="both"/>
        <w:rPr>
          <w:rFonts w:asciiTheme="minorHAnsi" w:hAnsiTheme="minorHAnsi" w:cstheme="minorHAnsi"/>
          <w:spacing w:val="3"/>
        </w:rPr>
      </w:pPr>
      <w:r w:rsidRPr="00B915F0">
        <w:rPr>
          <w:rFonts w:asciiTheme="minorHAnsi" w:hAnsiTheme="minorHAnsi" w:cstheme="minorHAnsi"/>
          <w:spacing w:val="3"/>
        </w:rPr>
        <w:t xml:space="preserve">You can create your own custom class as a result type that implements </w:t>
      </w:r>
      <w:proofErr w:type="spellStart"/>
      <w:r w:rsidRPr="00B915F0">
        <w:rPr>
          <w:rFonts w:asciiTheme="minorHAnsi" w:hAnsiTheme="minorHAnsi" w:cstheme="minorHAnsi"/>
          <w:spacing w:val="3"/>
        </w:rPr>
        <w:t>IHttpActionResult</w:t>
      </w:r>
      <w:proofErr w:type="spellEnd"/>
      <w:r w:rsidRPr="00B915F0">
        <w:rPr>
          <w:rFonts w:asciiTheme="minorHAnsi" w:hAnsiTheme="minorHAnsi" w:cstheme="minorHAnsi"/>
          <w:spacing w:val="3"/>
        </w:rPr>
        <w:t xml:space="preserve"> interface.</w:t>
      </w:r>
    </w:p>
    <w:p w14:paraId="5D2CCAFB" w14:textId="77777777" w:rsidR="00B915F0" w:rsidRPr="00B915F0" w:rsidRDefault="00B915F0" w:rsidP="00B915F0">
      <w:pPr>
        <w:pStyle w:val="NormalWeb"/>
        <w:jc w:val="both"/>
        <w:rPr>
          <w:rFonts w:asciiTheme="minorHAnsi" w:hAnsiTheme="minorHAnsi" w:cstheme="minorHAnsi"/>
          <w:spacing w:val="3"/>
        </w:rPr>
      </w:pPr>
      <w:r w:rsidRPr="00B915F0">
        <w:rPr>
          <w:rFonts w:asciiTheme="minorHAnsi" w:hAnsiTheme="minorHAnsi" w:cstheme="minorHAnsi"/>
          <w:spacing w:val="3"/>
        </w:rPr>
        <w:t xml:space="preserve">The following example demonstrates implementing </w:t>
      </w:r>
      <w:proofErr w:type="spellStart"/>
      <w:r w:rsidRPr="00B915F0">
        <w:rPr>
          <w:rFonts w:asciiTheme="minorHAnsi" w:hAnsiTheme="minorHAnsi" w:cstheme="minorHAnsi"/>
          <w:spacing w:val="3"/>
        </w:rPr>
        <w:t>IHttpActionResult</w:t>
      </w:r>
      <w:proofErr w:type="spellEnd"/>
      <w:r w:rsidRPr="00B915F0">
        <w:rPr>
          <w:rFonts w:asciiTheme="minorHAnsi" w:hAnsiTheme="minorHAnsi" w:cstheme="minorHAnsi"/>
          <w:spacing w:val="3"/>
        </w:rPr>
        <w:t xml:space="preserve"> class.</w:t>
      </w:r>
    </w:p>
    <w:p w14:paraId="6C6489CD" w14:textId="5C458E06" w:rsidR="00B915F0" w:rsidRPr="00B915F0" w:rsidRDefault="00B915F0" w:rsidP="00B915F0">
      <w:pPr>
        <w:rPr>
          <w:rFonts w:cstheme="minorHAnsi"/>
          <w:color w:val="000000"/>
          <w:sz w:val="24"/>
          <w:szCs w:val="24"/>
        </w:rPr>
      </w:pPr>
      <w:r w:rsidRPr="00B915F0">
        <w:rPr>
          <w:rFonts w:cstheme="minorHAnsi"/>
          <w:color w:val="000000"/>
        </w:rPr>
        <w:t>Example: Create Custom Result Type</w:t>
      </w:r>
    </w:p>
    <w:p w14:paraId="680778F4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kwrd"/>
          <w:rFonts w:ascii="Consolas" w:hAnsi="Consolas"/>
          <w:color w:val="0000FF"/>
          <w:sz w:val="24"/>
          <w:szCs w:val="24"/>
        </w:rPr>
        <w:t>public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kwrd"/>
          <w:rFonts w:ascii="Consolas" w:hAnsi="Consolas"/>
          <w:color w:val="0000FF"/>
          <w:sz w:val="24"/>
          <w:szCs w:val="24"/>
        </w:rPr>
        <w:t>class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userclass"/>
          <w:rFonts w:ascii="Consolas" w:hAnsi="Consolas"/>
          <w:color w:val="2B91AF"/>
          <w:sz w:val="24"/>
          <w:szCs w:val="24"/>
        </w:rPr>
        <w:t>TextResult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:</w:t>
      </w:r>
      <w:proofErr w:type="gram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IHttpActionResult</w:t>
      </w:r>
      <w:proofErr w:type="spellEnd"/>
    </w:p>
    <w:p w14:paraId="01B80FAC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>{</w:t>
      </w:r>
    </w:p>
    <w:p w14:paraId="0D3DE399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r>
        <w:rPr>
          <w:rStyle w:val="kwrd"/>
          <w:rFonts w:ascii="Consolas" w:hAnsi="Consolas"/>
          <w:color w:val="0000FF"/>
          <w:sz w:val="24"/>
          <w:szCs w:val="24"/>
        </w:rPr>
        <w:t>string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_</w:t>
      </w:r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value;</w:t>
      </w:r>
      <w:proofErr w:type="gramEnd"/>
    </w:p>
    <w:p w14:paraId="1A511B36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HttpRequestMessage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_</w:t>
      </w:r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request;</w:t>
      </w:r>
      <w:proofErr w:type="gramEnd"/>
    </w:p>
    <w:p w14:paraId="348D9AAF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3773FF62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r>
        <w:rPr>
          <w:rStyle w:val="kwrd"/>
          <w:rFonts w:ascii="Consolas" w:hAnsi="Consolas"/>
          <w:color w:val="0000FF"/>
          <w:sz w:val="24"/>
          <w:szCs w:val="24"/>
        </w:rPr>
        <w:t>public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TextResult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</w:t>
      </w:r>
      <w:proofErr w:type="gramEnd"/>
      <w:r>
        <w:rPr>
          <w:rStyle w:val="kwrd"/>
          <w:rFonts w:ascii="Consolas" w:hAnsi="Consolas"/>
          <w:color w:val="0000FF"/>
          <w:sz w:val="24"/>
          <w:szCs w:val="24"/>
        </w:rPr>
        <w:t>string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kwrd"/>
          <w:rFonts w:ascii="Consolas" w:hAnsi="Consolas"/>
          <w:color w:val="0000FF"/>
          <w:sz w:val="24"/>
          <w:szCs w:val="24"/>
        </w:rPr>
        <w:t>value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,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HttpRequestMessage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request)</w:t>
      </w:r>
    </w:p>
    <w:p w14:paraId="78191F96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{</w:t>
      </w:r>
    </w:p>
    <w:p w14:paraId="76DDC2DD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_value = </w:t>
      </w:r>
      <w:proofErr w:type="gramStart"/>
      <w:r>
        <w:rPr>
          <w:rStyle w:val="kwrd"/>
          <w:rFonts w:ascii="Consolas" w:hAnsi="Consolas"/>
          <w:color w:val="0000FF"/>
          <w:sz w:val="24"/>
          <w:szCs w:val="24"/>
        </w:rPr>
        <w:t>value</w:t>
      </w:r>
      <w:r>
        <w:rPr>
          <w:rStyle w:val="HTMLCode"/>
          <w:rFonts w:ascii="Consolas" w:hAnsi="Consolas"/>
          <w:color w:val="000000"/>
          <w:sz w:val="24"/>
          <w:szCs w:val="24"/>
        </w:rPr>
        <w:t>;</w:t>
      </w:r>
      <w:proofErr w:type="gramEnd"/>
    </w:p>
    <w:p w14:paraId="34897E6A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_request = </w:t>
      </w:r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request;</w:t>
      </w:r>
      <w:proofErr w:type="gramEnd"/>
    </w:p>
    <w:p w14:paraId="19C3722A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}</w:t>
      </w:r>
    </w:p>
    <w:p w14:paraId="79FF7DEF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598F415E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r>
        <w:rPr>
          <w:rStyle w:val="kwrd"/>
          <w:rFonts w:ascii="Consolas" w:hAnsi="Consolas"/>
          <w:color w:val="0000FF"/>
          <w:sz w:val="24"/>
          <w:szCs w:val="24"/>
        </w:rPr>
        <w:t>public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userclass"/>
          <w:rFonts w:ascii="Consolas" w:hAnsi="Consolas"/>
          <w:color w:val="2B91AF"/>
          <w:sz w:val="24"/>
          <w:szCs w:val="24"/>
        </w:rPr>
        <w:t>Task</w:t>
      </w:r>
      <w:r>
        <w:rPr>
          <w:rStyle w:val="HTMLCode"/>
          <w:rFonts w:ascii="Consolas" w:hAnsi="Consolas"/>
          <w:color w:val="000000"/>
          <w:sz w:val="24"/>
          <w:szCs w:val="24"/>
        </w:rPr>
        <w:t>&lt;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HttpResponseMessage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&gt;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ExecuteAsync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Style w:val="userclass"/>
          <w:rFonts w:ascii="Consolas" w:hAnsi="Consolas"/>
          <w:color w:val="2B91AF"/>
          <w:sz w:val="24"/>
          <w:szCs w:val="24"/>
        </w:rPr>
        <w:t>CancellationToken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cancellationToken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)</w:t>
      </w:r>
    </w:p>
    <w:p w14:paraId="67CBA39D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{</w:t>
      </w:r>
    </w:p>
    <w:p w14:paraId="0A50B087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</w:t>
      </w:r>
      <w:r>
        <w:rPr>
          <w:rStyle w:val="kwrd"/>
          <w:rFonts w:ascii="Consolas" w:hAnsi="Consolas"/>
          <w:color w:val="0000FF"/>
          <w:sz w:val="24"/>
          <w:szCs w:val="24"/>
        </w:rPr>
        <w:t>var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response = </w:t>
      </w:r>
      <w:r>
        <w:rPr>
          <w:rStyle w:val="kwrd"/>
          <w:rFonts w:ascii="Consolas" w:hAnsi="Consolas"/>
          <w:color w:val="0000FF"/>
          <w:sz w:val="24"/>
          <w:szCs w:val="24"/>
        </w:rPr>
        <w:t>new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userclass"/>
          <w:rFonts w:ascii="Consolas" w:hAnsi="Consolas"/>
          <w:color w:val="2B91AF"/>
          <w:sz w:val="24"/>
          <w:szCs w:val="24"/>
        </w:rPr>
        <w:t>HttpResponseMessage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</w:t>
      </w:r>
      <w:proofErr w:type="gramEnd"/>
      <w:r>
        <w:rPr>
          <w:rStyle w:val="HTMLCode"/>
          <w:rFonts w:ascii="Consolas" w:hAnsi="Consolas"/>
          <w:color w:val="000000"/>
          <w:sz w:val="24"/>
          <w:szCs w:val="24"/>
        </w:rPr>
        <w:t>)</w:t>
      </w:r>
    </w:p>
    <w:p w14:paraId="5490F37F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{</w:t>
      </w:r>
    </w:p>
    <w:p w14:paraId="57DA41C7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    Content = </w:t>
      </w:r>
      <w:r>
        <w:rPr>
          <w:rStyle w:val="kwrd"/>
          <w:rFonts w:ascii="Consolas" w:hAnsi="Consolas"/>
          <w:color w:val="0000FF"/>
          <w:sz w:val="24"/>
          <w:szCs w:val="24"/>
        </w:rPr>
        <w:t>new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StringContent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(_value),</w:t>
      </w:r>
    </w:p>
    <w:p w14:paraId="6B1A45AF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   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RequestMessage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= _request</w:t>
      </w:r>
    </w:p>
    <w:p w14:paraId="69F034F8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};</w:t>
      </w:r>
    </w:p>
    <w:p w14:paraId="3F2D0B99" w14:textId="230A6EC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</w:t>
      </w:r>
      <w:r>
        <w:rPr>
          <w:rStyle w:val="kwrd"/>
          <w:rFonts w:ascii="Consolas" w:hAnsi="Consolas"/>
          <w:color w:val="0000FF"/>
          <w:sz w:val="24"/>
          <w:szCs w:val="24"/>
        </w:rPr>
        <w:t>return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Task</w:t>
      </w:r>
      <w:r>
        <w:rPr>
          <w:rStyle w:val="HTMLCode"/>
          <w:rFonts w:ascii="Consolas" w:hAnsi="Consolas"/>
          <w:color w:val="000000"/>
          <w:sz w:val="24"/>
          <w:szCs w:val="24"/>
        </w:rPr>
        <w:t>.FromResult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(response</w:t>
      </w:r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);</w:t>
      </w:r>
      <w:proofErr w:type="gramEnd"/>
    </w:p>
    <w:p w14:paraId="62488DAD" w14:textId="66EC677A" w:rsidR="004A3F53" w:rsidRDefault="004A3F53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     //</w:t>
      </w:r>
      <w:r>
        <w:rPr>
          <w:rFonts w:ascii="Segoe UI" w:hAnsi="Segoe UI" w:cs="Segoe UI"/>
          <w:color w:val="171717"/>
          <w:shd w:val="clear" w:color="auto" w:fill="FFFFFF"/>
        </w:rPr>
        <w:t>Creates a </w:t>
      </w:r>
      <w:hyperlink r:id="rId7" w:history="1">
        <w:r>
          <w:rPr>
            <w:rStyle w:val="Hyperlink"/>
            <w:rFonts w:ascii="Segoe UI" w:hAnsi="Segoe UI" w:cs="Segoe UI"/>
            <w:shd w:val="clear" w:color="auto" w:fill="FFFFFF"/>
          </w:rPr>
          <w:t>Task&lt;</w:t>
        </w:r>
        <w:proofErr w:type="spellStart"/>
        <w:r>
          <w:rPr>
            <w:rStyle w:val="Hyperlink"/>
            <w:rFonts w:ascii="Segoe UI" w:hAnsi="Segoe UI" w:cs="Segoe UI"/>
            <w:shd w:val="clear" w:color="auto" w:fill="FFFFFF"/>
          </w:rPr>
          <w:t>TResult</w:t>
        </w:r>
        <w:proofErr w:type="spellEnd"/>
        <w:r>
          <w:rPr>
            <w:rStyle w:val="Hyperlink"/>
            <w:rFonts w:ascii="Segoe UI" w:hAnsi="Segoe UI" w:cs="Segoe UI"/>
            <w:shd w:val="clear" w:color="auto" w:fill="FFFFFF"/>
          </w:rPr>
          <w:t>&gt;</w:t>
        </w:r>
      </w:hyperlink>
      <w:r>
        <w:rPr>
          <w:rFonts w:ascii="Segoe UI" w:hAnsi="Segoe UI" w:cs="Segoe UI"/>
          <w:color w:val="171717"/>
          <w:shd w:val="clear" w:color="auto" w:fill="FFFFFF"/>
        </w:rPr>
        <w:t> that's completed successfully with the specified result.</w:t>
      </w:r>
    </w:p>
    <w:p w14:paraId="3E22CFF0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}</w:t>
      </w:r>
    </w:p>
    <w:p w14:paraId="588FFE7B" w14:textId="1C7E4BA3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>}</w:t>
      </w:r>
    </w:p>
    <w:p w14:paraId="34287366" w14:textId="0EDFD8F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3C932517" w14:textId="7402C762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29A7E740" w14:textId="295F446A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46D058E5" w14:textId="41EF207C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0DBDFFFB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</w:p>
    <w:p w14:paraId="27229BC9" w14:textId="77777777" w:rsidR="00B915F0" w:rsidRPr="00B915F0" w:rsidRDefault="00B915F0" w:rsidP="00B915F0">
      <w:pPr>
        <w:pStyle w:val="NormalWeb"/>
        <w:jc w:val="both"/>
        <w:rPr>
          <w:rFonts w:asciiTheme="minorHAnsi" w:hAnsiTheme="minorHAnsi" w:cstheme="minorHAnsi"/>
          <w:spacing w:val="3"/>
        </w:rPr>
      </w:pPr>
      <w:r w:rsidRPr="00B915F0">
        <w:rPr>
          <w:rFonts w:asciiTheme="minorHAnsi" w:hAnsiTheme="minorHAnsi" w:cstheme="minorHAnsi"/>
          <w:spacing w:val="3"/>
        </w:rPr>
        <w:lastRenderedPageBreak/>
        <w:t xml:space="preserve">Now, you can return </w:t>
      </w:r>
      <w:proofErr w:type="spellStart"/>
      <w:r w:rsidRPr="00B915F0">
        <w:rPr>
          <w:rFonts w:asciiTheme="minorHAnsi" w:hAnsiTheme="minorHAnsi" w:cstheme="minorHAnsi"/>
          <w:spacing w:val="3"/>
        </w:rPr>
        <w:t>TextResult</w:t>
      </w:r>
      <w:proofErr w:type="spellEnd"/>
      <w:r w:rsidRPr="00B915F0">
        <w:rPr>
          <w:rFonts w:asciiTheme="minorHAnsi" w:hAnsiTheme="minorHAnsi" w:cstheme="minorHAnsi"/>
          <w:spacing w:val="3"/>
        </w:rPr>
        <w:t xml:space="preserve"> object from the action method as shown below.</w:t>
      </w:r>
    </w:p>
    <w:p w14:paraId="45D898BB" w14:textId="3C8BD424" w:rsidR="00B915F0" w:rsidRDefault="00B915F0" w:rsidP="00B915F0">
      <w:pPr>
        <w:rPr>
          <w:rFonts w:cstheme="minorHAnsi"/>
          <w:color w:val="000000"/>
          <w:sz w:val="24"/>
          <w:szCs w:val="24"/>
        </w:rPr>
      </w:pPr>
      <w:r w:rsidRPr="00B915F0">
        <w:rPr>
          <w:rFonts w:cstheme="minorHAnsi"/>
          <w:color w:val="000000"/>
          <w:sz w:val="24"/>
          <w:szCs w:val="24"/>
        </w:rPr>
        <w:t>Example: Return Custom Result Type</w:t>
      </w:r>
    </w:p>
    <w:p w14:paraId="5B563D99" w14:textId="77777777" w:rsidR="00B915F0" w:rsidRPr="00B915F0" w:rsidRDefault="00B915F0" w:rsidP="00B915F0">
      <w:pPr>
        <w:rPr>
          <w:rFonts w:cstheme="minorHAnsi"/>
          <w:color w:val="000000"/>
          <w:sz w:val="24"/>
          <w:szCs w:val="24"/>
        </w:rPr>
      </w:pPr>
    </w:p>
    <w:p w14:paraId="21682842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kwrd"/>
          <w:rFonts w:ascii="Consolas" w:hAnsi="Consolas"/>
          <w:color w:val="0000FF"/>
          <w:sz w:val="24"/>
          <w:szCs w:val="24"/>
        </w:rPr>
        <w:t>public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IHttpActionResult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GetName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</w:t>
      </w:r>
      <w:proofErr w:type="gramEnd"/>
      <w:r>
        <w:rPr>
          <w:rStyle w:val="kwrd"/>
          <w:rFonts w:ascii="Consolas" w:hAnsi="Consolas"/>
          <w:color w:val="0000FF"/>
          <w:sz w:val="24"/>
          <w:szCs w:val="24"/>
        </w:rPr>
        <w:t>int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id)</w:t>
      </w:r>
    </w:p>
    <w:p w14:paraId="33DD3C27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>{</w:t>
      </w:r>
    </w:p>
    <w:p w14:paraId="49596548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r>
        <w:rPr>
          <w:rStyle w:val="kwrd"/>
          <w:rFonts w:ascii="Consolas" w:hAnsi="Consolas"/>
          <w:color w:val="0000FF"/>
          <w:sz w:val="24"/>
          <w:szCs w:val="24"/>
        </w:rPr>
        <w:t>string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name =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GetStudentName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(id</w:t>
      </w:r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);</w:t>
      </w:r>
      <w:proofErr w:type="gramEnd"/>
    </w:p>
    <w:p w14:paraId="058F4F14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    </w:t>
      </w:r>
    </w:p>
    <w:p w14:paraId="65D97686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r>
        <w:rPr>
          <w:rStyle w:val="kwrd"/>
          <w:rFonts w:ascii="Consolas" w:hAnsi="Consolas"/>
          <w:color w:val="0000FF"/>
          <w:sz w:val="24"/>
          <w:szCs w:val="24"/>
        </w:rPr>
        <w:t>if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(</w:t>
      </w:r>
      <w:proofErr w:type="spellStart"/>
      <w:r>
        <w:rPr>
          <w:rStyle w:val="userclass"/>
          <w:rFonts w:ascii="Consolas" w:hAnsi="Consolas"/>
          <w:color w:val="2B91AF"/>
          <w:sz w:val="24"/>
          <w:szCs w:val="24"/>
        </w:rPr>
        <w:t>String</w:t>
      </w:r>
      <w:r>
        <w:rPr>
          <w:rStyle w:val="HTMLCode"/>
          <w:rFonts w:ascii="Consolas" w:hAnsi="Consolas"/>
          <w:color w:val="000000"/>
          <w:sz w:val="24"/>
          <w:szCs w:val="24"/>
        </w:rPr>
        <w:t>.IsNullOrEmpty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(name))</w:t>
      </w:r>
    </w:p>
    <w:p w14:paraId="62A4DEB9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{</w:t>
      </w:r>
    </w:p>
    <w:p w14:paraId="6A015C8F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</w:t>
      </w:r>
      <w:r>
        <w:rPr>
          <w:rStyle w:val="kwrd"/>
          <w:rFonts w:ascii="Consolas" w:hAnsi="Consolas"/>
          <w:color w:val="0000FF"/>
          <w:sz w:val="24"/>
          <w:szCs w:val="24"/>
        </w:rPr>
        <w:t>return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24"/>
          <w:szCs w:val="24"/>
        </w:rPr>
        <w:t>NotFound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</w:t>
      </w:r>
      <w:proofErr w:type="gramEnd"/>
      <w:r>
        <w:rPr>
          <w:rStyle w:val="HTMLCode"/>
          <w:rFonts w:ascii="Consolas" w:hAnsi="Consolas"/>
          <w:color w:val="000000"/>
          <w:sz w:val="24"/>
          <w:szCs w:val="24"/>
        </w:rPr>
        <w:t>);</w:t>
      </w:r>
    </w:p>
    <w:p w14:paraId="5148D5BB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}</w:t>
      </w:r>
    </w:p>
    <w:p w14:paraId="723C4378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        </w:t>
      </w:r>
    </w:p>
    <w:p w14:paraId="0CF538F3" w14:textId="77777777" w:rsidR="00B915F0" w:rsidRDefault="00B915F0" w:rsidP="00B915F0">
      <w:pPr>
        <w:pStyle w:val="HTMLPreformatted"/>
        <w:shd w:val="clear" w:color="auto" w:fill="FFFFFF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r>
        <w:rPr>
          <w:rStyle w:val="kwrd"/>
          <w:rFonts w:ascii="Consolas" w:hAnsi="Consolas"/>
          <w:color w:val="0000FF"/>
          <w:sz w:val="24"/>
          <w:szCs w:val="24"/>
        </w:rPr>
        <w:t>return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kwrd"/>
          <w:rFonts w:ascii="Consolas" w:hAnsi="Consolas"/>
          <w:color w:val="0000FF"/>
          <w:sz w:val="24"/>
          <w:szCs w:val="24"/>
        </w:rPr>
        <w:t>new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userclass"/>
          <w:rFonts w:ascii="Consolas" w:hAnsi="Consolas"/>
          <w:color w:val="2B91AF"/>
          <w:sz w:val="24"/>
          <w:szCs w:val="24"/>
        </w:rPr>
        <w:t>TextResult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(</w:t>
      </w:r>
      <w:proofErr w:type="gramEnd"/>
      <w:r>
        <w:rPr>
          <w:rStyle w:val="HTMLCode"/>
          <w:rFonts w:ascii="Consolas" w:hAnsi="Consolas"/>
          <w:color w:val="000000"/>
          <w:sz w:val="24"/>
          <w:szCs w:val="24"/>
        </w:rPr>
        <w:t>name, Request);</w:t>
      </w:r>
    </w:p>
    <w:p w14:paraId="60435D58" w14:textId="3E2B418B" w:rsidR="00B915F0" w:rsidRPr="00B915F0" w:rsidRDefault="00B915F0" w:rsidP="00B915F0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>}</w:t>
      </w:r>
    </w:p>
    <w:p w14:paraId="68E35466" w14:textId="1845BC63" w:rsidR="006C381B" w:rsidRDefault="006C381B" w:rsidP="006C381B"/>
    <w:p w14:paraId="4658F283" w14:textId="5D5C6F8B" w:rsidR="001E774C" w:rsidRDefault="001E774C" w:rsidP="006C381B"/>
    <w:p w14:paraId="18756395" w14:textId="3BFD20BD" w:rsidR="00EF2664" w:rsidRDefault="00EF2664" w:rsidP="00EF2664">
      <w:pPr>
        <w:pStyle w:val="Heading1"/>
      </w:pPr>
      <w:r w:rsidRPr="00EF2664">
        <w:t>Web API Request/Response Data Formats:</w:t>
      </w:r>
    </w:p>
    <w:p w14:paraId="25F95DE8" w14:textId="164A54FE" w:rsidR="006C5BA7" w:rsidRDefault="006C5BA7" w:rsidP="006C5BA7">
      <w:r>
        <w:t xml:space="preserve">Media type (aka MIME type) specifies the format of the data as type/subtype </w:t>
      </w:r>
      <w:r w:rsidR="00930C77">
        <w:t>e.g.,</w:t>
      </w:r>
      <w:r>
        <w:t xml:space="preserve"> text/html, text/xml, application/json, image/jpeg etc.</w:t>
      </w:r>
    </w:p>
    <w:p w14:paraId="68820271" w14:textId="3A635589" w:rsidR="00EF2664" w:rsidRDefault="006C5BA7" w:rsidP="006C5BA7">
      <w:r>
        <w:t xml:space="preserve">In HTTP request, MIME type is specified in the request header using Accept and Content-Type attribute. The Accept header attribute specifies the format of response data which the client </w:t>
      </w:r>
      <w:r w:rsidR="00930C77">
        <w:t>expects,</w:t>
      </w:r>
      <w:r>
        <w:t xml:space="preserve"> and the Content-Type header attribute specifies the format of the data in the request body so that receiver can parse it into appropriate format.</w:t>
      </w:r>
    </w:p>
    <w:p w14:paraId="0FD541CA" w14:textId="03498DC5" w:rsidR="00770A0D" w:rsidRDefault="00770A0D" w:rsidP="006C5BA7"/>
    <w:p w14:paraId="37D07890" w14:textId="668E905B" w:rsidR="00770A0D" w:rsidRDefault="00770A0D" w:rsidP="00770A0D">
      <w:pPr>
        <w:pStyle w:val="Heading1"/>
      </w:pPr>
      <w:r>
        <w:lastRenderedPageBreak/>
        <w:t>JWT TOKEN:</w:t>
      </w:r>
    </w:p>
    <w:p w14:paraId="2D00AFCD" w14:textId="7DC06995" w:rsidR="00770A0D" w:rsidRPr="00EF2664" w:rsidRDefault="00770A0D" w:rsidP="006C5BA7">
      <w:r>
        <w:rPr>
          <w:noProof/>
        </w:rPr>
        <w:drawing>
          <wp:inline distT="0" distB="0" distL="0" distR="0" wp14:anchorId="599F82EC" wp14:editId="723AE157">
            <wp:extent cx="6110605" cy="62674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93" cy="62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3A0" w14:textId="3F4F37AD" w:rsidR="001E774C" w:rsidRDefault="00770A0D" w:rsidP="006C381B">
      <w:proofErr w:type="spellStart"/>
      <w:r>
        <w:t>Nbf</w:t>
      </w:r>
      <w:proofErr w:type="spellEnd"/>
      <w:r>
        <w:t>: Token expire not Before</w:t>
      </w:r>
    </w:p>
    <w:p w14:paraId="07BD86DF" w14:textId="1214C152" w:rsidR="00770A0D" w:rsidRDefault="00770A0D" w:rsidP="006C381B">
      <w:r>
        <w:t>Exp: Expires</w:t>
      </w:r>
    </w:p>
    <w:p w14:paraId="41491C37" w14:textId="77CB015A" w:rsidR="008D48BC" w:rsidRDefault="008D48BC" w:rsidP="008D48BC">
      <w:pPr>
        <w:pStyle w:val="Heading2"/>
      </w:pPr>
      <w:proofErr w:type="spellStart"/>
      <w:r>
        <w:t>Jwt</w:t>
      </w:r>
      <w:proofErr w:type="spellEnd"/>
      <w:r>
        <w:t xml:space="preserve"> token requires: </w:t>
      </w:r>
    </w:p>
    <w:p w14:paraId="41FFD241" w14:textId="7FFC9C06" w:rsidR="008D48BC" w:rsidRDefault="008D48BC" w:rsidP="008D48BC">
      <w:pPr>
        <w:pStyle w:val="ListParagraph"/>
        <w:numPr>
          <w:ilvl w:val="0"/>
          <w:numId w:val="3"/>
        </w:numPr>
      </w:pPr>
      <w:r>
        <w:t xml:space="preserve">Name - </w:t>
      </w:r>
      <w:proofErr w:type="spellStart"/>
      <w:r>
        <w:t>UserName</w:t>
      </w:r>
      <w:proofErr w:type="spellEnd"/>
    </w:p>
    <w:p w14:paraId="277738D4" w14:textId="32BC578D" w:rsidR="008D48BC" w:rsidRDefault="008D48BC" w:rsidP="008D48BC">
      <w:pPr>
        <w:pStyle w:val="ListParagraph"/>
        <w:numPr>
          <w:ilvl w:val="0"/>
          <w:numId w:val="3"/>
        </w:numPr>
      </w:pPr>
      <w:proofErr w:type="spellStart"/>
      <w:r>
        <w:t>UserID</w:t>
      </w:r>
      <w:proofErr w:type="spellEnd"/>
    </w:p>
    <w:p w14:paraId="7E778EB7" w14:textId="2458F474" w:rsidR="008D48BC" w:rsidRDefault="008D48BC" w:rsidP="008D48BC">
      <w:pPr>
        <w:pStyle w:val="ListParagraph"/>
        <w:numPr>
          <w:ilvl w:val="0"/>
          <w:numId w:val="3"/>
        </w:numPr>
      </w:pPr>
      <w:r>
        <w:t>Roles</w:t>
      </w:r>
    </w:p>
    <w:p w14:paraId="03A6DAAA" w14:textId="1A17C633" w:rsidR="008D48BC" w:rsidRDefault="008D48BC" w:rsidP="008D48BC">
      <w:pPr>
        <w:pStyle w:val="ListParagraph"/>
        <w:numPr>
          <w:ilvl w:val="0"/>
          <w:numId w:val="3"/>
        </w:numPr>
      </w:pPr>
      <w:proofErr w:type="spellStart"/>
      <w:r>
        <w:t>SymetricSecurityKey</w:t>
      </w:r>
      <w:proofErr w:type="spellEnd"/>
    </w:p>
    <w:p w14:paraId="1D1B561D" w14:textId="7140AD1B" w:rsidR="008D48BC" w:rsidRDefault="008D48BC" w:rsidP="008D48BC">
      <w:pPr>
        <w:pStyle w:val="ListParagraph"/>
        <w:numPr>
          <w:ilvl w:val="0"/>
          <w:numId w:val="3"/>
        </w:numPr>
      </w:pPr>
      <w:r>
        <w:t xml:space="preserve">Security Algorithm </w:t>
      </w:r>
      <w:r w:rsidR="00FE7F5C">
        <w:t>- HmacSha</w:t>
      </w:r>
      <w:r>
        <w:t>256</w:t>
      </w:r>
    </w:p>
    <w:p w14:paraId="593DDE31" w14:textId="4B1F878F" w:rsidR="00FE7F5C" w:rsidRDefault="00FE7F5C" w:rsidP="00FE7F5C"/>
    <w:p w14:paraId="13A04B86" w14:textId="1A3F9C38" w:rsidR="00FE7F5C" w:rsidRDefault="00FE7F5C" w:rsidP="00FE7F5C">
      <w:pPr>
        <w:pStyle w:val="Heading1"/>
      </w:pPr>
      <w:r>
        <w:lastRenderedPageBreak/>
        <w:t>C#</w:t>
      </w:r>
    </w:p>
    <w:p w14:paraId="1558D37C" w14:textId="4B59872B" w:rsidR="00FE7F5C" w:rsidRPr="00FE7F5C" w:rsidRDefault="00FE7F5C" w:rsidP="00FE7F5C">
      <w:r w:rsidRPr="00FE7F5C">
        <w:t>C# is a general purpose, object-oriented, component-based programming language.</w:t>
      </w:r>
    </w:p>
    <w:p w14:paraId="31DA2EBB" w14:textId="4A565379" w:rsidR="00FE7F5C" w:rsidRDefault="0065117F" w:rsidP="0065117F">
      <w:pPr>
        <w:pStyle w:val="Heading1"/>
      </w:pPr>
      <w:r>
        <w:t>.Net</w:t>
      </w:r>
    </w:p>
    <w:p w14:paraId="6CCD1C93" w14:textId="228EE509" w:rsidR="0065117F" w:rsidRDefault="0065117F" w:rsidP="0065117F">
      <w:r>
        <w:t>.NET is a platform that includes languages, a runtime, and framework libraries, allowing developers to create many types of applications.</w:t>
      </w:r>
    </w:p>
    <w:p w14:paraId="5EF56169" w14:textId="7A0BE31A" w:rsidR="00C90706" w:rsidRDefault="00C90706" w:rsidP="00C90706">
      <w:pPr>
        <w:pStyle w:val="Heading1"/>
      </w:pPr>
      <w:r>
        <w:t xml:space="preserve">.Net Web </w:t>
      </w:r>
      <w:proofErr w:type="spellStart"/>
      <w:r>
        <w:t>Api</w:t>
      </w:r>
      <w:proofErr w:type="spellEnd"/>
      <w:r>
        <w:t xml:space="preserve"> design</w:t>
      </w:r>
    </w:p>
    <w:p w14:paraId="351468F0" w14:textId="78A4B0D6" w:rsidR="00C90706" w:rsidRPr="00C90706" w:rsidRDefault="00C90706" w:rsidP="0065117F">
      <w:r w:rsidRPr="00A33703">
        <w:t>https://www.freecodecamp.org/news/an-awesome-guide-on-how-to-build-restful-apis-with-asp-net-core-87b818123e28/</w:t>
      </w:r>
    </w:p>
    <w:p w14:paraId="0940BEA9" w14:textId="7029D786" w:rsidR="00E61A0F" w:rsidRDefault="00F73CEB" w:rsidP="00F73CEB">
      <w:pPr>
        <w:pStyle w:val="Heading1"/>
      </w:pPr>
      <w:r w:rsidRPr="00F73CEB">
        <w:t>Collections</w:t>
      </w:r>
    </w:p>
    <w:p w14:paraId="17A73BC9" w14:textId="462A15C8" w:rsidR="00F73CEB" w:rsidRPr="00F73CEB" w:rsidRDefault="00F73CEB" w:rsidP="00F73CEB">
      <w:r w:rsidRPr="00F73CEB">
        <w:t>NET collection classes let you work with data in many ways. Instead of an array, you</w:t>
      </w:r>
    </w:p>
    <w:p w14:paraId="05AD42FF" w14:textId="77777777" w:rsidR="00F73CEB" w:rsidRPr="00F73CEB" w:rsidRDefault="00F73CEB" w:rsidP="00F73CEB">
      <w:r w:rsidRPr="00F73CEB">
        <w:t>can use a List. If you need a first-in first-out set of items, you can use a Queue. If you need to</w:t>
      </w:r>
    </w:p>
    <w:p w14:paraId="7F5DFF22" w14:textId="5792809B" w:rsidR="00F73CEB" w:rsidRDefault="00F73CEB" w:rsidP="00F73CEB">
      <w:r w:rsidRPr="00F73CEB">
        <w:t xml:space="preserve">work with items that have unique IDs, you can use a Dictionary. </w:t>
      </w:r>
    </w:p>
    <w:p w14:paraId="6F9311F5" w14:textId="67D0F5E5" w:rsidR="00E61A0F" w:rsidRDefault="00E61A0F" w:rsidP="00F73CEB">
      <w:pPr>
        <w:pStyle w:val="Heading1"/>
      </w:pPr>
      <w:r>
        <w:t>Access Modifiers</w:t>
      </w:r>
    </w:p>
    <w:p w14:paraId="56763EFC" w14:textId="71077C9B" w:rsidR="00E40F73" w:rsidRPr="00E40F73" w:rsidRDefault="00E40F73" w:rsidP="00E40F73">
      <w:r>
        <w:rPr>
          <w:noProof/>
        </w:rPr>
        <w:drawing>
          <wp:inline distT="0" distB="0" distL="0" distR="0" wp14:anchorId="4744332E" wp14:editId="7683D7A5">
            <wp:extent cx="5731510" cy="3803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1EFE" w14:textId="28D69CCA" w:rsidR="00586851" w:rsidRPr="00586851" w:rsidRDefault="00586851" w:rsidP="00586851">
      <w:pPr>
        <w:pStyle w:val="Heading1"/>
      </w:pPr>
      <w:r>
        <w:t>IOC</w:t>
      </w:r>
    </w:p>
    <w:p w14:paraId="21518E2B" w14:textId="1416FCC0" w:rsidR="007577D7" w:rsidRDefault="00586851" w:rsidP="007577D7">
      <w:r>
        <w:t>Not Started</w:t>
      </w:r>
    </w:p>
    <w:p w14:paraId="50EB109D" w14:textId="5D4932EE" w:rsidR="0090567F" w:rsidRDefault="0090567F" w:rsidP="0090567F">
      <w:pPr>
        <w:pStyle w:val="Heading1"/>
      </w:pPr>
      <w:r>
        <w:t xml:space="preserve">using </w:t>
      </w:r>
    </w:p>
    <w:p w14:paraId="0B9B2A55" w14:textId="0415FDDE" w:rsidR="0090567F" w:rsidRDefault="0090567F" w:rsidP="0090567F">
      <w:r>
        <w:t xml:space="preserve">using (var calc4 = new </w:t>
      </w:r>
      <w:proofErr w:type="spellStart"/>
      <w:proofErr w:type="gramStart"/>
      <w:r>
        <w:t>ScientificCalculator</w:t>
      </w:r>
      <w:proofErr w:type="spellEnd"/>
      <w:r>
        <w:t>(</w:t>
      </w:r>
      <w:proofErr w:type="gramEnd"/>
      <w:r>
        <w:t>))</w:t>
      </w:r>
      <w:r w:rsidR="00B91FC6">
        <w:t xml:space="preserve"> // accepts any that implements </w:t>
      </w:r>
      <w:proofErr w:type="spellStart"/>
      <w:r w:rsidR="00B91FC6">
        <w:t>IDisposable</w:t>
      </w:r>
      <w:proofErr w:type="spellEnd"/>
    </w:p>
    <w:p w14:paraId="5AB3A58A" w14:textId="77777777" w:rsidR="0090567F" w:rsidRDefault="0090567F" w:rsidP="0090567F">
      <w:r>
        <w:lastRenderedPageBreak/>
        <w:t xml:space="preserve"> {</w:t>
      </w:r>
    </w:p>
    <w:p w14:paraId="38E294D9" w14:textId="2DEF3D00" w:rsidR="0090567F" w:rsidRDefault="0090567F" w:rsidP="0090567F">
      <w:r>
        <w:t xml:space="preserve"> // Do stuff.</w:t>
      </w:r>
    </w:p>
    <w:p w14:paraId="3092D1BA" w14:textId="09DE2C23" w:rsidR="00B91FC6" w:rsidRDefault="00B91FC6" w:rsidP="0090567F">
      <w:r>
        <w:t xml:space="preserve">// Call dispose automatically after execution </w:t>
      </w:r>
    </w:p>
    <w:p w14:paraId="5C33CA2C" w14:textId="5BBF6205" w:rsidR="0090567F" w:rsidRDefault="0090567F" w:rsidP="0090567F">
      <w:r>
        <w:t xml:space="preserve"> }</w:t>
      </w:r>
    </w:p>
    <w:p w14:paraId="5820384D" w14:textId="47F4D260" w:rsidR="003D7EB3" w:rsidRPr="0090567F" w:rsidRDefault="003D7EB3" w:rsidP="003D7EB3">
      <w:r>
        <w:t xml:space="preserve">The using statement accepts parameters with any type that implements </w:t>
      </w:r>
      <w:proofErr w:type="spellStart"/>
      <w:r w:rsidRPr="0085353C">
        <w:rPr>
          <w:b/>
          <w:bCs/>
        </w:rPr>
        <w:t>IDisposable</w:t>
      </w:r>
      <w:proofErr w:type="spellEnd"/>
      <w:r>
        <w:t xml:space="preserve">. It takes care of calling </w:t>
      </w:r>
      <w:r w:rsidR="0025545A">
        <w:t>Dispose (</w:t>
      </w:r>
      <w:r>
        <w:t>) after the block completes execution.</w:t>
      </w:r>
    </w:p>
    <w:p w14:paraId="1AA65125" w14:textId="748AF33B" w:rsidR="007577D7" w:rsidRDefault="007577D7" w:rsidP="007577D7">
      <w:pPr>
        <w:pStyle w:val="Heading1"/>
      </w:pPr>
      <w:r>
        <w:t>Polymorphism</w:t>
      </w:r>
    </w:p>
    <w:p w14:paraId="2DE6B974" w14:textId="77777777" w:rsidR="00432553" w:rsidRDefault="007577D7" w:rsidP="007577D7">
      <w:r>
        <w:t xml:space="preserve">Polymorphism can be done through </w:t>
      </w:r>
    </w:p>
    <w:p w14:paraId="11A2108D" w14:textId="205F8C97" w:rsidR="007577D7" w:rsidRDefault="007577D7" w:rsidP="00432553">
      <w:pPr>
        <w:pStyle w:val="ListParagraph"/>
        <w:numPr>
          <w:ilvl w:val="0"/>
          <w:numId w:val="4"/>
        </w:numPr>
      </w:pPr>
      <w:r>
        <w:t>virtual and override method.</w:t>
      </w:r>
    </w:p>
    <w:p w14:paraId="0CA14397" w14:textId="32AC18EC" w:rsidR="00432553" w:rsidRDefault="00432553" w:rsidP="00432553">
      <w:pPr>
        <w:pStyle w:val="ListParagraph"/>
        <w:numPr>
          <w:ilvl w:val="0"/>
          <w:numId w:val="4"/>
        </w:numPr>
      </w:pPr>
      <w:r>
        <w:t>Abstract Classes</w:t>
      </w:r>
    </w:p>
    <w:p w14:paraId="0F44ED07" w14:textId="5AA18037" w:rsidR="0041229A" w:rsidRPr="007577D7" w:rsidRDefault="0041229A" w:rsidP="00432553">
      <w:pPr>
        <w:pStyle w:val="ListParagraph"/>
        <w:numPr>
          <w:ilvl w:val="0"/>
          <w:numId w:val="4"/>
        </w:numPr>
      </w:pPr>
      <w:r>
        <w:t>Interface</w:t>
      </w:r>
    </w:p>
    <w:p w14:paraId="0958F418" w14:textId="28A17D00" w:rsidR="007577D7" w:rsidRDefault="007577D7" w:rsidP="007577D7">
      <w:r>
        <w:t>Polymorphism lets derived classes specialize a base class implementation. The mechanism to allow polymorphism is to decorate a base class method with the virtual modifier and decorate the derived class method with the override modifier.</w:t>
      </w:r>
    </w:p>
    <w:p w14:paraId="564539FF" w14:textId="38CED30A" w:rsidR="007577D7" w:rsidRDefault="007577D7" w:rsidP="007577D7"/>
    <w:p w14:paraId="7182F395" w14:textId="16EE3956" w:rsidR="007577D7" w:rsidRPr="007577D7" w:rsidRDefault="007577D7" w:rsidP="007577D7">
      <w:r>
        <w:rPr>
          <w:noProof/>
        </w:rPr>
        <w:drawing>
          <wp:inline distT="0" distB="0" distL="0" distR="0" wp14:anchorId="4C1A61AC" wp14:editId="7F59A707">
            <wp:extent cx="5731510" cy="2539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016" w14:textId="7604F436" w:rsidR="00FE7F5C" w:rsidRPr="008D48BC" w:rsidRDefault="007577D7" w:rsidP="00FE7F5C">
      <w:r>
        <w:rPr>
          <w:noProof/>
        </w:rPr>
        <w:lastRenderedPageBreak/>
        <w:drawing>
          <wp:inline distT="0" distB="0" distL="0" distR="0" wp14:anchorId="3719A830" wp14:editId="44D808BE">
            <wp:extent cx="5731510" cy="2781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3817" w14:textId="37F92AD0" w:rsidR="008D48BC" w:rsidRDefault="008D48BC" w:rsidP="006C381B"/>
    <w:p w14:paraId="6CEC496C" w14:textId="742DDA77" w:rsidR="00E34430" w:rsidRDefault="00E34430" w:rsidP="00E34430">
      <w:pPr>
        <w:pStyle w:val="Heading1"/>
      </w:pPr>
      <w:r>
        <w:t>Abstraction</w:t>
      </w:r>
    </w:p>
    <w:p w14:paraId="74656044" w14:textId="2A8E9A6E" w:rsidR="003C465D" w:rsidRDefault="003C465D" w:rsidP="00E34430">
      <w:r>
        <w:t xml:space="preserve">Abstract class cannot be instantiated. </w:t>
      </w:r>
      <w:r w:rsidR="00C50B8A">
        <w:t>We define class as an abstract class if we don’t want class to be instantiated</w:t>
      </w:r>
      <w:r w:rsidR="00CE7F73">
        <w:t>.</w:t>
      </w:r>
    </w:p>
    <w:p w14:paraId="1E22FEBE" w14:textId="1E17069C" w:rsidR="00E34430" w:rsidRDefault="00731601" w:rsidP="00E34430">
      <w:r>
        <w:t>If the class is defined as an abstract and the method is also defined as an abstract method, it forces the class inheriting the abstract class to implement the abstract method.</w:t>
      </w:r>
    </w:p>
    <w:p w14:paraId="6C66B3F9" w14:textId="65A39A9A" w:rsidR="00731601" w:rsidRDefault="00731601" w:rsidP="00E34430">
      <w:r>
        <w:rPr>
          <w:noProof/>
        </w:rPr>
        <w:lastRenderedPageBreak/>
        <w:drawing>
          <wp:inline distT="0" distB="0" distL="0" distR="0" wp14:anchorId="506EF271" wp14:editId="30E284BF">
            <wp:extent cx="6248400" cy="634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BC77" w14:textId="5CEDE3A0" w:rsidR="00D71126" w:rsidRDefault="00D71126" w:rsidP="00D71126">
      <w:pPr>
        <w:pStyle w:val="Heading1"/>
      </w:pPr>
      <w:r>
        <w:t>Inherita</w:t>
      </w:r>
      <w:r w:rsidR="00731601">
        <w:t>n</w:t>
      </w:r>
      <w:r>
        <w:t>ce</w:t>
      </w:r>
    </w:p>
    <w:p w14:paraId="75933D83" w14:textId="39B4EF19" w:rsidR="00D71126" w:rsidRDefault="00D71126" w:rsidP="00E34430">
      <w:r>
        <w:t>You cannot inherit from multiple parent class</w:t>
      </w:r>
      <w:r w:rsidR="00556500">
        <w:t>.</w:t>
      </w:r>
    </w:p>
    <w:p w14:paraId="78FBC92D" w14:textId="63B99B58" w:rsidR="00F27356" w:rsidRDefault="00F27356" w:rsidP="00F27356">
      <w:pPr>
        <w:pStyle w:val="Heading1"/>
      </w:pPr>
      <w:r>
        <w:t>Encapsulation</w:t>
      </w:r>
    </w:p>
    <w:p w14:paraId="65C1C473" w14:textId="77777777" w:rsidR="00AE51BB" w:rsidRDefault="00AE51BB" w:rsidP="00AE51BB">
      <w:pPr>
        <w:pStyle w:val="ListParagraph"/>
        <w:numPr>
          <w:ilvl w:val="0"/>
          <w:numId w:val="5"/>
        </w:numPr>
      </w:pPr>
      <w:r>
        <w:t>Technically in encapsulation, the variables or data of a class are hidden from any other class and can be accessed only through any member function of own class in which they are declared.</w:t>
      </w:r>
    </w:p>
    <w:p w14:paraId="559A5D79" w14:textId="77777777" w:rsidR="00AE51BB" w:rsidRDefault="00AE51BB" w:rsidP="00AE51BB">
      <w:pPr>
        <w:pStyle w:val="ListParagraph"/>
        <w:numPr>
          <w:ilvl w:val="0"/>
          <w:numId w:val="5"/>
        </w:numPr>
      </w:pPr>
      <w:r>
        <w:t>As in encapsulation, the data in a class is hidden from other classes, so it is also known as data-hiding.</w:t>
      </w:r>
    </w:p>
    <w:p w14:paraId="628979B3" w14:textId="7BDADF9E" w:rsidR="00F27356" w:rsidRDefault="00AE51BB" w:rsidP="00AE51BB">
      <w:pPr>
        <w:pStyle w:val="ListParagraph"/>
        <w:numPr>
          <w:ilvl w:val="0"/>
          <w:numId w:val="5"/>
        </w:numPr>
      </w:pPr>
      <w:r>
        <w:t>Encapsulation can be achieved by: Declaring all the variables in the class as private and using C# Properties in the class to set and get the values of variables.</w:t>
      </w:r>
    </w:p>
    <w:p w14:paraId="3E6465F8" w14:textId="77777777" w:rsidR="00C67C4D" w:rsidRDefault="00C67C4D" w:rsidP="00C67C4D">
      <w:pPr>
        <w:pStyle w:val="Heading1"/>
      </w:pPr>
      <w:r>
        <w:lastRenderedPageBreak/>
        <w:t>Encapsulation vs Data Abstraction</w:t>
      </w:r>
    </w:p>
    <w:p w14:paraId="16C1B074" w14:textId="6F61B27C" w:rsidR="00C67C4D" w:rsidRPr="00E34430" w:rsidRDefault="00C67C4D" w:rsidP="00CE4DB3">
      <w:pPr>
        <w:pStyle w:val="ListParagraph"/>
        <w:numPr>
          <w:ilvl w:val="0"/>
          <w:numId w:val="8"/>
        </w:numPr>
      </w:pPr>
      <w:r>
        <w:t xml:space="preserve">Encapsulation is data hiding (information hiding) while Abstraction is detail </w:t>
      </w:r>
      <w:proofErr w:type="gramStart"/>
      <w:r>
        <w:t>hiding(</w:t>
      </w:r>
      <w:proofErr w:type="gramEnd"/>
      <w:r>
        <w:t>implementation hiding).</w:t>
      </w:r>
    </w:p>
    <w:p w14:paraId="4C382E8E" w14:textId="3517F2EA" w:rsidR="00E34430" w:rsidRDefault="00E34430" w:rsidP="00E34430">
      <w:pPr>
        <w:pStyle w:val="Heading1"/>
      </w:pPr>
      <w:r>
        <w:t>Interfaces</w:t>
      </w:r>
    </w:p>
    <w:p w14:paraId="72CED046" w14:textId="1DA61167" w:rsidR="00E34430" w:rsidRDefault="001A2D54" w:rsidP="00E34430">
      <w:r>
        <w:t>Interface is a contract, what ever class that implements that interface/contract must have those certain things in contract.</w:t>
      </w:r>
    </w:p>
    <w:p w14:paraId="526305AF" w14:textId="5D2A6436" w:rsidR="009B0833" w:rsidRDefault="00956E92" w:rsidP="00E34430">
      <w:r>
        <w:t xml:space="preserve">We cannot </w:t>
      </w:r>
      <w:r w:rsidR="00F16899">
        <w:t>instantiate</w:t>
      </w:r>
      <w:r>
        <w:t xml:space="preserve"> interface.</w:t>
      </w:r>
    </w:p>
    <w:p w14:paraId="3B8932AC" w14:textId="3E248B4F" w:rsidR="00051A1D" w:rsidRDefault="00051A1D" w:rsidP="00051A1D">
      <w:pPr>
        <w:pStyle w:val="Heading1"/>
      </w:pPr>
      <w:r>
        <w:t>Dependency Injection</w:t>
      </w:r>
    </w:p>
    <w:p w14:paraId="5646C40A" w14:textId="77777777" w:rsidR="001333D8" w:rsidRPr="001333D8" w:rsidRDefault="001333D8" w:rsidP="001333D8">
      <w:r w:rsidRPr="001333D8">
        <w:t>Use DI in .Net Core</w:t>
      </w:r>
    </w:p>
    <w:p w14:paraId="73DB866D" w14:textId="77777777" w:rsidR="001333D8" w:rsidRPr="001333D8" w:rsidRDefault="001333D8" w:rsidP="001333D8">
      <w:r w:rsidRPr="001333D8">
        <w:t>.NET Core provided a built-in IoC Container that facilitates DI management. The IoC Container is responsible for helping automatic DI. It includes:</w:t>
      </w:r>
    </w:p>
    <w:p w14:paraId="47C0F8C9" w14:textId="77777777" w:rsidR="001333D8" w:rsidRPr="001333D8" w:rsidRDefault="001333D8" w:rsidP="001333D8">
      <w:pPr>
        <w:numPr>
          <w:ilvl w:val="0"/>
          <w:numId w:val="10"/>
        </w:numPr>
      </w:pPr>
      <w:r w:rsidRPr="001333D8">
        <w:rPr>
          <w:b/>
          <w:bCs/>
        </w:rPr>
        <w:t>Registration</w:t>
      </w:r>
      <w:r w:rsidRPr="001333D8">
        <w:t>: The IoC Container ought to know which type of object to make for a specific dependency so, it delivers a way to map a type to a class so that it can make the correct dependency instance.</w:t>
      </w:r>
    </w:p>
    <w:p w14:paraId="51151428" w14:textId="77777777" w:rsidR="001333D8" w:rsidRPr="001333D8" w:rsidRDefault="001333D8" w:rsidP="001333D8">
      <w:pPr>
        <w:numPr>
          <w:ilvl w:val="0"/>
          <w:numId w:val="10"/>
        </w:numPr>
      </w:pPr>
      <w:r w:rsidRPr="001333D8">
        <w:rPr>
          <w:b/>
          <w:bCs/>
        </w:rPr>
        <w:t>Resolution</w:t>
      </w:r>
      <w:r w:rsidRPr="001333D8">
        <w:t>: The IoC Container helps to resolve a dependency by making an object and injecting it into the requesting class. We do not have to instantiate objects manually to handle dependencies.</w:t>
      </w:r>
    </w:p>
    <w:p w14:paraId="30B313E8" w14:textId="77777777" w:rsidR="001333D8" w:rsidRPr="001333D8" w:rsidRDefault="001333D8" w:rsidP="001333D8">
      <w:pPr>
        <w:numPr>
          <w:ilvl w:val="0"/>
          <w:numId w:val="10"/>
        </w:numPr>
      </w:pPr>
      <w:r w:rsidRPr="001333D8">
        <w:rPr>
          <w:b/>
          <w:bCs/>
        </w:rPr>
        <w:t>Disposition</w:t>
      </w:r>
      <w:r w:rsidRPr="001333D8">
        <w:t>: The IoC Container manages the lifetime of the dependencies.</w:t>
      </w:r>
    </w:p>
    <w:p w14:paraId="1EE3AF15" w14:textId="77777777" w:rsidR="001333D8" w:rsidRPr="001333D8" w:rsidRDefault="001333D8" w:rsidP="001333D8"/>
    <w:p w14:paraId="1473857C" w14:textId="728151DA" w:rsidR="00051A1D" w:rsidRDefault="00051A1D" w:rsidP="00051A1D">
      <w:pPr>
        <w:pStyle w:val="ListParagraph"/>
        <w:numPr>
          <w:ilvl w:val="0"/>
          <w:numId w:val="9"/>
        </w:numPr>
      </w:pPr>
      <w:r>
        <w:t xml:space="preserve">Loosely coupled code </w:t>
      </w:r>
    </w:p>
    <w:p w14:paraId="662DFEB2" w14:textId="33340BDF" w:rsidR="00051A1D" w:rsidRDefault="00051A1D" w:rsidP="00051A1D">
      <w:pPr>
        <w:pStyle w:val="ListParagraph"/>
        <w:numPr>
          <w:ilvl w:val="0"/>
          <w:numId w:val="9"/>
        </w:numPr>
      </w:pPr>
      <w:r>
        <w:t xml:space="preserve">Maintainability </w:t>
      </w:r>
    </w:p>
    <w:p w14:paraId="193C6E3F" w14:textId="37750B9D" w:rsidR="00051A1D" w:rsidRDefault="00051A1D" w:rsidP="00051A1D">
      <w:pPr>
        <w:pStyle w:val="ListParagraph"/>
        <w:numPr>
          <w:ilvl w:val="0"/>
          <w:numId w:val="9"/>
        </w:numPr>
      </w:pPr>
      <w:r>
        <w:t>Testability</w:t>
      </w:r>
    </w:p>
    <w:p w14:paraId="204B5C0E" w14:textId="7F1C4987" w:rsidR="00550B36" w:rsidRDefault="00550B36" w:rsidP="00051A1D">
      <w:pPr>
        <w:pStyle w:val="ListParagraph"/>
        <w:numPr>
          <w:ilvl w:val="0"/>
          <w:numId w:val="9"/>
        </w:numPr>
      </w:pPr>
      <w:r>
        <w:t>Re-usability</w:t>
      </w:r>
    </w:p>
    <w:p w14:paraId="7B3DAA37" w14:textId="7CC81825" w:rsidR="00D43A73" w:rsidRPr="00051A1D" w:rsidRDefault="00D43A73" w:rsidP="00DD4E12">
      <w:pPr>
        <w:pStyle w:val="Heading1"/>
      </w:pPr>
      <w:r>
        <w:t xml:space="preserve">IOC (Inversion </w:t>
      </w:r>
      <w:r w:rsidR="001712B2">
        <w:t>of</w:t>
      </w:r>
      <w:r>
        <w:t xml:space="preserve"> Control)</w:t>
      </w:r>
    </w:p>
    <w:p w14:paraId="69122D64" w14:textId="5EEB22A0" w:rsidR="00051A1D" w:rsidRDefault="001712B2" w:rsidP="00E34430">
      <w:r w:rsidRPr="001712B2">
        <w:t>Inversion of Control (IoC) is a design principle (although, some people refer to it as a pattern).</w:t>
      </w:r>
    </w:p>
    <w:p w14:paraId="3C8D4B17" w14:textId="0C5E48EF" w:rsidR="00EF0DFA" w:rsidRDefault="00EF0DFA" w:rsidP="00EF0DFA">
      <w:pPr>
        <w:pStyle w:val="Heading1"/>
      </w:pPr>
      <w:proofErr w:type="spellStart"/>
      <w:r>
        <w:t>IQueryable</w:t>
      </w:r>
      <w:proofErr w:type="spellEnd"/>
      <w:r>
        <w:t xml:space="preserve"> vs </w:t>
      </w:r>
      <w:proofErr w:type="spellStart"/>
      <w:r>
        <w:t>IEnumerable</w:t>
      </w:r>
      <w:proofErr w:type="spellEnd"/>
    </w:p>
    <w:p w14:paraId="1820AFC0" w14:textId="77777777" w:rsidR="000C2271" w:rsidRPr="000C2271" w:rsidRDefault="000C2271" w:rsidP="000C2271"/>
    <w:p w14:paraId="006344B6" w14:textId="54DE1AEB" w:rsidR="0029490E" w:rsidRPr="0029490E" w:rsidRDefault="0029490E" w:rsidP="0029490E">
      <w:proofErr w:type="spellStart"/>
      <w:r w:rsidRPr="0029490E">
        <w:t>IQueryable</w:t>
      </w:r>
      <w:proofErr w:type="spellEnd"/>
      <w:r w:rsidRPr="0029490E">
        <w:t xml:space="preserve"> inherits </w:t>
      </w:r>
      <w:proofErr w:type="spellStart"/>
      <w:r w:rsidRPr="0029490E">
        <w:t>IEnumerable</w:t>
      </w:r>
      <w:proofErr w:type="spellEnd"/>
      <w:r w:rsidRPr="0029490E">
        <w:t xml:space="preserve">, so </w:t>
      </w:r>
      <w:proofErr w:type="spellStart"/>
      <w:r w:rsidRPr="0029490E">
        <w:t>IQueryable</w:t>
      </w:r>
      <w:proofErr w:type="spellEnd"/>
      <w:r w:rsidRPr="0029490E">
        <w:t xml:space="preserve"> does everything that </w:t>
      </w:r>
      <w:proofErr w:type="spellStart"/>
      <w:r w:rsidRPr="0029490E">
        <w:t>IEnumerable</w:t>
      </w:r>
      <w:proofErr w:type="spellEnd"/>
      <w:r w:rsidRPr="0029490E">
        <w:t xml:space="preserve"> does. </w:t>
      </w:r>
      <w:proofErr w:type="spellStart"/>
      <w:r w:rsidRPr="0029490E">
        <w:t>IQueryable</w:t>
      </w:r>
      <w:proofErr w:type="spellEnd"/>
      <w:r w:rsidRPr="0029490E">
        <w:t xml:space="preserve"> extends the </w:t>
      </w:r>
      <w:proofErr w:type="spellStart"/>
      <w:r w:rsidRPr="0029490E">
        <w:t>IEnumerable</w:t>
      </w:r>
      <w:proofErr w:type="spellEnd"/>
      <w:r w:rsidRPr="0029490E">
        <w:t xml:space="preserve"> with logic for querying data.</w:t>
      </w:r>
    </w:p>
    <w:p w14:paraId="5041501F" w14:textId="2CA96CD9" w:rsidR="00EF0DFA" w:rsidRDefault="009715D7" w:rsidP="00EF0DFA">
      <w:r w:rsidRPr="009715D7">
        <w:t>Yes, both will give you deferred execution.</w:t>
      </w:r>
    </w:p>
    <w:p w14:paraId="00293F09" w14:textId="22159D6B" w:rsidR="009715D7" w:rsidRPr="00925D91" w:rsidRDefault="009715D7" w:rsidP="009715D7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232629"/>
          <w:sz w:val="22"/>
          <w:szCs w:val="22"/>
        </w:rPr>
      </w:pPr>
      <w:r w:rsidRPr="00925D91">
        <w:rPr>
          <w:rFonts w:asciiTheme="minorHAnsi" w:hAnsiTheme="minorHAnsi" w:cstheme="minorHAnsi"/>
          <w:color w:val="232629"/>
          <w:sz w:val="22"/>
          <w:szCs w:val="22"/>
        </w:rPr>
        <w:t>The difference is that </w:t>
      </w:r>
      <w:proofErr w:type="spellStart"/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begin"/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instrText xml:space="preserve"> HYPERLINK "https://msdn.microsoft.com/en-us/library/bb351562.aspx" </w:instrTex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separate"/>
      </w:r>
      <w:r w:rsidRPr="00925D91">
        <w:rPr>
          <w:rStyle w:val="HTMLCode"/>
          <w:rFonts w:asciiTheme="minorHAnsi" w:hAnsiTheme="minorHAnsi" w:cstheme="minorHAnsi"/>
          <w:color w:val="0000FF"/>
          <w:sz w:val="22"/>
          <w:szCs w:val="22"/>
          <w:u w:val="single"/>
          <w:bdr w:val="none" w:sz="0" w:space="0" w:color="auto" w:frame="1"/>
        </w:rPr>
        <w:t>IQueryable</w:t>
      </w:r>
      <w:proofErr w:type="spellEnd"/>
      <w:r w:rsidRPr="00925D91">
        <w:rPr>
          <w:rStyle w:val="HTMLCode"/>
          <w:rFonts w:asciiTheme="minorHAnsi" w:hAnsiTheme="minorHAnsi" w:cstheme="minorHAnsi"/>
          <w:color w:val="0000FF"/>
          <w:sz w:val="22"/>
          <w:szCs w:val="22"/>
          <w:u w:val="single"/>
          <w:bdr w:val="none" w:sz="0" w:space="0" w:color="auto" w:frame="1"/>
        </w:rPr>
        <w:t>&lt;T&gt;</w: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end"/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t> is the interface that allows LINQ-to-SQL (</w:t>
      </w:r>
      <w:proofErr w:type="gramStart"/>
      <w:r w:rsidRPr="00925D91">
        <w:rPr>
          <w:rFonts w:asciiTheme="minorHAnsi" w:hAnsiTheme="minorHAnsi" w:cstheme="minorHAnsi"/>
          <w:color w:val="232629"/>
          <w:sz w:val="22"/>
          <w:szCs w:val="22"/>
        </w:rPr>
        <w:t>LINQ.-</w:t>
      </w:r>
      <w:proofErr w:type="gramEnd"/>
      <w:r w:rsidRPr="00925D91">
        <w:rPr>
          <w:rFonts w:asciiTheme="minorHAnsi" w:hAnsiTheme="minorHAnsi" w:cstheme="minorHAnsi"/>
          <w:color w:val="232629"/>
          <w:sz w:val="22"/>
          <w:szCs w:val="22"/>
        </w:rPr>
        <w:t xml:space="preserve">to-anything really) to work. </w:t>
      </w:r>
      <w:r w:rsidR="00DD7A79" w:rsidRPr="00925D91">
        <w:rPr>
          <w:rFonts w:asciiTheme="minorHAnsi" w:hAnsiTheme="minorHAnsi" w:cstheme="minorHAnsi"/>
          <w:color w:val="232629"/>
          <w:sz w:val="22"/>
          <w:szCs w:val="22"/>
        </w:rPr>
        <w:t>So,</w: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t xml:space="preserve"> if you further refine your query on an </w:t>
      </w:r>
      <w:proofErr w:type="spellStart"/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begin"/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instrText xml:space="preserve"> HYPERLINK "https://msdn.microsoft.com/en-us/library/bb351562.aspx" </w:instrTex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separate"/>
      </w:r>
      <w:r w:rsidRPr="00925D91">
        <w:rPr>
          <w:rStyle w:val="HTMLCode"/>
          <w:rFonts w:asciiTheme="minorHAnsi" w:hAnsiTheme="minorHAnsi" w:cstheme="minorHAnsi"/>
          <w:color w:val="0000FF"/>
          <w:sz w:val="22"/>
          <w:szCs w:val="22"/>
          <w:u w:val="single"/>
          <w:bdr w:val="none" w:sz="0" w:space="0" w:color="auto" w:frame="1"/>
        </w:rPr>
        <w:t>IQueryable</w:t>
      </w:r>
      <w:proofErr w:type="spellEnd"/>
      <w:r w:rsidRPr="00925D91">
        <w:rPr>
          <w:rStyle w:val="HTMLCode"/>
          <w:rFonts w:asciiTheme="minorHAnsi" w:hAnsiTheme="minorHAnsi" w:cstheme="minorHAnsi"/>
          <w:color w:val="0000FF"/>
          <w:sz w:val="22"/>
          <w:szCs w:val="22"/>
          <w:u w:val="single"/>
          <w:bdr w:val="none" w:sz="0" w:space="0" w:color="auto" w:frame="1"/>
        </w:rPr>
        <w:t>&lt;T&gt;</w: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end"/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t>, that query will be executed in the database, if possible.</w:t>
      </w:r>
    </w:p>
    <w:p w14:paraId="4963E973" w14:textId="77777777" w:rsidR="009715D7" w:rsidRPr="00925D91" w:rsidRDefault="009715D7" w:rsidP="009715D7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inorHAnsi" w:hAnsiTheme="minorHAnsi" w:cstheme="minorHAnsi"/>
          <w:color w:val="232629"/>
          <w:sz w:val="22"/>
          <w:szCs w:val="22"/>
        </w:rPr>
      </w:pPr>
      <w:r w:rsidRPr="00925D91">
        <w:rPr>
          <w:rFonts w:asciiTheme="minorHAnsi" w:hAnsiTheme="minorHAnsi" w:cstheme="minorHAnsi"/>
          <w:color w:val="232629"/>
          <w:sz w:val="22"/>
          <w:szCs w:val="22"/>
        </w:rPr>
        <w:t>For the </w:t>
      </w:r>
      <w:proofErr w:type="spellStart"/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begin"/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instrText xml:space="preserve"> HYPERLINK "https://msdn.microsoft.com/en-us/library/9eekhta0.aspx" </w:instrTex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separate"/>
      </w:r>
      <w:r w:rsidRPr="00925D91">
        <w:rPr>
          <w:rStyle w:val="HTMLCode"/>
          <w:rFonts w:asciiTheme="minorHAnsi" w:hAnsiTheme="minorHAnsi" w:cstheme="minorHAnsi"/>
          <w:color w:val="0000FF"/>
          <w:sz w:val="22"/>
          <w:szCs w:val="22"/>
          <w:u w:val="single"/>
          <w:bdr w:val="none" w:sz="0" w:space="0" w:color="auto" w:frame="1"/>
        </w:rPr>
        <w:t>IEnumerable</w:t>
      </w:r>
      <w:proofErr w:type="spellEnd"/>
      <w:r w:rsidRPr="00925D91">
        <w:rPr>
          <w:rStyle w:val="HTMLCode"/>
          <w:rFonts w:asciiTheme="minorHAnsi" w:hAnsiTheme="minorHAnsi" w:cstheme="minorHAnsi"/>
          <w:color w:val="0000FF"/>
          <w:sz w:val="22"/>
          <w:szCs w:val="22"/>
          <w:u w:val="single"/>
          <w:bdr w:val="none" w:sz="0" w:space="0" w:color="auto" w:frame="1"/>
        </w:rPr>
        <w:t>&lt;T&gt;</w:t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fldChar w:fldCharType="end"/>
      </w:r>
      <w:r w:rsidRPr="00925D91">
        <w:rPr>
          <w:rFonts w:asciiTheme="minorHAnsi" w:hAnsiTheme="minorHAnsi" w:cstheme="minorHAnsi"/>
          <w:color w:val="232629"/>
          <w:sz w:val="22"/>
          <w:szCs w:val="22"/>
        </w:rPr>
        <w:t> case, it will be LINQ-to-object, meaning that all objects matching the original query will have to be loaded into memory from the database.</w:t>
      </w:r>
    </w:p>
    <w:p w14:paraId="18FFCEED" w14:textId="77777777" w:rsidR="009715D7" w:rsidRPr="00925D91" w:rsidRDefault="009715D7" w:rsidP="009715D7">
      <w:pPr>
        <w:pStyle w:val="NormalWeb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color w:val="232629"/>
          <w:sz w:val="22"/>
          <w:szCs w:val="22"/>
        </w:rPr>
      </w:pPr>
      <w:r w:rsidRPr="00925D91">
        <w:rPr>
          <w:rFonts w:asciiTheme="minorHAnsi" w:hAnsiTheme="minorHAnsi" w:cstheme="minorHAnsi"/>
          <w:color w:val="232629"/>
          <w:sz w:val="22"/>
          <w:szCs w:val="22"/>
        </w:rPr>
        <w:lastRenderedPageBreak/>
        <w:t>In code:</w:t>
      </w:r>
    </w:p>
    <w:p w14:paraId="28B21C69" w14:textId="77777777" w:rsidR="009715D7" w:rsidRDefault="009715D7" w:rsidP="009715D7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proofErr w:type="spellStart"/>
      <w:r>
        <w:rPr>
          <w:rStyle w:val="HTMLCode"/>
          <w:rFonts w:ascii="inherit" w:hAnsi="inherit"/>
          <w:bdr w:val="none" w:sz="0" w:space="0" w:color="auto" w:frame="1"/>
        </w:rPr>
        <w:t>IQueryable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&lt;Customer&gt; </w:t>
      </w:r>
      <w:proofErr w:type="spellStart"/>
      <w:r>
        <w:rPr>
          <w:rStyle w:val="HTMLCode"/>
          <w:rFonts w:ascii="inherit" w:hAnsi="inherit"/>
          <w:bdr w:val="none" w:sz="0" w:space="0" w:color="auto" w:frame="1"/>
        </w:rPr>
        <w:t>custs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 = </w:t>
      </w:r>
      <w:proofErr w:type="gramStart"/>
      <w:r>
        <w:rPr>
          <w:rStyle w:val="HTMLCode"/>
          <w:rFonts w:ascii="inherit" w:hAnsi="inherit"/>
          <w:bdr w:val="none" w:sz="0" w:space="0" w:color="auto" w:frame="1"/>
        </w:rPr>
        <w:t>...;</w:t>
      </w:r>
      <w:proofErr w:type="gramEnd"/>
    </w:p>
    <w:p w14:paraId="53F8B877" w14:textId="77777777" w:rsidR="009715D7" w:rsidRDefault="009715D7" w:rsidP="009715D7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ljs-comment"/>
          <w:rFonts w:ascii="inherit" w:hAnsi="inherit"/>
          <w:bdr w:val="none" w:sz="0" w:space="0" w:color="auto" w:frame="1"/>
        </w:rPr>
        <w:t xml:space="preserve">// Later </w:t>
      </w:r>
      <w:proofErr w:type="gramStart"/>
      <w:r>
        <w:rPr>
          <w:rStyle w:val="hljs-comment"/>
          <w:rFonts w:ascii="inherit" w:hAnsi="inherit"/>
          <w:bdr w:val="none" w:sz="0" w:space="0" w:color="auto" w:frame="1"/>
        </w:rPr>
        <w:t>on</w:t>
      </w:r>
      <w:proofErr w:type="gramEnd"/>
      <w:r>
        <w:rPr>
          <w:rStyle w:val="hljs-comment"/>
          <w:rFonts w:ascii="inherit" w:hAnsi="inherit"/>
          <w:bdr w:val="none" w:sz="0" w:space="0" w:color="auto" w:frame="1"/>
        </w:rPr>
        <w:t>...</w:t>
      </w:r>
    </w:p>
    <w:p w14:paraId="07C9A2A6" w14:textId="7986415B" w:rsidR="009715D7" w:rsidRDefault="009715D7" w:rsidP="009715D7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ljs-keyword"/>
          <w:rFonts w:ascii="inherit" w:eastAsiaTheme="majorEastAsia" w:hAnsi="inherit"/>
          <w:bdr w:val="none" w:sz="0" w:space="0" w:color="auto" w:frame="1"/>
        </w:rPr>
        <w:t>var</w:t>
      </w:r>
      <w:r>
        <w:rPr>
          <w:rStyle w:val="HTMLCode"/>
          <w:rFonts w:ascii="inherit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hAnsi="inherit"/>
          <w:bdr w:val="none" w:sz="0" w:space="0" w:color="auto" w:frame="1"/>
        </w:rPr>
        <w:t>goldCustomers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inherit" w:hAnsi="inherit"/>
          <w:bdr w:val="none" w:sz="0" w:space="0" w:color="auto" w:frame="1"/>
        </w:rPr>
        <w:t>custs.Where</w:t>
      </w:r>
      <w:proofErr w:type="spellEnd"/>
      <w:proofErr w:type="gramEnd"/>
      <w:r>
        <w:rPr>
          <w:rStyle w:val="HTMLCode"/>
          <w:rFonts w:ascii="inherit" w:hAnsi="inherit"/>
          <w:bdr w:val="none" w:sz="0" w:space="0" w:color="auto" w:frame="1"/>
        </w:rPr>
        <w:t xml:space="preserve">(c =&gt; </w:t>
      </w:r>
      <w:proofErr w:type="spellStart"/>
      <w:r>
        <w:rPr>
          <w:rStyle w:val="HTMLCode"/>
          <w:rFonts w:ascii="inherit" w:hAnsi="inherit"/>
          <w:bdr w:val="none" w:sz="0" w:space="0" w:color="auto" w:frame="1"/>
        </w:rPr>
        <w:t>c.IsGold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>);</w:t>
      </w:r>
    </w:p>
    <w:p w14:paraId="2E862BCF" w14:textId="77777777" w:rsidR="00FA54E2" w:rsidRDefault="00FA54E2" w:rsidP="009715D7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5D715F9E" w14:textId="77777777" w:rsidR="009715D7" w:rsidRPr="00FA54E2" w:rsidRDefault="009715D7" w:rsidP="009715D7">
      <w:pPr>
        <w:pStyle w:val="NormalWeb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r w:rsidRPr="00FA54E2">
        <w:rPr>
          <w:rFonts w:asciiTheme="minorHAnsi" w:hAnsiTheme="minorHAnsi" w:cstheme="minorHAnsi"/>
          <w:color w:val="232629"/>
          <w:sz w:val="23"/>
          <w:szCs w:val="23"/>
        </w:rPr>
        <w:t>That code will execute SQL to only select gold customers. The following code, on the other hand, will execute the original query in the database, then filtering out the non-gold customers in the memory:</w:t>
      </w:r>
    </w:p>
    <w:p w14:paraId="616E1BC5" w14:textId="77777777" w:rsidR="009715D7" w:rsidRPr="00FA54E2" w:rsidRDefault="009715D7" w:rsidP="009715D7">
      <w:pPr>
        <w:pStyle w:val="HTMLPreformatted"/>
        <w:textAlignment w:val="baseline"/>
        <w:rPr>
          <w:rStyle w:val="HTMLCode"/>
          <w:rFonts w:asciiTheme="minorHAnsi" w:hAnsiTheme="minorHAnsi" w:cstheme="minorHAnsi"/>
          <w:bdr w:val="none" w:sz="0" w:space="0" w:color="auto" w:frame="1"/>
        </w:rPr>
      </w:pPr>
      <w:proofErr w:type="spellStart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IEnumerable</w:t>
      </w:r>
      <w:proofErr w:type="spellEnd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&lt;Customer&gt; </w:t>
      </w:r>
      <w:proofErr w:type="spellStart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custs</w:t>
      </w:r>
      <w:proofErr w:type="spellEnd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 = </w:t>
      </w:r>
      <w:proofErr w:type="gramStart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...;</w:t>
      </w:r>
      <w:proofErr w:type="gramEnd"/>
    </w:p>
    <w:p w14:paraId="582C3992" w14:textId="77777777" w:rsidR="009715D7" w:rsidRPr="00FA54E2" w:rsidRDefault="009715D7" w:rsidP="009715D7">
      <w:pPr>
        <w:pStyle w:val="HTMLPreformatted"/>
        <w:textAlignment w:val="baseline"/>
        <w:rPr>
          <w:rStyle w:val="HTMLCode"/>
          <w:rFonts w:asciiTheme="minorHAnsi" w:hAnsiTheme="minorHAnsi" w:cstheme="minorHAnsi"/>
          <w:bdr w:val="none" w:sz="0" w:space="0" w:color="auto" w:frame="1"/>
        </w:rPr>
      </w:pPr>
      <w:r w:rsidRPr="00FA54E2">
        <w:rPr>
          <w:rStyle w:val="hljs-comment"/>
          <w:rFonts w:asciiTheme="minorHAnsi" w:hAnsiTheme="minorHAnsi" w:cstheme="minorHAnsi"/>
          <w:bdr w:val="none" w:sz="0" w:space="0" w:color="auto" w:frame="1"/>
        </w:rPr>
        <w:t xml:space="preserve">// Later </w:t>
      </w:r>
      <w:proofErr w:type="gramStart"/>
      <w:r w:rsidRPr="00FA54E2">
        <w:rPr>
          <w:rStyle w:val="hljs-comment"/>
          <w:rFonts w:asciiTheme="minorHAnsi" w:hAnsiTheme="minorHAnsi" w:cstheme="minorHAnsi"/>
          <w:bdr w:val="none" w:sz="0" w:space="0" w:color="auto" w:frame="1"/>
        </w:rPr>
        <w:t>on</w:t>
      </w:r>
      <w:proofErr w:type="gramEnd"/>
      <w:r w:rsidRPr="00FA54E2">
        <w:rPr>
          <w:rStyle w:val="hljs-comment"/>
          <w:rFonts w:asciiTheme="minorHAnsi" w:hAnsiTheme="minorHAnsi" w:cstheme="minorHAnsi"/>
          <w:bdr w:val="none" w:sz="0" w:space="0" w:color="auto" w:frame="1"/>
        </w:rPr>
        <w:t>...</w:t>
      </w:r>
    </w:p>
    <w:p w14:paraId="33A96A2F" w14:textId="2C156A1C" w:rsidR="009715D7" w:rsidRPr="00FA54E2" w:rsidRDefault="009715D7" w:rsidP="009715D7">
      <w:pPr>
        <w:pStyle w:val="HTMLPreformatted"/>
        <w:textAlignment w:val="baseline"/>
        <w:rPr>
          <w:rStyle w:val="HTMLCode"/>
          <w:rFonts w:asciiTheme="minorHAnsi" w:hAnsiTheme="minorHAnsi" w:cstheme="minorHAnsi"/>
          <w:bdr w:val="none" w:sz="0" w:space="0" w:color="auto" w:frame="1"/>
        </w:rPr>
      </w:pPr>
      <w:r w:rsidRPr="00FA54E2">
        <w:rPr>
          <w:rStyle w:val="hljs-keyword"/>
          <w:rFonts w:asciiTheme="minorHAnsi" w:eastAsiaTheme="majorEastAsia" w:hAnsiTheme="minorHAnsi" w:cstheme="minorHAnsi"/>
          <w:bdr w:val="none" w:sz="0" w:space="0" w:color="auto" w:frame="1"/>
        </w:rPr>
        <w:t>var</w:t>
      </w:r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 </w:t>
      </w:r>
      <w:proofErr w:type="spellStart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goldCustomers</w:t>
      </w:r>
      <w:proofErr w:type="spellEnd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 = </w:t>
      </w:r>
      <w:proofErr w:type="spellStart"/>
      <w:proofErr w:type="gramStart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custs.Where</w:t>
      </w:r>
      <w:proofErr w:type="spellEnd"/>
      <w:proofErr w:type="gramEnd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(c =&gt; </w:t>
      </w:r>
      <w:proofErr w:type="spellStart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c.IsGold</w:t>
      </w:r>
      <w:proofErr w:type="spellEnd"/>
      <w:r w:rsidRPr="00FA54E2">
        <w:rPr>
          <w:rStyle w:val="HTMLCode"/>
          <w:rFonts w:asciiTheme="minorHAnsi" w:hAnsiTheme="minorHAnsi" w:cstheme="minorHAnsi"/>
          <w:bdr w:val="none" w:sz="0" w:space="0" w:color="auto" w:frame="1"/>
        </w:rPr>
        <w:t>);</w:t>
      </w:r>
    </w:p>
    <w:p w14:paraId="4C948A30" w14:textId="77777777" w:rsidR="00FA54E2" w:rsidRDefault="00FA54E2" w:rsidP="009715D7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055B663E" w14:textId="3AB8F118" w:rsidR="009715D7" w:rsidRPr="00FA54E2" w:rsidRDefault="009715D7" w:rsidP="009715D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r w:rsidRPr="00FA54E2">
        <w:rPr>
          <w:rFonts w:asciiTheme="minorHAnsi" w:hAnsiTheme="minorHAnsi" w:cstheme="minorHAnsi"/>
          <w:color w:val="232629"/>
          <w:sz w:val="23"/>
          <w:szCs w:val="23"/>
        </w:rPr>
        <w:t xml:space="preserve">This is quite an important </w:t>
      </w:r>
      <w:r w:rsidR="00925D91" w:rsidRPr="00FA54E2">
        <w:rPr>
          <w:rFonts w:asciiTheme="minorHAnsi" w:hAnsiTheme="minorHAnsi" w:cstheme="minorHAnsi"/>
          <w:color w:val="232629"/>
          <w:sz w:val="23"/>
          <w:szCs w:val="23"/>
        </w:rPr>
        <w:t>difference and</w:t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t xml:space="preserve"> working on </w:t>
      </w:r>
      <w:proofErr w:type="spellStart"/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begin"/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instrText xml:space="preserve"> HYPERLINK "https://msdn.microsoft.com/en-us/library/bb351562.aspx" </w:instrText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separate"/>
      </w:r>
      <w:r w:rsidRPr="00FA54E2">
        <w:rPr>
          <w:rStyle w:val="HTMLCode"/>
          <w:rFonts w:asciiTheme="minorHAnsi" w:hAnsiTheme="minorHAnsi" w:cstheme="minorHAnsi"/>
          <w:color w:val="0000FF"/>
          <w:u w:val="single"/>
          <w:bdr w:val="none" w:sz="0" w:space="0" w:color="auto" w:frame="1"/>
        </w:rPr>
        <w:t>IQueryable</w:t>
      </w:r>
      <w:proofErr w:type="spellEnd"/>
      <w:r w:rsidRPr="00FA54E2">
        <w:rPr>
          <w:rStyle w:val="HTMLCode"/>
          <w:rFonts w:asciiTheme="minorHAnsi" w:hAnsiTheme="minorHAnsi" w:cstheme="minorHAnsi"/>
          <w:color w:val="0000FF"/>
          <w:u w:val="single"/>
          <w:bdr w:val="none" w:sz="0" w:space="0" w:color="auto" w:frame="1"/>
        </w:rPr>
        <w:t>&lt;T&gt;</w:t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end"/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t> can in many cases save you from returning too many rows from the database. Another prime example is doing paging: If you use </w:t>
      </w:r>
      <w:hyperlink r:id="rId13" w:history="1">
        <w:r w:rsidRPr="00FA54E2">
          <w:rPr>
            <w:rStyle w:val="HTMLCode"/>
            <w:rFonts w:asciiTheme="minorHAnsi" w:hAnsiTheme="minorHAnsi" w:cstheme="minorHAnsi"/>
            <w:color w:val="0000FF"/>
            <w:u w:val="single"/>
            <w:bdr w:val="none" w:sz="0" w:space="0" w:color="auto" w:frame="1"/>
          </w:rPr>
          <w:t>Take</w:t>
        </w:r>
      </w:hyperlink>
      <w:r w:rsidRPr="00FA54E2">
        <w:rPr>
          <w:rFonts w:asciiTheme="minorHAnsi" w:hAnsiTheme="minorHAnsi" w:cstheme="minorHAnsi"/>
          <w:color w:val="232629"/>
          <w:sz w:val="23"/>
          <w:szCs w:val="23"/>
        </w:rPr>
        <w:t> and </w:t>
      </w:r>
      <w:hyperlink r:id="rId14" w:history="1">
        <w:r w:rsidRPr="00FA54E2">
          <w:rPr>
            <w:rStyle w:val="HTMLCode"/>
            <w:rFonts w:asciiTheme="minorHAnsi" w:hAnsiTheme="minorHAnsi" w:cstheme="minorHAnsi"/>
            <w:color w:val="0000FF"/>
            <w:u w:val="single"/>
            <w:bdr w:val="none" w:sz="0" w:space="0" w:color="auto" w:frame="1"/>
          </w:rPr>
          <w:t>Skip</w:t>
        </w:r>
      </w:hyperlink>
      <w:r w:rsidRPr="00FA54E2">
        <w:rPr>
          <w:rFonts w:asciiTheme="minorHAnsi" w:hAnsiTheme="minorHAnsi" w:cstheme="minorHAnsi"/>
          <w:color w:val="232629"/>
          <w:sz w:val="23"/>
          <w:szCs w:val="23"/>
        </w:rPr>
        <w:t> on </w:t>
      </w:r>
      <w:proofErr w:type="spellStart"/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begin"/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instrText xml:space="preserve"> HYPERLINK "https://msdn.microsoft.com/en-us/library/system.linq.iqueryable.aspx" </w:instrText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separate"/>
      </w:r>
      <w:r w:rsidRPr="00FA54E2">
        <w:rPr>
          <w:rStyle w:val="HTMLCode"/>
          <w:rFonts w:asciiTheme="minorHAnsi" w:hAnsiTheme="minorHAnsi" w:cstheme="minorHAnsi"/>
          <w:color w:val="0000FF"/>
          <w:u w:val="single"/>
          <w:bdr w:val="none" w:sz="0" w:space="0" w:color="auto" w:frame="1"/>
        </w:rPr>
        <w:t>IQueryable</w:t>
      </w:r>
      <w:proofErr w:type="spellEnd"/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end"/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t>, you will only get the number of rows requested; doing that on an </w:t>
      </w:r>
      <w:proofErr w:type="spellStart"/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begin"/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instrText xml:space="preserve"> HYPERLINK "https://msdn.microsoft.com/en-us/library/9eekhta0.aspx" </w:instrText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separate"/>
      </w:r>
      <w:r w:rsidRPr="00FA54E2">
        <w:rPr>
          <w:rStyle w:val="HTMLCode"/>
          <w:rFonts w:asciiTheme="minorHAnsi" w:hAnsiTheme="minorHAnsi" w:cstheme="minorHAnsi"/>
          <w:color w:val="0000FF"/>
          <w:u w:val="single"/>
          <w:bdr w:val="none" w:sz="0" w:space="0" w:color="auto" w:frame="1"/>
        </w:rPr>
        <w:t>IEnumerable</w:t>
      </w:r>
      <w:proofErr w:type="spellEnd"/>
      <w:r w:rsidRPr="00FA54E2">
        <w:rPr>
          <w:rStyle w:val="HTMLCode"/>
          <w:rFonts w:asciiTheme="minorHAnsi" w:hAnsiTheme="minorHAnsi" w:cstheme="minorHAnsi"/>
          <w:color w:val="0000FF"/>
          <w:u w:val="single"/>
          <w:bdr w:val="none" w:sz="0" w:space="0" w:color="auto" w:frame="1"/>
        </w:rPr>
        <w:t>&lt;T&gt;</w:t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fldChar w:fldCharType="end"/>
      </w:r>
      <w:r w:rsidRPr="00FA54E2">
        <w:rPr>
          <w:rFonts w:asciiTheme="minorHAnsi" w:hAnsiTheme="minorHAnsi" w:cstheme="minorHAnsi"/>
          <w:color w:val="232629"/>
          <w:sz w:val="23"/>
          <w:szCs w:val="23"/>
        </w:rPr>
        <w:t> will cause all of your rows to be loaded in memory.</w:t>
      </w:r>
    </w:p>
    <w:p w14:paraId="7AC19B7E" w14:textId="77777777" w:rsidR="009715D7" w:rsidRPr="00EF0DFA" w:rsidRDefault="009715D7" w:rsidP="00EF0DFA"/>
    <w:p w14:paraId="7913A2A9" w14:textId="7AC92D51" w:rsidR="00451A36" w:rsidRDefault="00451A36" w:rsidP="00451A36">
      <w:pPr>
        <w:pStyle w:val="Heading1"/>
      </w:pPr>
      <w:r>
        <w:t>Delegates</w:t>
      </w:r>
    </w:p>
    <w:p w14:paraId="12DC7CEE" w14:textId="3CD2A801" w:rsidR="00451A36" w:rsidRDefault="00451A36" w:rsidP="00E34430">
      <w:r>
        <w:t>A delegate is a type safe functional pointer</w:t>
      </w:r>
      <w:r w:rsidR="005E4241">
        <w:t>. A delegate will point to a function and when the delegate is called upon the function will be executed</w:t>
      </w:r>
      <w:r w:rsidR="00AF6E0E">
        <w:t>.</w:t>
      </w:r>
    </w:p>
    <w:p w14:paraId="76836C40" w14:textId="1CF500DB" w:rsidR="00AF5D83" w:rsidRDefault="00AF5D83" w:rsidP="00E34430">
      <w:r>
        <w:t xml:space="preserve">Delegate bool </w:t>
      </w:r>
      <w:proofErr w:type="spellStart"/>
      <w:proofErr w:type="gramStart"/>
      <w:r w:rsidRPr="0019747A">
        <w:rPr>
          <w:b/>
          <w:bCs/>
        </w:rPr>
        <w:t>IsPromotable</w:t>
      </w:r>
      <w:proofErr w:type="spellEnd"/>
      <w:r>
        <w:t>(</w:t>
      </w:r>
      <w:proofErr w:type="gramEnd"/>
      <w:r>
        <w:t>Employee emp)</w:t>
      </w:r>
    </w:p>
    <w:p w14:paraId="7E2EA3E7" w14:textId="0E7A1028" w:rsidR="00AF5D83" w:rsidRDefault="00AF5D83" w:rsidP="00E34430">
      <w:proofErr w:type="spellStart"/>
      <w:r w:rsidRPr="0019747A">
        <w:rPr>
          <w:b/>
          <w:bCs/>
        </w:rPr>
        <w:t>IsPromotable</w:t>
      </w:r>
      <w:proofErr w:type="spellEnd"/>
      <w:r>
        <w:t xml:space="preserve"> </w:t>
      </w:r>
      <w:proofErr w:type="spellStart"/>
      <w:r>
        <w:t>ispromo</w:t>
      </w:r>
      <w:proofErr w:type="spellEnd"/>
      <w:r>
        <w:t xml:space="preserve"> = new </w:t>
      </w:r>
      <w:proofErr w:type="spellStart"/>
      <w:proofErr w:type="gramStart"/>
      <w:r w:rsidRPr="0019747A">
        <w:rPr>
          <w:b/>
          <w:bCs/>
        </w:rPr>
        <w:t>IsPromotable</w:t>
      </w:r>
      <w:proofErr w:type="spellEnd"/>
      <w:r>
        <w:t>(</w:t>
      </w:r>
      <w:proofErr w:type="spellStart"/>
      <w:proofErr w:type="gramEnd"/>
      <w:r>
        <w:t>IsEligible</w:t>
      </w:r>
      <w:proofErr w:type="spellEnd"/>
      <w:r>
        <w:t>);</w:t>
      </w:r>
    </w:p>
    <w:p w14:paraId="7BCA98B6" w14:textId="0F5B5761" w:rsidR="00AF5D83" w:rsidRDefault="00AF5D83" w:rsidP="00E34430"/>
    <w:p w14:paraId="3E33E667" w14:textId="070ADAE4" w:rsidR="00AF5D83" w:rsidRDefault="00AF5D83" w:rsidP="00E34430">
      <w:r>
        <w:t xml:space="preserve">Public bool </w:t>
      </w:r>
      <w:proofErr w:type="spellStart"/>
      <w:r w:rsidR="0019747A" w:rsidRPr="0019747A">
        <w:rPr>
          <w:b/>
          <w:bCs/>
        </w:rPr>
        <w:t>IsEligible</w:t>
      </w:r>
      <w:proofErr w:type="spellEnd"/>
      <w:r w:rsidR="0019747A">
        <w:t xml:space="preserve"> (</w:t>
      </w:r>
      <w:r>
        <w:t xml:space="preserve">Employee </w:t>
      </w:r>
      <w:proofErr w:type="gramStart"/>
      <w:r>
        <w:t>emp){</w:t>
      </w:r>
      <w:proofErr w:type="gramEnd"/>
    </w:p>
    <w:p w14:paraId="27C92D70" w14:textId="2E478D1A" w:rsidR="00AF5D83" w:rsidRDefault="006708FF" w:rsidP="00E34430">
      <w:r>
        <w:t>If (</w:t>
      </w:r>
      <w:proofErr w:type="spellStart"/>
      <w:proofErr w:type="gramStart"/>
      <w:r w:rsidR="00AF5D83">
        <w:t>emp.Salary</w:t>
      </w:r>
      <w:proofErr w:type="spellEnd"/>
      <w:proofErr w:type="gramEnd"/>
      <w:r w:rsidR="00AF5D83">
        <w:t xml:space="preserve"> &gt; 4000){</w:t>
      </w:r>
    </w:p>
    <w:p w14:paraId="556CCCC1" w14:textId="5A19DAE7" w:rsidR="00AF5D83" w:rsidRDefault="00AF5D83" w:rsidP="00E34430">
      <w:r>
        <w:t xml:space="preserve">Return </w:t>
      </w:r>
      <w:proofErr w:type="gramStart"/>
      <w:r>
        <w:t>true;</w:t>
      </w:r>
      <w:proofErr w:type="gramEnd"/>
    </w:p>
    <w:p w14:paraId="73374317" w14:textId="2CEFBAFE" w:rsidR="00AF5D83" w:rsidRDefault="00AF5D83" w:rsidP="00E34430">
      <w:r>
        <w:t>}</w:t>
      </w:r>
    </w:p>
    <w:p w14:paraId="548B347F" w14:textId="4D80A5B3" w:rsidR="00AF5D83" w:rsidRDefault="006708FF" w:rsidP="00E34430">
      <w:r>
        <w:t>Else {</w:t>
      </w:r>
    </w:p>
    <w:p w14:paraId="25A02531" w14:textId="09459A37" w:rsidR="00AF5D83" w:rsidRDefault="00AF5D83" w:rsidP="00E34430">
      <w:r>
        <w:t xml:space="preserve">Return </w:t>
      </w:r>
      <w:proofErr w:type="gramStart"/>
      <w:r>
        <w:t>false;</w:t>
      </w:r>
      <w:proofErr w:type="gramEnd"/>
    </w:p>
    <w:p w14:paraId="03E56B68" w14:textId="7B69D1BC" w:rsidR="00AF5D83" w:rsidRDefault="00AF5D83" w:rsidP="00E34430">
      <w:r>
        <w:t>}</w:t>
      </w:r>
    </w:p>
    <w:p w14:paraId="30788DB9" w14:textId="3FD6A01C" w:rsidR="00AF5D83" w:rsidRDefault="00AF5D83" w:rsidP="00E34430">
      <w:r>
        <w:t>}</w:t>
      </w:r>
    </w:p>
    <w:p w14:paraId="708A93F7" w14:textId="77777777" w:rsidR="00AF5D83" w:rsidRDefault="00AF5D83" w:rsidP="00E34430"/>
    <w:p w14:paraId="05D482F6" w14:textId="673AF565" w:rsidR="007E00AB" w:rsidRDefault="007E00AB" w:rsidP="00E34430">
      <w:proofErr w:type="spellStart"/>
      <w:r w:rsidRPr="0019747A">
        <w:rPr>
          <w:b/>
          <w:bCs/>
        </w:rPr>
        <w:t>isPromo</w:t>
      </w:r>
      <w:proofErr w:type="spellEnd"/>
      <w:r w:rsidR="00333E99">
        <w:t xml:space="preserve"> </w:t>
      </w:r>
      <w:r>
        <w:t xml:space="preserve">(new </w:t>
      </w:r>
      <w:r w:rsidR="00333E99">
        <w:t xml:space="preserve">Employee </w:t>
      </w:r>
      <w:r w:rsidR="00D20D56">
        <w:t>() {</w:t>
      </w:r>
    </w:p>
    <w:p w14:paraId="18B3B809" w14:textId="59BD1BEB" w:rsidR="007E00AB" w:rsidRDefault="007E00AB" w:rsidP="00E34430">
      <w:r>
        <w:t>Salary = 5000</w:t>
      </w:r>
      <w:r w:rsidR="0064469F">
        <w:t>,</w:t>
      </w:r>
    </w:p>
    <w:p w14:paraId="46E4E6A8" w14:textId="424DB90F" w:rsidR="0064469F" w:rsidRDefault="0064469F" w:rsidP="00E34430">
      <w:r>
        <w:t>Name = “Anish Shrestha”</w:t>
      </w:r>
    </w:p>
    <w:p w14:paraId="6F770584" w14:textId="44B0D290" w:rsidR="00AF5D83" w:rsidRDefault="007E00AB" w:rsidP="00E34430">
      <w:r>
        <w:t>})</w:t>
      </w:r>
    </w:p>
    <w:p w14:paraId="691A5762" w14:textId="77777777" w:rsidR="00AF5D83" w:rsidRDefault="00AF5D83" w:rsidP="00E34430"/>
    <w:p w14:paraId="1C17E79D" w14:textId="5AF30BA2" w:rsidR="00AF5D83" w:rsidRDefault="00B50706" w:rsidP="00E34430">
      <w:r>
        <w:lastRenderedPageBreak/>
        <w:t>Multicast delegate is a delegate that casts to more than one function.</w:t>
      </w:r>
    </w:p>
    <w:p w14:paraId="39122ED4" w14:textId="099B40DA" w:rsidR="00CC2CA8" w:rsidRDefault="00CC2CA8" w:rsidP="00E34430"/>
    <w:p w14:paraId="257A3855" w14:textId="7FB9C1F1" w:rsidR="00CC2CA8" w:rsidRDefault="00CC2CA8" w:rsidP="00CC2CA8">
      <w:pPr>
        <w:pStyle w:val="Heading1"/>
      </w:pPr>
      <w:proofErr w:type="spellStart"/>
      <w:r>
        <w:t>Linq</w:t>
      </w:r>
      <w:proofErr w:type="spellEnd"/>
      <w:r>
        <w:t xml:space="preserve"> Queries</w:t>
      </w:r>
    </w:p>
    <w:p w14:paraId="14522793" w14:textId="7FC6AA16" w:rsidR="00CC2CA8" w:rsidRDefault="00CC2CA8" w:rsidP="00CC2CA8">
      <w:r>
        <w:t xml:space="preserve">LINQ queries use deferred execution. This means that the query doesn’t execute until you execute a foreach loop or call one of the standard query operators, like </w:t>
      </w:r>
      <w:proofErr w:type="spellStart"/>
      <w:r>
        <w:t>ToList</w:t>
      </w:r>
      <w:proofErr w:type="spellEnd"/>
      <w:r>
        <w:t>, that requests the data.</w:t>
      </w:r>
    </w:p>
    <w:p w14:paraId="0377FB2B" w14:textId="2CEB46C3" w:rsidR="00742C19" w:rsidRDefault="00742C19" w:rsidP="00CC2CA8"/>
    <w:p w14:paraId="59066BC6" w14:textId="63C78FE6" w:rsidR="00742C19" w:rsidRDefault="0042107E" w:rsidP="00742C19">
      <w:pPr>
        <w:pStyle w:val="Heading1"/>
      </w:pPr>
      <w:r>
        <w:t xml:space="preserve"> Async/Await:</w:t>
      </w:r>
      <w:r w:rsidRPr="0042107E">
        <w:t xml:space="preserve"> </w:t>
      </w:r>
      <w:proofErr w:type="spellStart"/>
      <w:r>
        <w:t>ConfigureAwait</w:t>
      </w:r>
      <w:proofErr w:type="spellEnd"/>
      <w:r>
        <w:t>(false)</w:t>
      </w:r>
    </w:p>
    <w:p w14:paraId="3EE81FA9" w14:textId="1022692D" w:rsidR="004E7F74" w:rsidRPr="00656452" w:rsidRDefault="004E7F74" w:rsidP="00656452">
      <w:pPr>
        <w:pStyle w:val="Heading1"/>
      </w:pPr>
      <w:r>
        <w:t>Out vs Ref</w:t>
      </w:r>
    </w:p>
    <w:tbl>
      <w:tblPr>
        <w:tblW w:w="0" w:type="auto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203"/>
      </w:tblGrid>
      <w:tr w:rsidR="004E7F74" w14:paraId="3A38C96C" w14:textId="77777777" w:rsidTr="004E7F74"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shd w:val="clear" w:color="auto" w:fill="C6EBD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A1374BA" w14:textId="77777777" w:rsidR="004E7F74" w:rsidRDefault="004E7F74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ref keyword</w:t>
            </w:r>
          </w:p>
        </w:tc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shd w:val="clear" w:color="auto" w:fill="C6EBD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771F7B7" w14:textId="77777777" w:rsidR="004E7F74" w:rsidRDefault="004E7F7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 keyword</w:t>
            </w:r>
          </w:p>
        </w:tc>
      </w:tr>
      <w:tr w:rsidR="004E7F74" w14:paraId="54869AF0" w14:textId="77777777" w:rsidTr="004E7F74"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F9418F0" w14:textId="7E1EE1F6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It is necessary the parameters should initialize before it </w:t>
            </w:r>
            <w:r w:rsidR="001A6160">
              <w:rPr>
                <w:sz w:val="25"/>
                <w:szCs w:val="25"/>
              </w:rPr>
              <w:t>passes</w:t>
            </w:r>
            <w:r>
              <w:rPr>
                <w:sz w:val="25"/>
                <w:szCs w:val="25"/>
              </w:rPr>
              <w:t xml:space="preserve"> to ref.</w:t>
            </w:r>
          </w:p>
        </w:tc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F8D8DD2" w14:textId="16BDC505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It is not necessary to initialize parameters before it </w:t>
            </w:r>
            <w:r w:rsidR="001A6160">
              <w:rPr>
                <w:sz w:val="25"/>
                <w:szCs w:val="25"/>
              </w:rPr>
              <w:t>passes</w:t>
            </w:r>
            <w:r>
              <w:rPr>
                <w:sz w:val="25"/>
                <w:szCs w:val="25"/>
              </w:rPr>
              <w:t xml:space="preserve"> to out.</w:t>
            </w:r>
          </w:p>
        </w:tc>
      </w:tr>
      <w:tr w:rsidR="004E7F74" w14:paraId="0998D608" w14:textId="77777777" w:rsidTr="004E7F74"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AF2C75F" w14:textId="77777777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It is not necessary to initialize the value of a parameter before returning to the calling method.</w:t>
            </w:r>
          </w:p>
        </w:tc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ED76DB6" w14:textId="77777777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It is necessary to initialize the value of a parameter before returning to the calling method.</w:t>
            </w:r>
          </w:p>
        </w:tc>
      </w:tr>
      <w:tr w:rsidR="004E7F74" w14:paraId="4440CF0F" w14:textId="77777777" w:rsidTr="004E7F74"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757AE7F" w14:textId="77777777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The passing of value through ref parameter is useful when the called method also need to change the value of passed parameter.</w:t>
            </w:r>
          </w:p>
        </w:tc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9CE23D1" w14:textId="11DC11B8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The declaring of parameter </w:t>
            </w:r>
            <w:proofErr w:type="spellStart"/>
            <w:r>
              <w:rPr>
                <w:sz w:val="25"/>
                <w:szCs w:val="25"/>
              </w:rPr>
              <w:t>through out</w:t>
            </w:r>
            <w:proofErr w:type="spellEnd"/>
            <w:r>
              <w:rPr>
                <w:sz w:val="25"/>
                <w:szCs w:val="25"/>
              </w:rPr>
              <w:t xml:space="preserve"> parameter is useful when a method </w:t>
            </w:r>
            <w:r w:rsidR="001A6160">
              <w:rPr>
                <w:sz w:val="25"/>
                <w:szCs w:val="25"/>
              </w:rPr>
              <w:t>returns</w:t>
            </w:r>
            <w:r>
              <w:rPr>
                <w:sz w:val="25"/>
                <w:szCs w:val="25"/>
              </w:rPr>
              <w:t xml:space="preserve"> multiple values.</w:t>
            </w:r>
          </w:p>
        </w:tc>
      </w:tr>
      <w:tr w:rsidR="004E7F74" w14:paraId="10C0641B" w14:textId="77777777" w:rsidTr="004E7F74"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5544CE4" w14:textId="77777777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When ref keyword is used the data may pass in bi-directional.</w:t>
            </w:r>
          </w:p>
        </w:tc>
        <w:tc>
          <w:tcPr>
            <w:tcW w:w="0" w:type="auto"/>
            <w:tcBorders>
              <w:top w:val="single" w:sz="6" w:space="0" w:color="5FB962"/>
              <w:left w:val="single" w:sz="6" w:space="0" w:color="5FB962"/>
              <w:bottom w:val="single" w:sz="6" w:space="0" w:color="5FB962"/>
              <w:right w:val="single" w:sz="6" w:space="0" w:color="5FB962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E168386" w14:textId="77777777" w:rsidR="004E7F74" w:rsidRDefault="004E7F74">
            <w:pPr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When out keyword is used the data only passed in unidirectional.</w:t>
            </w:r>
          </w:p>
        </w:tc>
      </w:tr>
    </w:tbl>
    <w:p w14:paraId="29B135A5" w14:textId="2466487A" w:rsidR="004E7F74" w:rsidRDefault="004E7F74" w:rsidP="004E7F74"/>
    <w:p w14:paraId="02F73AF4" w14:textId="619D52D1" w:rsidR="00CC53F5" w:rsidRDefault="00CC53F5" w:rsidP="004E7F74"/>
    <w:p w14:paraId="6B7F1443" w14:textId="6F4EACF6" w:rsidR="00CC53F5" w:rsidRDefault="00CC53F5" w:rsidP="00CC53F5">
      <w:pPr>
        <w:pStyle w:val="Heading1"/>
      </w:pPr>
      <w:r>
        <w:t>Sealed Class:</w:t>
      </w:r>
    </w:p>
    <w:p w14:paraId="7B7C6C2B" w14:textId="5547B5B5" w:rsidR="00CC53F5" w:rsidRDefault="00CC53F5" w:rsidP="0059751B">
      <w:pPr>
        <w:pStyle w:val="ListParagraph"/>
        <w:numPr>
          <w:ilvl w:val="0"/>
          <w:numId w:val="7"/>
        </w:numPr>
      </w:pPr>
      <w:r>
        <w:t>After a class is defined as sealed it cannot be inherited.</w:t>
      </w:r>
    </w:p>
    <w:p w14:paraId="3B12C3F6" w14:textId="28D6A8C4" w:rsidR="00CC53F5" w:rsidRDefault="00CC53F5" w:rsidP="0059751B">
      <w:pPr>
        <w:pStyle w:val="ListParagraph"/>
        <w:numPr>
          <w:ilvl w:val="0"/>
          <w:numId w:val="7"/>
        </w:numPr>
      </w:pPr>
      <w:r>
        <w:t>After a method is defined as sealed it cannot be override.</w:t>
      </w:r>
    </w:p>
    <w:p w14:paraId="4E1526AB" w14:textId="6FAF7D5E" w:rsidR="008A18B4" w:rsidRPr="004E7F74" w:rsidRDefault="008A18B4" w:rsidP="008A18B4">
      <w:pPr>
        <w:pStyle w:val="Heading2"/>
      </w:pPr>
      <w:proofErr w:type="spellStart"/>
      <w:r>
        <w:t>Websockets</w:t>
      </w:r>
      <w:proofErr w:type="spellEnd"/>
    </w:p>
    <w:sectPr w:rsidR="008A18B4" w:rsidRPr="004E7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57B7"/>
    <w:multiLevelType w:val="hybridMultilevel"/>
    <w:tmpl w:val="8E98C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07B38"/>
    <w:multiLevelType w:val="hybridMultilevel"/>
    <w:tmpl w:val="E9D8AC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300D8"/>
    <w:multiLevelType w:val="hybridMultilevel"/>
    <w:tmpl w:val="23AE12E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D4310E"/>
    <w:multiLevelType w:val="hybridMultilevel"/>
    <w:tmpl w:val="496E79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14586"/>
    <w:multiLevelType w:val="hybridMultilevel"/>
    <w:tmpl w:val="DDE41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99204B"/>
    <w:multiLevelType w:val="hybridMultilevel"/>
    <w:tmpl w:val="BE50B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07ABB"/>
    <w:multiLevelType w:val="multilevel"/>
    <w:tmpl w:val="4E62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4D6228"/>
    <w:multiLevelType w:val="hybridMultilevel"/>
    <w:tmpl w:val="07FEEB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13000"/>
    <w:multiLevelType w:val="hybridMultilevel"/>
    <w:tmpl w:val="607AAC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24718"/>
    <w:multiLevelType w:val="multilevel"/>
    <w:tmpl w:val="4364A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77"/>
    <w:rsid w:val="00017A30"/>
    <w:rsid w:val="00051A1D"/>
    <w:rsid w:val="00057FB6"/>
    <w:rsid w:val="000C2271"/>
    <w:rsid w:val="001333D8"/>
    <w:rsid w:val="0014317A"/>
    <w:rsid w:val="001712B2"/>
    <w:rsid w:val="0019747A"/>
    <w:rsid w:val="001A2D54"/>
    <w:rsid w:val="001A6160"/>
    <w:rsid w:val="001E774C"/>
    <w:rsid w:val="0025545A"/>
    <w:rsid w:val="0029490E"/>
    <w:rsid w:val="00333E99"/>
    <w:rsid w:val="003C465D"/>
    <w:rsid w:val="003D7EB3"/>
    <w:rsid w:val="0041229A"/>
    <w:rsid w:val="004169A6"/>
    <w:rsid w:val="0042107E"/>
    <w:rsid w:val="00432553"/>
    <w:rsid w:val="00451A36"/>
    <w:rsid w:val="004A3F53"/>
    <w:rsid w:val="004E7F74"/>
    <w:rsid w:val="00550B36"/>
    <w:rsid w:val="00556500"/>
    <w:rsid w:val="00563137"/>
    <w:rsid w:val="00564ACD"/>
    <w:rsid w:val="00586851"/>
    <w:rsid w:val="0059751B"/>
    <w:rsid w:val="005E4241"/>
    <w:rsid w:val="0064469F"/>
    <w:rsid w:val="0065117F"/>
    <w:rsid w:val="00656452"/>
    <w:rsid w:val="006708FF"/>
    <w:rsid w:val="006B7626"/>
    <w:rsid w:val="006C381B"/>
    <w:rsid w:val="006C5BA7"/>
    <w:rsid w:val="00723414"/>
    <w:rsid w:val="00731601"/>
    <w:rsid w:val="00742C19"/>
    <w:rsid w:val="007577D7"/>
    <w:rsid w:val="00770A0D"/>
    <w:rsid w:val="007E00AB"/>
    <w:rsid w:val="00805077"/>
    <w:rsid w:val="0085353C"/>
    <w:rsid w:val="008A18B4"/>
    <w:rsid w:val="008D48BC"/>
    <w:rsid w:val="0090567F"/>
    <w:rsid w:val="00925D91"/>
    <w:rsid w:val="00930C77"/>
    <w:rsid w:val="00956E92"/>
    <w:rsid w:val="009715D7"/>
    <w:rsid w:val="009A115A"/>
    <w:rsid w:val="009B0833"/>
    <w:rsid w:val="00A33703"/>
    <w:rsid w:val="00AE51BB"/>
    <w:rsid w:val="00AF5D83"/>
    <w:rsid w:val="00AF6E0E"/>
    <w:rsid w:val="00B50706"/>
    <w:rsid w:val="00B53197"/>
    <w:rsid w:val="00B82061"/>
    <w:rsid w:val="00B915F0"/>
    <w:rsid w:val="00B91FC6"/>
    <w:rsid w:val="00BA17F5"/>
    <w:rsid w:val="00BB0FFA"/>
    <w:rsid w:val="00C43576"/>
    <w:rsid w:val="00C50A4D"/>
    <w:rsid w:val="00C50B8A"/>
    <w:rsid w:val="00C67C4D"/>
    <w:rsid w:val="00C90706"/>
    <w:rsid w:val="00CC2CA8"/>
    <w:rsid w:val="00CC53F5"/>
    <w:rsid w:val="00CE4DB3"/>
    <w:rsid w:val="00CE7F73"/>
    <w:rsid w:val="00D20D56"/>
    <w:rsid w:val="00D43A73"/>
    <w:rsid w:val="00D71126"/>
    <w:rsid w:val="00D92C15"/>
    <w:rsid w:val="00DB3ED0"/>
    <w:rsid w:val="00DD4E12"/>
    <w:rsid w:val="00DD7A79"/>
    <w:rsid w:val="00DE7F75"/>
    <w:rsid w:val="00E34430"/>
    <w:rsid w:val="00E40F73"/>
    <w:rsid w:val="00E61A0F"/>
    <w:rsid w:val="00E65769"/>
    <w:rsid w:val="00EF0DFA"/>
    <w:rsid w:val="00EF2664"/>
    <w:rsid w:val="00F16899"/>
    <w:rsid w:val="00F27356"/>
    <w:rsid w:val="00F302B8"/>
    <w:rsid w:val="00F3689C"/>
    <w:rsid w:val="00F6020F"/>
    <w:rsid w:val="00F73CEB"/>
    <w:rsid w:val="00FA54E2"/>
    <w:rsid w:val="00FE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068DF"/>
  <w15:chartTrackingRefBased/>
  <w15:docId w15:val="{F6281CEC-272C-42B8-BF16-89200640E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0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C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F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76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C3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381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C381B"/>
    <w:rPr>
      <w:rFonts w:ascii="Courier New" w:eastAsia="Times New Roman" w:hAnsi="Courier New" w:cs="Courier New"/>
      <w:sz w:val="20"/>
      <w:szCs w:val="20"/>
    </w:rPr>
  </w:style>
  <w:style w:type="character" w:customStyle="1" w:styleId="kwrd">
    <w:name w:val="kwrd"/>
    <w:basedOn w:val="DefaultParagraphFont"/>
    <w:rsid w:val="006C381B"/>
  </w:style>
  <w:style w:type="character" w:customStyle="1" w:styleId="userclass">
    <w:name w:val="userclass"/>
    <w:basedOn w:val="DefaultParagraphFont"/>
    <w:rsid w:val="006C381B"/>
  </w:style>
  <w:style w:type="paragraph" w:styleId="NormalWeb">
    <w:name w:val="Normal (Web)"/>
    <w:basedOn w:val="Normal"/>
    <w:uiPriority w:val="99"/>
    <w:semiHidden/>
    <w:unhideWhenUsed/>
    <w:rsid w:val="006C3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82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915F0"/>
    <w:rPr>
      <w:b/>
      <w:bCs/>
    </w:rPr>
  </w:style>
  <w:style w:type="character" w:customStyle="1" w:styleId="mr-3">
    <w:name w:val="mr-3"/>
    <w:basedOn w:val="DefaultParagraphFont"/>
    <w:rsid w:val="00B915F0"/>
  </w:style>
  <w:style w:type="character" w:styleId="Hyperlink">
    <w:name w:val="Hyperlink"/>
    <w:basedOn w:val="DefaultParagraphFont"/>
    <w:uiPriority w:val="99"/>
    <w:semiHidden/>
    <w:unhideWhenUsed/>
    <w:rsid w:val="00B915F0"/>
    <w:rPr>
      <w:color w:val="0000FF"/>
      <w:u w:val="single"/>
    </w:rPr>
  </w:style>
  <w:style w:type="character" w:customStyle="1" w:styleId="hljs-comment">
    <w:name w:val="hljs-comment"/>
    <w:basedOn w:val="DefaultParagraphFont"/>
    <w:rsid w:val="009715D7"/>
  </w:style>
  <w:style w:type="character" w:customStyle="1" w:styleId="hljs-keyword">
    <w:name w:val="hljs-keyword"/>
    <w:basedOn w:val="DefaultParagraphFont"/>
    <w:rsid w:val="009715D7"/>
  </w:style>
  <w:style w:type="character" w:customStyle="1" w:styleId="Heading5Char">
    <w:name w:val="Heading 5 Char"/>
    <w:basedOn w:val="DefaultParagraphFont"/>
    <w:link w:val="Heading5"/>
    <w:uiPriority w:val="9"/>
    <w:semiHidden/>
    <w:rsid w:val="004E7F74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4E7F74"/>
    <w:rPr>
      <w:i/>
      <w:iCs/>
    </w:rPr>
  </w:style>
  <w:style w:type="character" w:customStyle="1" w:styleId="favoritelike">
    <w:name w:val="favoritelike"/>
    <w:basedOn w:val="DefaultParagraphFont"/>
    <w:rsid w:val="004E7F74"/>
  </w:style>
  <w:style w:type="character" w:customStyle="1" w:styleId="Heading3Char">
    <w:name w:val="Heading 3 Char"/>
    <w:basedOn w:val="DefaultParagraphFont"/>
    <w:link w:val="Heading3"/>
    <w:uiPriority w:val="9"/>
    <w:semiHidden/>
    <w:rsid w:val="00C67C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5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8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35467">
                  <w:marLeft w:val="0"/>
                  <w:marRight w:val="0"/>
                  <w:marTop w:val="60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44079292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485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85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74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47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476404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9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452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485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6773895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51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653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49432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35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8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07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805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66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902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655275">
                                          <w:marLeft w:val="0"/>
                                          <w:marRight w:val="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569636">
                                          <w:marLeft w:val="0"/>
                                          <w:marRight w:val="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165697">
                                          <w:marLeft w:val="0"/>
                                          <w:marRight w:val="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0967625">
                              <w:marLeft w:val="0"/>
                              <w:marRight w:val="0"/>
                              <w:marTop w:val="5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7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8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9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2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438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617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5908036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02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3877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724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23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9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526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065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5753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687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2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00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4110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6359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007691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5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170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5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96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1499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6024738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98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7923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477115">
                                      <w:marLeft w:val="0"/>
                                      <w:marRight w:val="8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06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3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962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783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6415925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24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6049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801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817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5400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384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8577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49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4833125">
                                      <w:marLeft w:val="0"/>
                                      <w:marRight w:val="8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34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677618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737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0294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611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86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7624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4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174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1177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462460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529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4552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9880855">
                                      <w:marLeft w:val="0"/>
                                      <w:marRight w:val="8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232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64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23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48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6311348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2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911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341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19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8423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7277530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294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796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478249">
                                      <w:marLeft w:val="0"/>
                                      <w:marRight w:val="8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12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36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82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94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845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387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488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847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437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32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4839528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11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21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01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9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12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28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494548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092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58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394278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244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4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217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71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0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78819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796757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36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7405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8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88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94592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30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187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1675">
                      <w:marLeft w:val="600"/>
                      <w:marRight w:val="375"/>
                      <w:marTop w:val="600"/>
                      <w:marBottom w:val="375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1051612724">
                          <w:marLeft w:val="0"/>
                          <w:marRight w:val="0"/>
                          <w:marTop w:val="7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12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96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8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21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8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887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91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1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3074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807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52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89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298345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368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23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79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68765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85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80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64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550709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724399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7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52412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53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44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66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703442">
                                          <w:marLeft w:val="0"/>
                                          <w:marRight w:val="0"/>
                                          <w:marTop w:val="1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867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4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4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4003">
          <w:marLeft w:val="0"/>
          <w:marRight w:val="0"/>
          <w:marTop w:val="0"/>
          <w:marBottom w:val="0"/>
          <w:divBdr>
            <w:top w:val="single" w:sz="6" w:space="0" w:color="7CA7C3"/>
            <w:left w:val="single" w:sz="6" w:space="0" w:color="7CA7C3"/>
            <w:bottom w:val="single" w:sz="6" w:space="0" w:color="7CA7C3"/>
            <w:right w:val="single" w:sz="6" w:space="0" w:color="7CA7C3"/>
          </w:divBdr>
          <w:divsChild>
            <w:div w:id="1829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1837">
          <w:marLeft w:val="0"/>
          <w:marRight w:val="0"/>
          <w:marTop w:val="0"/>
          <w:marBottom w:val="0"/>
          <w:divBdr>
            <w:top w:val="single" w:sz="6" w:space="0" w:color="7CA7C3"/>
            <w:left w:val="single" w:sz="6" w:space="0" w:color="7CA7C3"/>
            <w:bottom w:val="single" w:sz="6" w:space="0" w:color="7CA7C3"/>
            <w:right w:val="single" w:sz="6" w:space="0" w:color="7CA7C3"/>
          </w:divBdr>
          <w:divsChild>
            <w:div w:id="16627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82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36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3829935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11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61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25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58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486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4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0615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06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9111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8256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64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710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806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24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931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149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23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184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61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639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414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24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445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67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44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481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2870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17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563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190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583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5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37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28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951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85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9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817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66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555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476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5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7978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221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16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10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37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72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441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62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89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301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078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490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045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772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8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174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7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sdn.microsoft.com/en-us/library/bb300906.aspx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microsoft.com/en-us/dotnet/api/system.threading.tasks.task-1?view=net-6.0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utorialsteacher.com/Content/images/webapi/post-request-fiddler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sdn.microsoft.com/en-us/library/bb357513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9841</TotalTime>
  <Pages>12</Pages>
  <Words>1827</Words>
  <Characters>10420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12223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Shrestha (TRO)</dc:creator>
  <cp:keywords/>
  <dc:description/>
  <cp:lastModifiedBy>Anish Shrestha (TRO)</cp:lastModifiedBy>
  <cp:revision>138</cp:revision>
  <dcterms:created xsi:type="dcterms:W3CDTF">2022-08-05T14:16:00Z</dcterms:created>
  <dcterms:modified xsi:type="dcterms:W3CDTF">2022-08-23T22:05:00Z</dcterms:modified>
</cp:coreProperties>
</file>