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A1" w:rsidRPr="00AA5561" w:rsidRDefault="00621ECB" w:rsidP="00621ECB">
      <w:pPr>
        <w:rPr>
          <w:rFonts w:ascii="Times New Roman" w:hAnsi="Times New Roman" w:cs="Times New Roman"/>
        </w:rPr>
      </w:pPr>
      <w:r>
        <w:rPr>
          <w:rFonts w:ascii="Times New Roman" w:hAnsi="Times New Roman" w:cs="Times New Roman"/>
        </w:rPr>
        <w:t xml:space="preserve">  </w:t>
      </w:r>
      <w:r w:rsidR="00AD62AC">
        <w:rPr>
          <w:rFonts w:ascii="Times New Roman" w:hAnsi="Times New Roman" w:cs="Times New Roman"/>
        </w:rPr>
        <w:t xml:space="preserve">                          </w:t>
      </w:r>
      <w:r w:rsidR="00792D11" w:rsidRPr="00F27C38">
        <w:rPr>
          <w:rFonts w:ascii="Times New Roman" w:hAnsi="Times New Roman" w:cs="Times New Roman"/>
          <w:sz w:val="32"/>
          <w:szCs w:val="32"/>
        </w:rPr>
        <w:t>Data exploration analysis on job trends using R</w:t>
      </w:r>
      <w:r>
        <w:rPr>
          <w:rFonts w:ascii="Times New Roman" w:hAnsi="Times New Roman" w:cs="Times New Roman"/>
        </w:rPr>
        <w:t xml:space="preserve"> </w:t>
      </w:r>
    </w:p>
    <w:p w:rsidR="002743A1" w:rsidRPr="002743A1" w:rsidRDefault="002743A1" w:rsidP="002743A1">
      <w:pPr>
        <w:rPr>
          <w:rFonts w:ascii="Times New Roman" w:hAnsi="Times New Roman" w:cs="Times New Roman"/>
        </w:rPr>
      </w:pPr>
    </w:p>
    <w:p w:rsidR="00AA5561" w:rsidRDefault="00AA5561" w:rsidP="00AA5561">
      <w:pPr>
        <w:rPr>
          <w:rFonts w:ascii="Times New Roman" w:hAnsi="Times New Roman" w:cs="Times New Roman"/>
        </w:rPr>
      </w:pPr>
      <w:r w:rsidRPr="00327A38">
        <w:rPr>
          <w:rFonts w:ascii="Times New Roman" w:hAnsi="Times New Roman" w:cs="Times New Roman"/>
          <w:b/>
        </w:rPr>
        <w:t>ABSTRACT</w:t>
      </w:r>
      <w:r w:rsidR="00621ECB">
        <w:rPr>
          <w:rFonts w:ascii="Times New Roman" w:hAnsi="Times New Roman" w:cs="Times New Roman"/>
        </w:rPr>
        <w:t>—</w:t>
      </w:r>
      <w:r w:rsidR="00DE6347">
        <w:rPr>
          <w:rFonts w:ascii="Times New Roman" w:hAnsi="Times New Roman" w:cs="Times New Roman"/>
        </w:rPr>
        <w:t xml:space="preserve"> </w:t>
      </w:r>
      <w:r w:rsidR="00224A9B">
        <w:rPr>
          <w:rFonts w:ascii="Times New Roman" w:hAnsi="Times New Roman" w:cs="Times New Roman"/>
        </w:rPr>
        <w:t xml:space="preserve"> </w:t>
      </w:r>
      <w:r w:rsidR="00327A38">
        <w:rPr>
          <w:rFonts w:ascii="Times New Roman" w:hAnsi="Times New Roman" w:cs="Times New Roman"/>
        </w:rPr>
        <w:t xml:space="preserve"> </w:t>
      </w:r>
      <w:r w:rsidR="00F27C38">
        <w:rPr>
          <w:rFonts w:ascii="Times New Roman" w:hAnsi="Times New Roman" w:cs="Times New Roman"/>
        </w:rPr>
        <w:t>Today’s constantly changing and fluctuating corporate environment requires professionals and students to constantly be acquainted with the ever-changing job trends</w:t>
      </w:r>
      <w:r w:rsidR="00E8555E">
        <w:rPr>
          <w:rFonts w:ascii="Times New Roman" w:hAnsi="Times New Roman" w:cs="Times New Roman"/>
        </w:rPr>
        <w:t xml:space="preserve"> and requirements</w:t>
      </w:r>
      <w:r w:rsidR="00F27C38">
        <w:rPr>
          <w:rFonts w:ascii="Times New Roman" w:hAnsi="Times New Roman" w:cs="Times New Roman"/>
        </w:rPr>
        <w:t xml:space="preserve"> and job market in order to prepare well for the </w:t>
      </w:r>
      <w:r w:rsidR="00E8555E">
        <w:rPr>
          <w:rFonts w:ascii="Times New Roman" w:hAnsi="Times New Roman" w:cs="Times New Roman"/>
        </w:rPr>
        <w:t>jobs being demanded.</w:t>
      </w:r>
      <w:r w:rsidR="002D12AB">
        <w:rPr>
          <w:rFonts w:ascii="Times New Roman" w:hAnsi="Times New Roman" w:cs="Times New Roman"/>
        </w:rPr>
        <w:t xml:space="preserve"> And when it comes to the information technology(IT) job</w:t>
      </w:r>
      <w:r w:rsidR="00AD62AC">
        <w:rPr>
          <w:rFonts w:ascii="Times New Roman" w:hAnsi="Times New Roman" w:cs="Times New Roman"/>
        </w:rPr>
        <w:t>s</w:t>
      </w:r>
      <w:r w:rsidR="002D12AB">
        <w:rPr>
          <w:rFonts w:ascii="Times New Roman" w:hAnsi="Times New Roman" w:cs="Times New Roman"/>
        </w:rPr>
        <w:t xml:space="preserve"> sector it becomes m</w:t>
      </w:r>
      <w:bookmarkStart w:id="0" w:name="_GoBack"/>
      <w:bookmarkEnd w:id="0"/>
      <w:r w:rsidR="002D12AB">
        <w:rPr>
          <w:rFonts w:ascii="Times New Roman" w:hAnsi="Times New Roman" w:cs="Times New Roman"/>
        </w:rPr>
        <w:t>ore important to be updated with the new technologies and newer job requirements</w:t>
      </w:r>
      <w:r w:rsidR="00710878">
        <w:rPr>
          <w:rFonts w:ascii="Times New Roman" w:hAnsi="Times New Roman" w:cs="Times New Roman"/>
        </w:rPr>
        <w:t xml:space="preserve"> as they are changing very rapidly</w:t>
      </w:r>
      <w:r w:rsidR="002D12AB">
        <w:rPr>
          <w:rFonts w:ascii="Times New Roman" w:hAnsi="Times New Roman" w:cs="Times New Roman"/>
        </w:rPr>
        <w:t xml:space="preserve">. </w:t>
      </w:r>
      <w:r w:rsidR="00AD62AC">
        <w:rPr>
          <w:rFonts w:ascii="Times New Roman" w:hAnsi="Times New Roman" w:cs="Times New Roman"/>
        </w:rPr>
        <w:t xml:space="preserve">Recently the demand of data science related job positions have seen a huge growth and this is all due to the recent data explosion incurred by the industries and </w:t>
      </w:r>
      <w:proofErr w:type="gramStart"/>
      <w:r w:rsidR="00AD62AC">
        <w:rPr>
          <w:rFonts w:ascii="Times New Roman" w:hAnsi="Times New Roman" w:cs="Times New Roman"/>
        </w:rPr>
        <w:t>organizations .</w:t>
      </w:r>
      <w:proofErr w:type="gramEnd"/>
      <w:r w:rsidR="00AD62AC">
        <w:rPr>
          <w:rFonts w:ascii="Times New Roman" w:hAnsi="Times New Roman" w:cs="Times New Roman"/>
        </w:rPr>
        <w:t xml:space="preserve">  </w:t>
      </w:r>
      <w:r w:rsidR="002D12AB">
        <w:rPr>
          <w:rFonts w:ascii="Times New Roman" w:hAnsi="Times New Roman" w:cs="Times New Roman"/>
        </w:rPr>
        <w:t xml:space="preserve">  </w:t>
      </w:r>
      <w:r w:rsidR="00F27C38">
        <w:rPr>
          <w:rFonts w:ascii="Times New Roman" w:hAnsi="Times New Roman" w:cs="Times New Roman"/>
        </w:rPr>
        <w:t xml:space="preserve">  </w:t>
      </w:r>
    </w:p>
    <w:p w:rsidR="00DE6347" w:rsidRDefault="00DE6347" w:rsidP="00AA5561">
      <w:pPr>
        <w:rPr>
          <w:rFonts w:ascii="Times New Roman" w:hAnsi="Times New Roman" w:cs="Times New Roman"/>
        </w:rPr>
      </w:pPr>
    </w:p>
    <w:p w:rsidR="00AA5561" w:rsidRPr="008100CB" w:rsidRDefault="000B6281" w:rsidP="00AA5561">
      <w:r w:rsidRPr="00D57B67">
        <w:rPr>
          <w:rFonts w:ascii="Times New Roman" w:hAnsi="Times New Roman" w:cs="Times New Roman"/>
          <w:b/>
        </w:rPr>
        <w:t>INTORDUCTION</w:t>
      </w:r>
      <w:r>
        <w:rPr>
          <w:rFonts w:ascii="Times New Roman" w:hAnsi="Times New Roman" w:cs="Times New Roman"/>
        </w:rPr>
        <w:t>—The H1-B</w:t>
      </w:r>
      <w:r w:rsidR="0002070A">
        <w:rPr>
          <w:rFonts w:ascii="Times New Roman" w:hAnsi="Times New Roman" w:cs="Times New Roman"/>
        </w:rPr>
        <w:t xml:space="preserve"> visa</w:t>
      </w:r>
      <w:r w:rsidR="0002070A" w:rsidRPr="00327A38">
        <w:rPr>
          <w:rFonts w:ascii="Times New Roman" w:hAnsi="Times New Roman" w:cs="Times New Roman"/>
        </w:rPr>
        <w:t xml:space="preserve"> </w:t>
      </w:r>
      <w:r w:rsidR="0002070A">
        <w:rPr>
          <w:rFonts w:ascii="Times New Roman" w:hAnsi="Times New Roman" w:cs="Times New Roman"/>
        </w:rPr>
        <w:t xml:space="preserve">is an employment </w:t>
      </w:r>
      <w:r w:rsidR="0002070A" w:rsidRPr="00327A38">
        <w:rPr>
          <w:rFonts w:ascii="Times New Roman" w:hAnsi="Times New Roman" w:cs="Times New Roman"/>
        </w:rPr>
        <w:t>based, non-immigrant visa category for temporary foreign workers in the United States</w:t>
      </w:r>
      <w:r>
        <w:rPr>
          <w:rFonts w:ascii="Times New Roman" w:hAnsi="Times New Roman" w:cs="Times New Roman"/>
        </w:rPr>
        <w:t>.</w:t>
      </w:r>
      <w:r w:rsidR="005740B8">
        <w:rPr>
          <w:rFonts w:ascii="Times New Roman" w:hAnsi="Times New Roman" w:cs="Times New Roman"/>
        </w:rPr>
        <w:t xml:space="preserve"> The first step of the H1</w:t>
      </w:r>
      <w:r w:rsidR="0060392D">
        <w:rPr>
          <w:rFonts w:ascii="Times New Roman" w:hAnsi="Times New Roman" w:cs="Times New Roman"/>
        </w:rPr>
        <w:t>B application process is taken by the US employer(firm) to file the work visa application on behalf</w:t>
      </w:r>
      <w:r w:rsidR="00C0693C">
        <w:rPr>
          <w:rFonts w:ascii="Times New Roman" w:hAnsi="Times New Roman" w:cs="Times New Roman"/>
        </w:rPr>
        <w:t xml:space="preserve"> of a</w:t>
      </w:r>
      <w:r w:rsidR="0060392D">
        <w:rPr>
          <w:rFonts w:ascii="Times New Roman" w:hAnsi="Times New Roman" w:cs="Times New Roman"/>
        </w:rPr>
        <w:t xml:space="preserve"> foreign worker </w:t>
      </w:r>
      <w:r w:rsidR="0060392D" w:rsidRPr="0060392D">
        <w:rPr>
          <w:rFonts w:ascii="Times New Roman" w:hAnsi="Times New Roman" w:cs="Times New Roman"/>
          <w:highlight w:val="green"/>
        </w:rPr>
        <w:t>[2]</w:t>
      </w:r>
      <w:r w:rsidR="0060392D">
        <w:rPr>
          <w:rFonts w:ascii="Times New Roman" w:hAnsi="Times New Roman" w:cs="Times New Roman"/>
        </w:rPr>
        <w:t>. The employment letter should include the necessary details such as dates of employment, job position, salary offered, detailed descr</w:t>
      </w:r>
      <w:r w:rsidR="00B42979">
        <w:rPr>
          <w:rFonts w:ascii="Times New Roman" w:hAnsi="Times New Roman" w:cs="Times New Roman"/>
        </w:rPr>
        <w:t>iption, contact information etc</w:t>
      </w:r>
      <w:r w:rsidR="0060392D">
        <w:rPr>
          <w:rFonts w:ascii="Times New Roman" w:hAnsi="Times New Roman" w:cs="Times New Roman"/>
        </w:rPr>
        <w:t xml:space="preserve">. The next step is to start preparing the petition </w:t>
      </w:r>
      <w:r w:rsidR="00B42979">
        <w:rPr>
          <w:rFonts w:ascii="Times New Roman" w:hAnsi="Times New Roman" w:cs="Times New Roman"/>
        </w:rPr>
        <w:t xml:space="preserve">by the sponsoring employer and file it at the </w:t>
      </w:r>
      <w:proofErr w:type="gramStart"/>
      <w:r w:rsidR="0060392D">
        <w:rPr>
          <w:rFonts w:ascii="Times New Roman" w:hAnsi="Times New Roman" w:cs="Times New Roman"/>
        </w:rPr>
        <w:t>USCIS</w:t>
      </w:r>
      <w:r w:rsidR="005740B8">
        <w:rPr>
          <w:rFonts w:ascii="Times New Roman" w:hAnsi="Times New Roman" w:cs="Times New Roman"/>
        </w:rPr>
        <w:t>(</w:t>
      </w:r>
      <w:proofErr w:type="gramEnd"/>
      <w:r w:rsidR="005740B8" w:rsidRPr="005740B8">
        <w:rPr>
          <w:rStyle w:val="Emphasis"/>
          <w:rFonts w:ascii="Times New Roman" w:hAnsi="Times New Roman" w:cs="Times New Roman"/>
          <w:bCs/>
          <w:i w:val="0"/>
          <w:iCs w:val="0"/>
          <w:color w:val="0D0D0D" w:themeColor="text1" w:themeTint="F2"/>
          <w:shd w:val="clear" w:color="auto" w:fill="FFFFFF"/>
        </w:rPr>
        <w:t>United States Citizenship and Immigration Services</w:t>
      </w:r>
      <w:r w:rsidR="005740B8">
        <w:rPr>
          <w:rFonts w:ascii="Times New Roman" w:hAnsi="Times New Roman" w:cs="Times New Roman"/>
          <w:color w:val="0D0D0D" w:themeColor="text1" w:themeTint="F2"/>
          <w:shd w:val="clear" w:color="auto" w:fill="FFFFFF"/>
        </w:rPr>
        <w:t>)</w:t>
      </w:r>
      <w:r w:rsidR="0060392D">
        <w:rPr>
          <w:rFonts w:ascii="Times New Roman" w:hAnsi="Times New Roman" w:cs="Times New Roman"/>
        </w:rPr>
        <w:t xml:space="preserve"> office.</w:t>
      </w:r>
      <w:r w:rsidR="005740B8">
        <w:rPr>
          <w:rFonts w:ascii="Times New Roman" w:hAnsi="Times New Roman" w:cs="Times New Roman"/>
        </w:rPr>
        <w:t xml:space="preserve"> Processing times of H1B application depends and is subject to locations.</w:t>
      </w:r>
      <w:r w:rsidR="005B4857" w:rsidRPr="005B4857">
        <w:t xml:space="preserve"> </w:t>
      </w:r>
      <w:r w:rsidR="005B4857" w:rsidRPr="005B4857">
        <w:rPr>
          <w:rFonts w:ascii="Times New Roman" w:hAnsi="Times New Roman" w:cs="Times New Roman"/>
        </w:rPr>
        <w:t>The world is crea</w:t>
      </w:r>
      <w:r w:rsidR="005B4857">
        <w:rPr>
          <w:rFonts w:ascii="Times New Roman" w:hAnsi="Times New Roman" w:cs="Times New Roman"/>
        </w:rPr>
        <w:t>ting data at a tremendous pace of and around</w:t>
      </w:r>
      <w:r w:rsidR="005B4857" w:rsidRPr="005B4857">
        <w:rPr>
          <w:rFonts w:ascii="Times New Roman" w:hAnsi="Times New Roman" w:cs="Times New Roman"/>
        </w:rPr>
        <w:t xml:space="preserve"> 5 zettabytes of data is available </w:t>
      </w:r>
      <w:r w:rsidR="005B4857">
        <w:rPr>
          <w:rFonts w:ascii="Times New Roman" w:hAnsi="Times New Roman" w:cs="Times New Roman"/>
        </w:rPr>
        <w:t>today and this figure</w:t>
      </w:r>
      <w:r w:rsidR="005B4857" w:rsidRPr="005B4857">
        <w:rPr>
          <w:rFonts w:ascii="Times New Roman" w:hAnsi="Times New Roman" w:cs="Times New Roman"/>
        </w:rPr>
        <w:t xml:space="preserve"> is projected to grow to over 44 zettabytes by 2020. This data comes from a wide variety of sources including government, customers,</w:t>
      </w:r>
      <w:r w:rsidR="004A1BF1">
        <w:rPr>
          <w:rFonts w:ascii="Times New Roman" w:hAnsi="Times New Roman" w:cs="Times New Roman"/>
        </w:rPr>
        <w:t xml:space="preserve"> web logs, social media </w:t>
      </w:r>
      <w:proofErr w:type="spellStart"/>
      <w:r w:rsidR="004A1BF1">
        <w:rPr>
          <w:rFonts w:ascii="Times New Roman" w:hAnsi="Times New Roman" w:cs="Times New Roman"/>
        </w:rPr>
        <w:t>etc</w:t>
      </w:r>
      <w:proofErr w:type="spellEnd"/>
      <w:r w:rsidR="005B4857">
        <w:rPr>
          <w:rFonts w:ascii="Times New Roman" w:hAnsi="Times New Roman" w:cs="Times New Roman"/>
        </w:rPr>
        <w:t xml:space="preserve"> and in a variety of different formats such as structured, semi-structured and unstructured</w:t>
      </w:r>
      <w:r w:rsidR="004A1BF1">
        <w:rPr>
          <w:rFonts w:ascii="Times New Roman" w:hAnsi="Times New Roman" w:cs="Times New Roman"/>
        </w:rPr>
        <w:t xml:space="preserve">. Such vast amounts </w:t>
      </w:r>
      <w:r w:rsidR="00A40F64">
        <w:rPr>
          <w:rFonts w:ascii="Times New Roman" w:hAnsi="Times New Roman" w:cs="Times New Roman"/>
        </w:rPr>
        <w:t>of data stores</w:t>
      </w:r>
      <w:r w:rsidR="005B4857" w:rsidRPr="005B4857">
        <w:rPr>
          <w:rFonts w:ascii="Times New Roman" w:hAnsi="Times New Roman" w:cs="Times New Roman"/>
        </w:rPr>
        <w:t xml:space="preserve"> enormous opportunities</w:t>
      </w:r>
      <w:r w:rsidR="00A40F64">
        <w:rPr>
          <w:rFonts w:ascii="Times New Roman" w:hAnsi="Times New Roman" w:cs="Times New Roman"/>
        </w:rPr>
        <w:t xml:space="preserve"> and hidden useful information</w:t>
      </w:r>
      <w:r w:rsidR="005B4857" w:rsidRPr="005B4857">
        <w:rPr>
          <w:rFonts w:ascii="Times New Roman" w:hAnsi="Times New Roman" w:cs="Times New Roman"/>
        </w:rPr>
        <w:t>, but only for organizations that have the w</w:t>
      </w:r>
      <w:r w:rsidR="00F45DDC">
        <w:rPr>
          <w:rFonts w:ascii="Times New Roman" w:hAnsi="Times New Roman" w:cs="Times New Roman"/>
        </w:rPr>
        <w:t>ill and the talent to extract meaning and utilize this information</w:t>
      </w:r>
      <w:r w:rsidR="005B4857" w:rsidRPr="005B4857">
        <w:rPr>
          <w:rFonts w:ascii="Times New Roman" w:hAnsi="Times New Roman" w:cs="Times New Roman"/>
        </w:rPr>
        <w:t xml:space="preserve">. This talent shortage is pervasive across sectors, not just in companies who are easily identified as technology </w:t>
      </w:r>
      <w:proofErr w:type="gramStart"/>
      <w:r w:rsidR="005B4857" w:rsidRPr="005B4857">
        <w:rPr>
          <w:rFonts w:ascii="Times New Roman" w:hAnsi="Times New Roman" w:cs="Times New Roman"/>
        </w:rPr>
        <w:t>companies</w:t>
      </w:r>
      <w:r w:rsidR="005B4857">
        <w:rPr>
          <w:rFonts w:ascii="Times New Roman" w:hAnsi="Times New Roman" w:cs="Times New Roman"/>
        </w:rPr>
        <w:t>.</w:t>
      </w:r>
      <w:r w:rsidR="005B4857" w:rsidRPr="005B4857">
        <w:rPr>
          <w:rFonts w:ascii="Times New Roman" w:hAnsi="Times New Roman" w:cs="Times New Roman"/>
          <w:highlight w:val="green"/>
        </w:rPr>
        <w:t>[</w:t>
      </w:r>
      <w:proofErr w:type="gramEnd"/>
      <w:r w:rsidR="005B4857" w:rsidRPr="005B4857">
        <w:rPr>
          <w:rFonts w:ascii="Times New Roman" w:hAnsi="Times New Roman" w:cs="Times New Roman"/>
          <w:highlight w:val="green"/>
        </w:rPr>
        <w:t>7]</w:t>
      </w:r>
      <w:r w:rsidR="005740B8">
        <w:rPr>
          <w:rFonts w:ascii="Times New Roman" w:hAnsi="Times New Roman" w:cs="Times New Roman"/>
        </w:rPr>
        <w:t xml:space="preserve"> </w:t>
      </w:r>
      <w:r w:rsidR="0060392D">
        <w:rPr>
          <w:rFonts w:ascii="Times New Roman" w:hAnsi="Times New Roman" w:cs="Times New Roman"/>
        </w:rPr>
        <w:t>The requirement and need of data-fluent talent</w:t>
      </w:r>
      <w:r w:rsidR="0060392D" w:rsidRPr="0060392D">
        <w:rPr>
          <w:rFonts w:ascii="Times New Roman" w:hAnsi="Times New Roman" w:cs="Times New Roman"/>
        </w:rPr>
        <w:t xml:space="preserve"> has become one of the definitive jobs is</w:t>
      </w:r>
      <w:r w:rsidR="0060392D">
        <w:rPr>
          <w:rFonts w:ascii="Times New Roman" w:hAnsi="Times New Roman" w:cs="Times New Roman"/>
        </w:rPr>
        <w:t>sues</w:t>
      </w:r>
      <w:r w:rsidR="0060392D" w:rsidRPr="0060392D">
        <w:rPr>
          <w:rFonts w:ascii="Times New Roman" w:hAnsi="Times New Roman" w:cs="Times New Roman"/>
        </w:rPr>
        <w:t xml:space="preserve"> globally, and touches all levels across all industries</w:t>
      </w:r>
      <w:r w:rsidR="005740B8">
        <w:rPr>
          <w:rFonts w:ascii="Times New Roman" w:hAnsi="Times New Roman" w:cs="Times New Roman"/>
        </w:rPr>
        <w:t xml:space="preserve"> </w:t>
      </w:r>
      <w:r w:rsidR="0060392D" w:rsidRPr="0060392D">
        <w:rPr>
          <w:rFonts w:ascii="Times New Roman" w:hAnsi="Times New Roman" w:cs="Times New Roman"/>
          <w:highlight w:val="green"/>
        </w:rPr>
        <w:t>[6]</w:t>
      </w:r>
      <w:r w:rsidR="0060392D">
        <w:rPr>
          <w:rFonts w:ascii="Times New Roman" w:hAnsi="Times New Roman" w:cs="Times New Roman"/>
        </w:rPr>
        <w:t>.</w:t>
      </w:r>
      <w:r w:rsidR="005546C8">
        <w:rPr>
          <w:rFonts w:ascii="Times New Roman" w:hAnsi="Times New Roman" w:cs="Times New Roman"/>
        </w:rPr>
        <w:t xml:space="preserve"> This is the reason data science related job positions have seen such a huge increase in the past few years and this is what this paper tries to find out and answer.</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LITERATURE REVIEW:</w:t>
      </w:r>
      <w:r w:rsidR="001A0A3E">
        <w:rPr>
          <w:rFonts w:ascii="Times New Roman" w:hAnsi="Times New Roman" w:cs="Times New Roman"/>
        </w:rPr>
        <w:t xml:space="preserve"> (5-6 paras-each </w:t>
      </w:r>
      <w:r w:rsidR="00C5679C">
        <w:rPr>
          <w:rFonts w:ascii="Times New Roman" w:hAnsi="Times New Roman" w:cs="Times New Roman"/>
        </w:rPr>
        <w:t>250-300 words)</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PROPOSED METHOD:</w:t>
      </w:r>
      <w:r w:rsidR="006C33AC">
        <w:rPr>
          <w:rFonts w:ascii="Times New Roman" w:hAnsi="Times New Roman" w:cs="Times New Roman"/>
        </w:rPr>
        <w:t xml:space="preserve"> </w:t>
      </w:r>
    </w:p>
    <w:p w:rsidR="007759A7" w:rsidRDefault="007759A7" w:rsidP="00AA5561">
      <w:pPr>
        <w:rPr>
          <w:rFonts w:ascii="Times New Roman" w:hAnsi="Times New Roman" w:cs="Times New Roman"/>
        </w:rPr>
      </w:pPr>
      <w:r>
        <w:rPr>
          <w:rFonts w:ascii="Times New Roman" w:hAnsi="Times New Roman" w:cs="Times New Roman"/>
        </w:rPr>
        <w:t>This paper</w:t>
      </w:r>
      <w:r w:rsidRPr="00F9181F">
        <w:rPr>
          <w:rFonts w:ascii="Times New Roman" w:hAnsi="Times New Roman" w:cs="Times New Roman"/>
        </w:rPr>
        <w:t xml:space="preserve"> utilize</w:t>
      </w:r>
      <w:r>
        <w:rPr>
          <w:rFonts w:ascii="Times New Roman" w:hAnsi="Times New Roman" w:cs="Times New Roman"/>
        </w:rPr>
        <w:t>s the</w:t>
      </w:r>
      <w:r w:rsidRPr="00F9181F">
        <w:rPr>
          <w:rFonts w:ascii="Times New Roman" w:hAnsi="Times New Roman" w:cs="Times New Roman"/>
        </w:rPr>
        <w:t xml:space="preserve"> H-1B petition disclosu</w:t>
      </w:r>
      <w:r>
        <w:rPr>
          <w:rFonts w:ascii="Times New Roman" w:hAnsi="Times New Roman" w:cs="Times New Roman"/>
        </w:rPr>
        <w:t>re data and various data analysis techniques to analyze the employers</w:t>
      </w:r>
      <w:r w:rsidRPr="00F9181F">
        <w:rPr>
          <w:rFonts w:ascii="Times New Roman" w:hAnsi="Times New Roman" w:cs="Times New Roman"/>
        </w:rPr>
        <w:t xml:space="preserve"> with the most </w:t>
      </w:r>
      <w:r>
        <w:rPr>
          <w:rFonts w:ascii="Times New Roman" w:hAnsi="Times New Roman" w:cs="Times New Roman"/>
        </w:rPr>
        <w:t xml:space="preserve">H1-B </w:t>
      </w:r>
      <w:r w:rsidRPr="00F9181F">
        <w:rPr>
          <w:rFonts w:ascii="Times New Roman" w:hAnsi="Times New Roman" w:cs="Times New Roman"/>
        </w:rPr>
        <w:t>applications</w:t>
      </w:r>
      <w:r>
        <w:rPr>
          <w:rFonts w:ascii="Times New Roman" w:hAnsi="Times New Roman" w:cs="Times New Roman"/>
        </w:rPr>
        <w:t xml:space="preserve"> issued</w:t>
      </w:r>
      <w:r w:rsidRPr="00F9181F">
        <w:rPr>
          <w:rFonts w:ascii="Times New Roman" w:hAnsi="Times New Roman" w:cs="Times New Roman"/>
        </w:rPr>
        <w:t xml:space="preserve">, </w:t>
      </w:r>
      <w:r>
        <w:rPr>
          <w:rFonts w:ascii="Times New Roman" w:hAnsi="Times New Roman" w:cs="Times New Roman"/>
        </w:rPr>
        <w:t xml:space="preserve">recent explosive growth in </w:t>
      </w:r>
      <w:r w:rsidRPr="00F9181F">
        <w:rPr>
          <w:rFonts w:ascii="Times New Roman" w:hAnsi="Times New Roman" w:cs="Times New Roman"/>
        </w:rPr>
        <w:t>data science related job positions and relationship between salaries offered</w:t>
      </w:r>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from 2011 to 2016. This paper answers interesting questions such as </w:t>
      </w:r>
      <w:proofErr w:type="gramStart"/>
      <w:r>
        <w:rPr>
          <w:rFonts w:ascii="Times New Roman" w:hAnsi="Times New Roman" w:cs="Times New Roman"/>
        </w:rPr>
        <w:t>–“</w:t>
      </w:r>
      <w:proofErr w:type="gramEnd"/>
      <w:r>
        <w:rPr>
          <w:rFonts w:ascii="Times New Roman" w:hAnsi="Times New Roman" w:cs="Times New Roman"/>
        </w:rPr>
        <w:t xml:space="preserve">Who are the top US employers who issued the most H1B visa applications”, ”What are the annual wages of the employees of several technical job positions”, “What are the most preferred worksites” </w:t>
      </w:r>
      <w:proofErr w:type="spellStart"/>
      <w:r>
        <w:rPr>
          <w:rFonts w:ascii="Times New Roman" w:hAnsi="Times New Roman" w:cs="Times New Roman"/>
        </w:rPr>
        <w:t>etc</w:t>
      </w:r>
      <w:proofErr w:type="spellEnd"/>
      <w:r>
        <w:rPr>
          <w:rFonts w:ascii="Times New Roman" w:hAnsi="Times New Roman" w:cs="Times New Roman"/>
        </w:rPr>
        <w:t>, and same questions asked for data science related job positions too. The Top ten</w:t>
      </w:r>
      <w:r w:rsidRPr="002743A1">
        <w:rPr>
          <w:rFonts w:ascii="Times New Roman" w:hAnsi="Times New Roman" w:cs="Times New Roman"/>
        </w:rPr>
        <w:t xml:space="preserve"> list</w:t>
      </w:r>
      <w:r>
        <w:rPr>
          <w:rFonts w:ascii="Times New Roman" w:hAnsi="Times New Roman" w:cs="Times New Roman"/>
        </w:rPr>
        <w:t xml:space="preserve"> of companies which issue most H1B visa applications are dominated by the Indian-origin </w:t>
      </w:r>
      <w:r w:rsidRPr="002743A1">
        <w:rPr>
          <w:rFonts w:ascii="Times New Roman" w:hAnsi="Times New Roman" w:cs="Times New Roman"/>
        </w:rPr>
        <w:t>IT companies</w:t>
      </w:r>
      <w:r>
        <w:rPr>
          <w:rFonts w:ascii="Times New Roman" w:hAnsi="Times New Roman" w:cs="Times New Roman"/>
        </w:rPr>
        <w:t xml:space="preserve"> with most applications issued in year 2016. </w:t>
      </w:r>
      <w:r>
        <w:rPr>
          <w:rFonts w:ascii="Times New Roman" w:hAnsi="Times New Roman" w:cs="Times New Roman"/>
          <w:i/>
        </w:rPr>
        <w:t xml:space="preserve">Infosys </w:t>
      </w:r>
      <w:r w:rsidRPr="002743A1">
        <w:rPr>
          <w:rFonts w:ascii="Times New Roman" w:hAnsi="Times New Roman" w:cs="Times New Roman"/>
        </w:rPr>
        <w:t xml:space="preserve">leads the pack </w:t>
      </w:r>
      <w:r>
        <w:rPr>
          <w:rFonts w:ascii="Times New Roman" w:hAnsi="Times New Roman" w:cs="Times New Roman"/>
        </w:rPr>
        <w:t>followed by</w:t>
      </w:r>
      <w:r>
        <w:rPr>
          <w:rFonts w:ascii="Times New Roman" w:hAnsi="Times New Roman" w:cs="Times New Roman"/>
          <w:i/>
        </w:rPr>
        <w:t xml:space="preserve"> </w:t>
      </w:r>
      <w:r w:rsidRPr="00D368D9">
        <w:rPr>
          <w:rFonts w:ascii="Times New Roman" w:hAnsi="Times New Roman" w:cs="Times New Roman"/>
          <w:i/>
        </w:rPr>
        <w:t>Wipro, Tata Consultancy</w:t>
      </w:r>
      <w:r>
        <w:rPr>
          <w:rFonts w:ascii="Times New Roman" w:hAnsi="Times New Roman" w:cs="Times New Roman"/>
        </w:rPr>
        <w:t xml:space="preserve"> </w:t>
      </w:r>
      <w:r w:rsidRPr="00D368D9">
        <w:rPr>
          <w:rFonts w:ascii="Times New Roman" w:hAnsi="Times New Roman" w:cs="Times New Roman"/>
          <w:i/>
        </w:rPr>
        <w:t>services</w:t>
      </w:r>
      <w:r>
        <w:rPr>
          <w:rFonts w:ascii="Times New Roman" w:hAnsi="Times New Roman" w:cs="Times New Roman"/>
          <w:i/>
        </w:rPr>
        <w:t>, Deloitte</w:t>
      </w:r>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were the next top three companies which issued most H1B visa applications and are of Indian-origin. There has been a big increase in demand of data scientist, data-engineer and machine </w:t>
      </w:r>
      <w:r>
        <w:rPr>
          <w:rFonts w:ascii="Times New Roman" w:hAnsi="Times New Roman" w:cs="Times New Roman"/>
        </w:rPr>
        <w:lastRenderedPageBreak/>
        <w:t xml:space="preserve">learning engineer from 2011 to 2016. The highest annual salary amongst the above job positions is for machine learning engineer. The annual salaries have been somewhat fluctuating for data scientists and machine learning engineers, but for a data-engineer it has increased over time form 2011-2016. The highest number of H1B applications were issued for data scientist job title and least for machine learning engineer. The top five companies which issue most H1B applications for data-science related job positions are </w:t>
      </w:r>
      <w:r w:rsidRPr="00C900E6">
        <w:rPr>
          <w:rFonts w:ascii="Times New Roman" w:hAnsi="Times New Roman" w:cs="Times New Roman"/>
          <w:i/>
        </w:rPr>
        <w:t xml:space="preserve">Amazon, Facebook, Microsoft, LinkedIn </w:t>
      </w:r>
      <w:r w:rsidRPr="00C900E6">
        <w:rPr>
          <w:rFonts w:ascii="Times New Roman" w:hAnsi="Times New Roman" w:cs="Times New Roman"/>
        </w:rPr>
        <w:t>and</w:t>
      </w:r>
      <w:r w:rsidRPr="00C900E6">
        <w:rPr>
          <w:rFonts w:ascii="Times New Roman" w:hAnsi="Times New Roman" w:cs="Times New Roman"/>
          <w:i/>
        </w:rPr>
        <w:t xml:space="preserve"> Uber</w:t>
      </w:r>
      <w:r>
        <w:rPr>
          <w:rFonts w:ascii="Times New Roman" w:hAnsi="Times New Roman" w:cs="Times New Roman"/>
        </w:rPr>
        <w:t xml:space="preserve"> whereas companies which pay highest annual salaries for data-science job positions are </w:t>
      </w:r>
      <w:r w:rsidRPr="00C900E6">
        <w:rPr>
          <w:rFonts w:ascii="Times New Roman" w:hAnsi="Times New Roman" w:cs="Times New Roman"/>
          <w:i/>
        </w:rPr>
        <w:t xml:space="preserve">Netflix, Apple, Airbnb, Twitter </w:t>
      </w:r>
      <w:r w:rsidRPr="00C900E6">
        <w:rPr>
          <w:rFonts w:ascii="Times New Roman" w:hAnsi="Times New Roman" w:cs="Times New Roman"/>
        </w:rPr>
        <w:t>and</w:t>
      </w:r>
      <w:r w:rsidRPr="00C900E6">
        <w:rPr>
          <w:rFonts w:ascii="Times New Roman" w:hAnsi="Times New Roman" w:cs="Times New Roman"/>
          <w:i/>
        </w:rPr>
        <w:t xml:space="preserve"> </w:t>
      </w:r>
      <w:proofErr w:type="spellStart"/>
      <w:r w:rsidRPr="00C900E6">
        <w:rPr>
          <w:rFonts w:ascii="Times New Roman" w:hAnsi="Times New Roman" w:cs="Times New Roman"/>
          <w:i/>
        </w:rPr>
        <w:t>Paypal</w:t>
      </w:r>
      <w:proofErr w:type="spellEnd"/>
      <w:r>
        <w:rPr>
          <w:rFonts w:ascii="Times New Roman" w:hAnsi="Times New Roman" w:cs="Times New Roman"/>
        </w:rPr>
        <w:t xml:space="preserve">.    </w:t>
      </w:r>
    </w:p>
    <w:p w:rsidR="003A6793" w:rsidRDefault="003A6793" w:rsidP="00AA5561">
      <w:pPr>
        <w:rPr>
          <w:rFonts w:ascii="Times New Roman" w:hAnsi="Times New Roman" w:cs="Times New Roman"/>
        </w:rPr>
      </w:pP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RESULTS AND EVALUATIONS:</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CONCLUSION:</w:t>
      </w:r>
    </w:p>
    <w:p w:rsidR="00AA5561" w:rsidRDefault="00AA5561" w:rsidP="00AA5561">
      <w:pPr>
        <w:rPr>
          <w:rFonts w:ascii="Times New Roman" w:hAnsi="Times New Roman" w:cs="Times New Roman"/>
        </w:rPr>
      </w:pPr>
    </w:p>
    <w:p w:rsidR="00475F12" w:rsidRDefault="00AA5561" w:rsidP="00AA5561">
      <w:pPr>
        <w:rPr>
          <w:rFonts w:ascii="Times New Roman" w:hAnsi="Times New Roman" w:cs="Times New Roman"/>
        </w:rPr>
      </w:pPr>
      <w:r>
        <w:rPr>
          <w:rFonts w:ascii="Times New Roman" w:hAnsi="Times New Roman" w:cs="Times New Roman"/>
        </w:rPr>
        <w:t>REFRENCES:</w:t>
      </w:r>
    </w:p>
    <w:p w:rsidR="00475F12" w:rsidRDefault="00475F12" w:rsidP="00AA5561">
      <w:pPr>
        <w:rPr>
          <w:rFonts w:ascii="Times New Roman" w:hAnsi="Times New Roman" w:cs="Times New Roman"/>
        </w:rPr>
      </w:pPr>
    </w:p>
    <w:p w:rsidR="0043188C" w:rsidRDefault="006C33AC" w:rsidP="0043188C">
      <w:pPr>
        <w:pStyle w:val="ListParagraph"/>
        <w:numPr>
          <w:ilvl w:val="0"/>
          <w:numId w:val="1"/>
        </w:numPr>
        <w:rPr>
          <w:rFonts w:ascii="Times New Roman" w:hAnsi="Times New Roman" w:cs="Times New Roman"/>
          <w:color w:val="000000" w:themeColor="text1"/>
        </w:rPr>
      </w:pPr>
      <w:hyperlink r:id="rId6" w:history="1">
        <w:r w:rsidR="0043188C" w:rsidRPr="00324A71">
          <w:rPr>
            <w:rStyle w:val="Hyperlink"/>
            <w:rFonts w:ascii="Times New Roman" w:hAnsi="Times New Roman" w:cs="Times New Roman"/>
            <w:color w:val="000000" w:themeColor="text1"/>
            <w:u w:val="none"/>
          </w:rPr>
          <w:t>https://www.bls.gov/web/empsit/ceshighlights.pdf</w:t>
        </w:r>
      </w:hyperlink>
    </w:p>
    <w:p w:rsidR="0060392D" w:rsidRPr="0060392D" w:rsidRDefault="006C33AC" w:rsidP="0060392D">
      <w:pPr>
        <w:pStyle w:val="ListParagraph"/>
        <w:numPr>
          <w:ilvl w:val="0"/>
          <w:numId w:val="1"/>
        </w:numPr>
        <w:rPr>
          <w:rFonts w:ascii="Times New Roman" w:hAnsi="Times New Roman" w:cs="Times New Roman"/>
          <w:color w:val="0D0D0D" w:themeColor="text1" w:themeTint="F2"/>
        </w:rPr>
      </w:pPr>
      <w:hyperlink r:id="rId7" w:history="1">
        <w:r w:rsidR="0060392D" w:rsidRPr="0060392D">
          <w:rPr>
            <w:rStyle w:val="Hyperlink"/>
            <w:rFonts w:ascii="Times New Roman" w:hAnsi="Times New Roman" w:cs="Times New Roman"/>
            <w:color w:val="0D0D0D" w:themeColor="text1" w:themeTint="F2"/>
            <w:u w:val="none"/>
          </w:rPr>
          <w:t>http://www.immi-usa.com/h1b-application-process-step-by-step-guide/</w:t>
        </w:r>
      </w:hyperlink>
    </w:p>
    <w:p w:rsidR="0060392D" w:rsidRPr="0060392D" w:rsidRDefault="0060392D" w:rsidP="0060392D">
      <w:pPr>
        <w:ind w:left="360"/>
        <w:rPr>
          <w:rFonts w:ascii="Times New Roman" w:hAnsi="Times New Roman" w:cs="Times New Roman"/>
          <w:color w:val="000000" w:themeColor="text1"/>
        </w:rPr>
      </w:pPr>
    </w:p>
    <w:p w:rsidR="0043188C" w:rsidRPr="00324A71" w:rsidRDefault="006C33AC" w:rsidP="00B734A3">
      <w:pPr>
        <w:pStyle w:val="ListParagraph"/>
        <w:numPr>
          <w:ilvl w:val="0"/>
          <w:numId w:val="1"/>
        </w:numPr>
        <w:rPr>
          <w:rFonts w:ascii="Times New Roman" w:hAnsi="Times New Roman" w:cs="Times New Roman"/>
          <w:color w:val="3B3838" w:themeColor="background2" w:themeShade="40"/>
        </w:rPr>
      </w:pPr>
      <w:hyperlink r:id="rId8" w:history="1">
        <w:r w:rsidR="00B734A3" w:rsidRPr="00324A71">
          <w:rPr>
            <w:rStyle w:val="Hyperlink"/>
            <w:rFonts w:ascii="Times New Roman" w:hAnsi="Times New Roman" w:cs="Times New Roman"/>
            <w:color w:val="3B3838" w:themeColor="background2" w:themeShade="40"/>
            <w:u w:val="none"/>
          </w:rPr>
          <w:t>http://www.mrrc.isr.umich.edu/publications/papers/pdf/wp285.pdf</w:t>
        </w:r>
      </w:hyperlink>
    </w:p>
    <w:p w:rsidR="00B734A3" w:rsidRPr="00324A71" w:rsidRDefault="00B734A3" w:rsidP="00B734A3">
      <w:pPr>
        <w:pStyle w:val="ListParagraph"/>
        <w:numPr>
          <w:ilvl w:val="0"/>
          <w:numId w:val="1"/>
        </w:numPr>
        <w:rPr>
          <w:rFonts w:ascii="Times New Roman" w:hAnsi="Times New Roman" w:cs="Times New Roman"/>
          <w:color w:val="000000" w:themeColor="text1"/>
        </w:rPr>
      </w:pPr>
      <w:r w:rsidRPr="00324A71">
        <w:rPr>
          <w:rFonts w:ascii="Times New Roman" w:hAnsi="Times New Roman" w:cs="Times New Roman"/>
          <w:color w:val="000000" w:themeColor="text1"/>
        </w:rPr>
        <w:t>Lahey, Joanna N. (2008). “Age, women, and hiring: an experimental study,” Journal of Human Resources,</w:t>
      </w:r>
    </w:p>
    <w:p w:rsidR="00B734A3" w:rsidRPr="00324A71" w:rsidRDefault="000C7E3F" w:rsidP="00B734A3">
      <w:pPr>
        <w:pStyle w:val="ListParagraph"/>
        <w:numPr>
          <w:ilvl w:val="0"/>
          <w:numId w:val="1"/>
        </w:numPr>
        <w:rPr>
          <w:rStyle w:val="Hyperlink"/>
          <w:rFonts w:ascii="Times New Roman" w:hAnsi="Times New Roman" w:cs="Times New Roman"/>
          <w:color w:val="000000" w:themeColor="text1"/>
          <w:u w:val="none"/>
        </w:rPr>
      </w:pPr>
      <w:r w:rsidRPr="00324A71">
        <w:rPr>
          <w:rFonts w:ascii="Times New Roman" w:hAnsi="Times New Roman" w:cs="Times New Roman"/>
          <w:bCs/>
          <w:color w:val="000000" w:themeColor="text1"/>
          <w:bdr w:val="none" w:sz="0" w:space="0" w:color="auto" w:frame="1"/>
        </w:rPr>
        <w:fldChar w:fldCharType="begin"/>
      </w:r>
      <w:r w:rsidRPr="00324A71">
        <w:rPr>
          <w:rFonts w:ascii="Times New Roman" w:hAnsi="Times New Roman" w:cs="Times New Roman"/>
          <w:bCs/>
          <w:color w:val="000000" w:themeColor="text1"/>
          <w:bdr w:val="none" w:sz="0" w:space="0" w:color="auto" w:frame="1"/>
        </w:rPr>
        <w:instrText xml:space="preserve"> HYPERLINK "https://economics.mit.edu/files/11650" </w:instrText>
      </w:r>
      <w:r w:rsidRPr="00324A71">
        <w:rPr>
          <w:rFonts w:ascii="Times New Roman" w:hAnsi="Times New Roman" w:cs="Times New Roman"/>
          <w:bCs/>
          <w:color w:val="000000" w:themeColor="text1"/>
          <w:bdr w:val="none" w:sz="0" w:space="0" w:color="auto" w:frame="1"/>
        </w:rPr>
        <w:fldChar w:fldCharType="separate"/>
      </w:r>
      <w:r w:rsidR="00B734A3" w:rsidRPr="00324A71">
        <w:rPr>
          <w:rStyle w:val="Hyperlink"/>
          <w:rFonts w:ascii="Times New Roman" w:hAnsi="Times New Roman" w:cs="Times New Roman"/>
          <w:color w:val="3B3838" w:themeColor="background2" w:themeShade="40"/>
          <w:u w:val="none"/>
          <w:bdr w:val="none" w:sz="0" w:space="0" w:color="auto" w:frame="1"/>
        </w:rPr>
        <w:t>Polanyi's Paradox and the Shape of Employment Growth</w:t>
      </w:r>
      <w:r w:rsidR="00B734A3" w:rsidRPr="00324A71">
        <w:rPr>
          <w:rStyle w:val="Hyperlink"/>
          <w:rFonts w:ascii="Times New Roman" w:hAnsi="Times New Roman" w:cs="Times New Roman"/>
          <w:color w:val="3B3838" w:themeColor="background2" w:themeShade="40"/>
          <w:u w:val="none"/>
        </w:rPr>
        <w:br/>
        <w:t xml:space="preserve">David H. </w:t>
      </w:r>
      <w:proofErr w:type="gramStart"/>
      <w:r w:rsidR="00B734A3" w:rsidRPr="00324A71">
        <w:rPr>
          <w:rStyle w:val="Hyperlink"/>
          <w:rFonts w:ascii="Times New Roman" w:hAnsi="Times New Roman" w:cs="Times New Roman"/>
          <w:color w:val="3B3838" w:themeColor="background2" w:themeShade="40"/>
          <w:u w:val="none"/>
        </w:rPr>
        <w:t>Autor .Federal</w:t>
      </w:r>
      <w:proofErr w:type="gramEnd"/>
      <w:r w:rsidR="00B734A3" w:rsidRPr="00324A71">
        <w:rPr>
          <w:rStyle w:val="Hyperlink"/>
          <w:rFonts w:ascii="Times New Roman" w:hAnsi="Times New Roman" w:cs="Times New Roman"/>
          <w:color w:val="3B3838" w:themeColor="background2" w:themeShade="40"/>
          <w:u w:val="none"/>
        </w:rPr>
        <w:t xml:space="preserve"> Reserve Bank of St. Louis: Economic Policy Proceedings, </w:t>
      </w:r>
      <w:r w:rsidR="00B734A3" w:rsidRPr="00324A71">
        <w:rPr>
          <w:rStyle w:val="Hyperlink"/>
          <w:rFonts w:ascii="Times New Roman" w:hAnsi="Times New Roman" w:cs="Times New Roman"/>
          <w:color w:val="3B3838" w:themeColor="background2" w:themeShade="40"/>
          <w:u w:val="none"/>
          <w:bdr w:val="none" w:sz="0" w:space="0" w:color="auto" w:frame="1"/>
        </w:rPr>
        <w:t>Reevaluating Labor Market Dynamics</w:t>
      </w:r>
      <w:r w:rsidR="00B734A3" w:rsidRPr="00324A71">
        <w:rPr>
          <w:rStyle w:val="Hyperlink"/>
          <w:rFonts w:ascii="Times New Roman" w:hAnsi="Times New Roman" w:cs="Times New Roman"/>
          <w:color w:val="3B3838" w:themeColor="background2" w:themeShade="40"/>
          <w:u w:val="none"/>
        </w:rPr>
        <w:t>. 2015</w:t>
      </w:r>
      <w:r w:rsidR="00B734A3" w:rsidRPr="00324A71">
        <w:rPr>
          <w:rStyle w:val="Hyperlink"/>
          <w:rFonts w:ascii="Times New Roman" w:hAnsi="Times New Roman" w:cs="Times New Roman"/>
          <w:color w:val="000000" w:themeColor="text1"/>
          <w:u w:val="none"/>
        </w:rPr>
        <w:t>.</w:t>
      </w:r>
    </w:p>
    <w:p w:rsidR="00AA5561" w:rsidRPr="00324A71" w:rsidRDefault="000C7E3F" w:rsidP="00F00D61">
      <w:r w:rsidRPr="00324A71">
        <w:rPr>
          <w:color w:val="000000" w:themeColor="text1"/>
          <w:bdr w:val="none" w:sz="0" w:space="0" w:color="auto" w:frame="1"/>
        </w:rPr>
        <w:fldChar w:fldCharType="end"/>
      </w:r>
      <w:r w:rsidR="00F00D61" w:rsidRPr="00324A71">
        <w:t xml:space="preserve"> </w:t>
      </w:r>
    </w:p>
    <w:p w:rsidR="000C7E3F" w:rsidRPr="00324A71" w:rsidRDefault="006C33AC" w:rsidP="00324A71">
      <w:pPr>
        <w:pStyle w:val="ListParagraph"/>
        <w:numPr>
          <w:ilvl w:val="0"/>
          <w:numId w:val="1"/>
        </w:numPr>
        <w:rPr>
          <w:rFonts w:ascii="Times New Roman" w:hAnsi="Times New Roman" w:cs="Times New Roman"/>
          <w:color w:val="0D0D0D" w:themeColor="text1" w:themeTint="F2"/>
        </w:rPr>
      </w:pPr>
      <w:hyperlink r:id="rId9" w:history="1">
        <w:r w:rsidR="00324A71" w:rsidRPr="00324A71">
          <w:rPr>
            <w:rStyle w:val="Hyperlink"/>
            <w:rFonts w:ascii="Times New Roman" w:hAnsi="Times New Roman" w:cs="Times New Roman"/>
            <w:color w:val="0D0D0D" w:themeColor="text1" w:themeTint="F2"/>
            <w:u w:val="none"/>
          </w:rPr>
          <w:t>https://www.stemconnector.com/wp-content/uploads/2016/12/Big-Data-1.pdf</w:t>
        </w:r>
      </w:hyperlink>
    </w:p>
    <w:p w:rsidR="00324A71" w:rsidRPr="00324A71" w:rsidRDefault="00324A71" w:rsidP="00324A71">
      <w:pPr>
        <w:pStyle w:val="ListParagraph"/>
        <w:numPr>
          <w:ilvl w:val="0"/>
          <w:numId w:val="1"/>
        </w:numPr>
        <w:rPr>
          <w:rFonts w:ascii="Times New Roman" w:hAnsi="Times New Roman" w:cs="Times New Roman"/>
        </w:rPr>
      </w:pPr>
    </w:p>
    <w:p w:rsidR="00AA5561" w:rsidRPr="00AA5561" w:rsidRDefault="00AA5561" w:rsidP="00AA5561">
      <w:pPr>
        <w:rPr>
          <w:rFonts w:ascii="Times New Roman" w:hAnsi="Times New Roman" w:cs="Times New Roman"/>
        </w:rPr>
      </w:pPr>
    </w:p>
    <w:p w:rsidR="00AA5561" w:rsidRPr="00AA5561" w:rsidRDefault="00AA5561" w:rsidP="00AA5561">
      <w:pPr>
        <w:rPr>
          <w:rFonts w:ascii="Times New Roman" w:hAnsi="Times New Roman" w:cs="Times New Roman"/>
        </w:rPr>
      </w:pPr>
    </w:p>
    <w:sectPr w:rsidR="00AA5561" w:rsidRPr="00AA5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D6C9F"/>
    <w:multiLevelType w:val="hybridMultilevel"/>
    <w:tmpl w:val="C896D6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61"/>
    <w:rsid w:val="0002070A"/>
    <w:rsid w:val="000709BC"/>
    <w:rsid w:val="000B6281"/>
    <w:rsid w:val="000C7E3F"/>
    <w:rsid w:val="000E5415"/>
    <w:rsid w:val="001276AF"/>
    <w:rsid w:val="001A0A3E"/>
    <w:rsid w:val="001C418C"/>
    <w:rsid w:val="001C5DCD"/>
    <w:rsid w:val="00224A9B"/>
    <w:rsid w:val="002743A1"/>
    <w:rsid w:val="002D12AB"/>
    <w:rsid w:val="002F4369"/>
    <w:rsid w:val="00324A71"/>
    <w:rsid w:val="00327A38"/>
    <w:rsid w:val="00340493"/>
    <w:rsid w:val="0034383A"/>
    <w:rsid w:val="003828BA"/>
    <w:rsid w:val="003A1E35"/>
    <w:rsid w:val="003A6793"/>
    <w:rsid w:val="0043188C"/>
    <w:rsid w:val="00437329"/>
    <w:rsid w:val="00475F12"/>
    <w:rsid w:val="004A1BF1"/>
    <w:rsid w:val="004C03BB"/>
    <w:rsid w:val="004F3863"/>
    <w:rsid w:val="00500065"/>
    <w:rsid w:val="005020B8"/>
    <w:rsid w:val="00505238"/>
    <w:rsid w:val="005451F2"/>
    <w:rsid w:val="005546C8"/>
    <w:rsid w:val="005724C1"/>
    <w:rsid w:val="005740B8"/>
    <w:rsid w:val="005B4857"/>
    <w:rsid w:val="005E7CE5"/>
    <w:rsid w:val="0060392D"/>
    <w:rsid w:val="00621ECB"/>
    <w:rsid w:val="006C33AC"/>
    <w:rsid w:val="006E4263"/>
    <w:rsid w:val="00710878"/>
    <w:rsid w:val="00765409"/>
    <w:rsid w:val="007759A7"/>
    <w:rsid w:val="00792D11"/>
    <w:rsid w:val="007B096F"/>
    <w:rsid w:val="007C0C76"/>
    <w:rsid w:val="007D2DFB"/>
    <w:rsid w:val="008100CB"/>
    <w:rsid w:val="0081633D"/>
    <w:rsid w:val="0082167F"/>
    <w:rsid w:val="008A6B34"/>
    <w:rsid w:val="008F5FA1"/>
    <w:rsid w:val="009F6BD3"/>
    <w:rsid w:val="00A40F64"/>
    <w:rsid w:val="00AA5561"/>
    <w:rsid w:val="00AD62AC"/>
    <w:rsid w:val="00B04E56"/>
    <w:rsid w:val="00B42979"/>
    <w:rsid w:val="00B46D11"/>
    <w:rsid w:val="00B5746C"/>
    <w:rsid w:val="00B734A3"/>
    <w:rsid w:val="00B91395"/>
    <w:rsid w:val="00BE79D4"/>
    <w:rsid w:val="00BF2891"/>
    <w:rsid w:val="00C0693C"/>
    <w:rsid w:val="00C5679C"/>
    <w:rsid w:val="00C900E6"/>
    <w:rsid w:val="00D368D9"/>
    <w:rsid w:val="00D57B67"/>
    <w:rsid w:val="00DA7597"/>
    <w:rsid w:val="00DE6347"/>
    <w:rsid w:val="00E16AE7"/>
    <w:rsid w:val="00E454B3"/>
    <w:rsid w:val="00E8555E"/>
    <w:rsid w:val="00EB47FB"/>
    <w:rsid w:val="00EE38A9"/>
    <w:rsid w:val="00F00D61"/>
    <w:rsid w:val="00F27C38"/>
    <w:rsid w:val="00F45DDC"/>
    <w:rsid w:val="00F91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BCB9"/>
  <w15:chartTrackingRefBased/>
  <w15:docId w15:val="{9B45650D-0BC3-4CD1-AF9F-D6D825E3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C"/>
    <w:pPr>
      <w:ind w:left="720"/>
      <w:contextualSpacing/>
    </w:pPr>
  </w:style>
  <w:style w:type="character" w:styleId="Hyperlink">
    <w:name w:val="Hyperlink"/>
    <w:basedOn w:val="DefaultParagraphFont"/>
    <w:uiPriority w:val="99"/>
    <w:unhideWhenUsed/>
    <w:rsid w:val="0043188C"/>
    <w:rPr>
      <w:color w:val="0563C1" w:themeColor="hyperlink"/>
      <w:u w:val="single"/>
    </w:rPr>
  </w:style>
  <w:style w:type="character" w:styleId="UnresolvedMention">
    <w:name w:val="Unresolved Mention"/>
    <w:basedOn w:val="DefaultParagraphFont"/>
    <w:uiPriority w:val="99"/>
    <w:semiHidden/>
    <w:unhideWhenUsed/>
    <w:rsid w:val="0043188C"/>
    <w:rPr>
      <w:color w:val="808080"/>
      <w:shd w:val="clear" w:color="auto" w:fill="E6E6E6"/>
    </w:rPr>
  </w:style>
  <w:style w:type="character" w:styleId="FollowedHyperlink">
    <w:name w:val="FollowedHyperlink"/>
    <w:basedOn w:val="DefaultParagraphFont"/>
    <w:uiPriority w:val="99"/>
    <w:semiHidden/>
    <w:unhideWhenUsed/>
    <w:rsid w:val="00B734A3"/>
    <w:rPr>
      <w:color w:val="954F72" w:themeColor="followedHyperlink"/>
      <w:u w:val="single"/>
    </w:rPr>
  </w:style>
  <w:style w:type="character" w:styleId="Emphasis">
    <w:name w:val="Emphasis"/>
    <w:basedOn w:val="DefaultParagraphFont"/>
    <w:uiPriority w:val="20"/>
    <w:qFormat/>
    <w:rsid w:val="00B734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rrc.isr.umich.edu/publications/papers/pdf/wp285.pdf" TargetMode="External"/><Relationship Id="rId3" Type="http://schemas.openxmlformats.org/officeDocument/2006/relationships/styles" Target="styles.xml"/><Relationship Id="rId7" Type="http://schemas.openxmlformats.org/officeDocument/2006/relationships/hyperlink" Target="http://www.immi-usa.com/h1b-application-process-step-by-step-gui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ls.gov/web/empsit/ceshighlights.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emconnector.com/wp-content/uploads/2016/12/Big-Data-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B1FD7-4A24-4F5F-B94D-6FE1EE167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2866</TotalTime>
  <Pages>2</Pages>
  <Words>792</Words>
  <Characters>4375</Characters>
  <Application>Microsoft Office Word</Application>
  <DocSecurity>0</DocSecurity>
  <Lines>78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53</cp:revision>
  <dcterms:created xsi:type="dcterms:W3CDTF">2017-09-19T07:24:00Z</dcterms:created>
  <dcterms:modified xsi:type="dcterms:W3CDTF">2017-09-22T10:09:00Z</dcterms:modified>
</cp:coreProperties>
</file>