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5CF" w:rsidRDefault="00B455CF" w:rsidP="00C96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F2AB4" w:rsidRDefault="00C966AD" w:rsidP="00C96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</w:t>
      </w:r>
    </w:p>
    <w:p w:rsidR="00C966AD" w:rsidRDefault="00C966AD" w:rsidP="00C96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«Нижегородский Губернский колледж»</w:t>
      </w:r>
    </w:p>
    <w:p w:rsidR="00C966AD" w:rsidRDefault="00C966AD" w:rsidP="00C966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Внеклассное мероприятие</w:t>
      </w:r>
    </w:p>
    <w:p w:rsidR="00C966AD" w:rsidRPr="00DF0885" w:rsidRDefault="00DF0885" w:rsidP="00C966AD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DF0885">
        <w:rPr>
          <w:rFonts w:ascii="Times New Roman" w:hAnsi="Times New Roman" w:cs="Times New Roman"/>
          <w:b/>
          <w:sz w:val="36"/>
          <w:szCs w:val="28"/>
        </w:rPr>
        <w:t xml:space="preserve">Прекрасный мир сказок А.С. Пушкина </w:t>
      </w:r>
    </w:p>
    <w:p w:rsidR="00C966AD" w:rsidRDefault="00C966AD" w:rsidP="00C966A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66AD" w:rsidRPr="00AF2AB4" w:rsidRDefault="00C966AD" w:rsidP="00C966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66AD" w:rsidRPr="00AF2AB4" w:rsidRDefault="00C966AD" w:rsidP="00AF2AB4">
      <w:pPr>
        <w:ind w:left="9865"/>
        <w:jc w:val="center"/>
        <w:rPr>
          <w:rFonts w:ascii="Times New Roman" w:hAnsi="Times New Roman" w:cs="Times New Roman"/>
          <w:sz w:val="28"/>
          <w:szCs w:val="28"/>
        </w:rPr>
      </w:pPr>
    </w:p>
    <w:p w:rsidR="00C966AD" w:rsidRPr="00AF2AB4" w:rsidRDefault="00C966AD" w:rsidP="00AF2AB4">
      <w:pPr>
        <w:ind w:left="9865"/>
        <w:jc w:val="right"/>
        <w:rPr>
          <w:rFonts w:ascii="Times New Roman" w:hAnsi="Times New Roman" w:cs="Times New Roman"/>
          <w:sz w:val="28"/>
          <w:szCs w:val="28"/>
        </w:rPr>
      </w:pPr>
    </w:p>
    <w:p w:rsidR="00C966AD" w:rsidRPr="00AF2AB4" w:rsidRDefault="00C966AD" w:rsidP="00AF2AB4">
      <w:pPr>
        <w:ind w:left="9865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Выполнила: студентка группы 246к1</w:t>
      </w:r>
    </w:p>
    <w:p w:rsidR="00C966AD" w:rsidRPr="00AF2AB4" w:rsidRDefault="00C966AD" w:rsidP="00AF2AB4">
      <w:pPr>
        <w:ind w:left="9865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Тибина Ирина</w:t>
      </w:r>
    </w:p>
    <w:p w:rsidR="00C966AD" w:rsidRPr="00AF2AB4" w:rsidRDefault="00C966AD" w:rsidP="00AF2AB4">
      <w:pPr>
        <w:ind w:left="9865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Специальность: Преподавание в начальных классах</w:t>
      </w:r>
    </w:p>
    <w:p w:rsidR="00C966AD" w:rsidRPr="00AF2AB4" w:rsidRDefault="00C966AD" w:rsidP="00AF2AB4">
      <w:pPr>
        <w:ind w:left="9865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Утвердила Бахирева Е.А</w:t>
      </w:r>
      <w:r w:rsidR="00DF0885">
        <w:rPr>
          <w:rFonts w:ascii="Times New Roman" w:hAnsi="Times New Roman" w:cs="Times New Roman"/>
          <w:sz w:val="28"/>
          <w:szCs w:val="28"/>
        </w:rPr>
        <w:t>__________</w:t>
      </w:r>
    </w:p>
    <w:p w:rsidR="00C966AD" w:rsidRDefault="00C966AD" w:rsidP="0010289A">
      <w:pPr>
        <w:rPr>
          <w:rFonts w:ascii="Times New Roman" w:hAnsi="Times New Roman" w:cs="Times New Roman"/>
          <w:b/>
          <w:sz w:val="28"/>
          <w:szCs w:val="28"/>
        </w:rPr>
      </w:pPr>
    </w:p>
    <w:p w:rsidR="00C966AD" w:rsidRPr="00C966AD" w:rsidRDefault="00C966AD" w:rsidP="00C966AD">
      <w:pPr>
        <w:ind w:left="8277"/>
        <w:rPr>
          <w:rFonts w:ascii="Times New Roman" w:hAnsi="Times New Roman" w:cs="Times New Roman"/>
          <w:b/>
          <w:sz w:val="28"/>
          <w:szCs w:val="28"/>
        </w:rPr>
      </w:pPr>
    </w:p>
    <w:p w:rsidR="00DF0885" w:rsidRDefault="00DF0885" w:rsidP="00C966A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66AD" w:rsidRDefault="008D10D9" w:rsidP="00C966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8930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2A41">
        <w:rPr>
          <w:rFonts w:ascii="Times New Roman" w:hAnsi="Times New Roman" w:cs="Times New Roman"/>
          <w:sz w:val="28"/>
          <w:szCs w:val="28"/>
        </w:rPr>
        <w:t>Прекрасный мир сказок А.С. Пушкина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D10D9" w:rsidRDefault="008D10D9" w:rsidP="00C966AD">
      <w:pPr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D10D9">
        <w:rPr>
          <w:rFonts w:ascii="Times New Roman" w:hAnsi="Times New Roman" w:cs="Times New Roman"/>
          <w:b/>
          <w:sz w:val="28"/>
          <w:szCs w:val="28"/>
        </w:rPr>
        <w:t>Цель:</w:t>
      </w:r>
      <w:r w:rsidR="008930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D10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формирование любви и заинтересованности к изучению народного творчества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D10D9" w:rsidRDefault="008D10D9" w:rsidP="00C966AD">
      <w:pPr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8D10D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Задачи:</w:t>
      </w:r>
    </w:p>
    <w:p w:rsidR="008D10D9" w:rsidRPr="00502A41" w:rsidRDefault="008D10D9" w:rsidP="00502A4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2A41">
        <w:rPr>
          <w:rFonts w:ascii="Times New Roman" w:hAnsi="Times New Roman" w:cs="Times New Roman"/>
          <w:sz w:val="28"/>
          <w:szCs w:val="28"/>
        </w:rPr>
        <w:t>Личностная:</w:t>
      </w:r>
      <w:r w:rsidR="00502A41" w:rsidRPr="00502A41">
        <w:rPr>
          <w:rFonts w:ascii="Times New Roman" w:hAnsi="Times New Roman" w:cs="Times New Roman"/>
          <w:sz w:val="28"/>
          <w:szCs w:val="28"/>
        </w:rPr>
        <w:t xml:space="preserve"> прививать интерес </w:t>
      </w:r>
      <w:r w:rsidR="00502A41">
        <w:rPr>
          <w:rFonts w:ascii="Times New Roman" w:hAnsi="Times New Roman" w:cs="Times New Roman"/>
          <w:sz w:val="28"/>
          <w:szCs w:val="28"/>
        </w:rPr>
        <w:t>к русской живописи и литературе;</w:t>
      </w:r>
    </w:p>
    <w:p w:rsidR="00502A41" w:rsidRPr="00502A41" w:rsidRDefault="008D10D9" w:rsidP="00502A4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2A41">
        <w:rPr>
          <w:rFonts w:ascii="Times New Roman" w:hAnsi="Times New Roman" w:cs="Times New Roman"/>
          <w:sz w:val="28"/>
          <w:szCs w:val="28"/>
        </w:rPr>
        <w:t>Метапредметная:</w:t>
      </w:r>
      <w:r w:rsidR="00502A41" w:rsidRPr="00502A41">
        <w:rPr>
          <w:rFonts w:ascii="Times New Roman" w:hAnsi="Times New Roman" w:cs="Times New Roman"/>
          <w:sz w:val="28"/>
          <w:szCs w:val="28"/>
        </w:rPr>
        <w:t xml:space="preserve"> закрепить знания сказокв игровой форме;</w:t>
      </w:r>
    </w:p>
    <w:p w:rsidR="008D10D9" w:rsidRPr="00502A41" w:rsidRDefault="008D10D9" w:rsidP="00502A41">
      <w:pPr>
        <w:pStyle w:val="a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02A41">
        <w:rPr>
          <w:rFonts w:ascii="Times New Roman" w:hAnsi="Times New Roman" w:cs="Times New Roman"/>
          <w:sz w:val="28"/>
          <w:szCs w:val="28"/>
        </w:rPr>
        <w:t>Предметная:</w:t>
      </w:r>
      <w:r w:rsidR="00502A41" w:rsidRPr="00502A41">
        <w:rPr>
          <w:rFonts w:ascii="Times New Roman" w:hAnsi="Times New Roman" w:cs="Times New Roman"/>
          <w:sz w:val="28"/>
          <w:szCs w:val="28"/>
        </w:rPr>
        <w:t xml:space="preserve"> развивать </w:t>
      </w:r>
      <w:r w:rsidR="00502A41">
        <w:rPr>
          <w:rFonts w:ascii="Times New Roman" w:hAnsi="Times New Roman" w:cs="Times New Roman"/>
          <w:sz w:val="28"/>
          <w:szCs w:val="28"/>
        </w:rPr>
        <w:t>образное мышление, речь, память.</w:t>
      </w:r>
    </w:p>
    <w:p w:rsidR="00D53B57" w:rsidRPr="00AF2AB4" w:rsidRDefault="00D53B57" w:rsidP="008D10D9">
      <w:pPr>
        <w:rPr>
          <w:rFonts w:ascii="Times New Roman" w:hAnsi="Times New Roman" w:cs="Times New Roman"/>
          <w:sz w:val="28"/>
          <w:szCs w:val="28"/>
        </w:rPr>
      </w:pPr>
      <w:r w:rsidRPr="00D53B57">
        <w:rPr>
          <w:rFonts w:ascii="Times New Roman" w:hAnsi="Times New Roman" w:cs="Times New Roman"/>
          <w:b/>
          <w:sz w:val="28"/>
          <w:szCs w:val="28"/>
        </w:rPr>
        <w:t>Направление ВД</w:t>
      </w:r>
      <w:r w:rsidR="008930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3B57">
        <w:rPr>
          <w:rFonts w:ascii="Times New Roman" w:hAnsi="Times New Roman" w:cs="Times New Roman"/>
          <w:b/>
          <w:sz w:val="28"/>
          <w:szCs w:val="28"/>
        </w:rPr>
        <w:t>:</w:t>
      </w:r>
      <w:r w:rsidR="00AF2AB4">
        <w:rPr>
          <w:rFonts w:ascii="Times New Roman" w:hAnsi="Times New Roman" w:cs="Times New Roman"/>
          <w:sz w:val="28"/>
          <w:szCs w:val="28"/>
        </w:rPr>
        <w:t>общеинтелектуальное.</w:t>
      </w:r>
    </w:p>
    <w:p w:rsidR="00D53B57" w:rsidRPr="00AF2AB4" w:rsidRDefault="00D53B57" w:rsidP="008D10D9">
      <w:pPr>
        <w:rPr>
          <w:rFonts w:ascii="Times New Roman" w:hAnsi="Times New Roman" w:cs="Times New Roman"/>
          <w:sz w:val="28"/>
          <w:szCs w:val="28"/>
        </w:rPr>
      </w:pPr>
      <w:r w:rsidRPr="00D53B57">
        <w:rPr>
          <w:rFonts w:ascii="Times New Roman" w:hAnsi="Times New Roman" w:cs="Times New Roman"/>
          <w:b/>
          <w:sz w:val="28"/>
          <w:szCs w:val="28"/>
        </w:rPr>
        <w:t>Виды ВД:</w:t>
      </w:r>
      <w:r w:rsidR="008930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AB4">
        <w:rPr>
          <w:rFonts w:ascii="Times New Roman" w:hAnsi="Times New Roman" w:cs="Times New Roman"/>
          <w:sz w:val="28"/>
          <w:szCs w:val="28"/>
        </w:rPr>
        <w:t>игровая, познавательная .</w:t>
      </w:r>
    </w:p>
    <w:p w:rsidR="00D53B57" w:rsidRPr="00AF2AB4" w:rsidRDefault="00D53B57" w:rsidP="008D10D9">
      <w:pPr>
        <w:rPr>
          <w:rFonts w:ascii="Times New Roman" w:hAnsi="Times New Roman" w:cs="Times New Roman"/>
          <w:sz w:val="28"/>
          <w:szCs w:val="28"/>
        </w:rPr>
      </w:pPr>
      <w:r w:rsidRPr="00D53B57">
        <w:rPr>
          <w:rFonts w:ascii="Times New Roman" w:hAnsi="Times New Roman" w:cs="Times New Roman"/>
          <w:b/>
          <w:sz w:val="28"/>
          <w:szCs w:val="28"/>
        </w:rPr>
        <w:t>Форма организации ВД:</w:t>
      </w:r>
      <w:r w:rsidR="008930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F2AB4">
        <w:rPr>
          <w:rFonts w:ascii="Times New Roman" w:hAnsi="Times New Roman" w:cs="Times New Roman"/>
          <w:sz w:val="28"/>
          <w:szCs w:val="28"/>
        </w:rPr>
        <w:t>викторины.</w:t>
      </w:r>
    </w:p>
    <w:p w:rsidR="00D53B57" w:rsidRPr="00AF2AB4" w:rsidRDefault="00D53B57" w:rsidP="008D10D9">
      <w:pPr>
        <w:rPr>
          <w:rFonts w:ascii="Times New Roman" w:hAnsi="Times New Roman" w:cs="Times New Roman"/>
          <w:sz w:val="28"/>
          <w:szCs w:val="28"/>
        </w:rPr>
      </w:pPr>
      <w:r w:rsidRPr="00D53B57">
        <w:rPr>
          <w:rFonts w:ascii="Times New Roman" w:hAnsi="Times New Roman" w:cs="Times New Roman"/>
          <w:b/>
          <w:sz w:val="28"/>
          <w:szCs w:val="28"/>
        </w:rPr>
        <w:t>Место проведения:</w:t>
      </w:r>
      <w:r w:rsidR="008930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02A41">
        <w:rPr>
          <w:rFonts w:ascii="Times New Roman" w:hAnsi="Times New Roman" w:cs="Times New Roman"/>
          <w:sz w:val="28"/>
          <w:szCs w:val="28"/>
        </w:rPr>
        <w:t>школа №94, класс 3Б, 13</w:t>
      </w:r>
      <w:r w:rsidR="00AF2AB4">
        <w:rPr>
          <w:rFonts w:ascii="Times New Roman" w:hAnsi="Times New Roman" w:cs="Times New Roman"/>
          <w:sz w:val="28"/>
          <w:szCs w:val="28"/>
        </w:rPr>
        <w:t>.03.2020, 23 учащихся, 8-9 лет.</w:t>
      </w:r>
    </w:p>
    <w:p w:rsidR="00D53B57" w:rsidRDefault="00D53B57" w:rsidP="008D10D9">
      <w:pPr>
        <w:rPr>
          <w:rFonts w:ascii="Times New Roman" w:hAnsi="Times New Roman" w:cs="Times New Roman"/>
          <w:b/>
          <w:sz w:val="28"/>
          <w:szCs w:val="28"/>
        </w:rPr>
      </w:pPr>
      <w:r w:rsidRPr="00D53B57">
        <w:rPr>
          <w:rFonts w:ascii="Times New Roman" w:hAnsi="Times New Roman" w:cs="Times New Roman"/>
          <w:b/>
          <w:sz w:val="28"/>
          <w:szCs w:val="28"/>
        </w:rPr>
        <w:t>Оборудование:</w:t>
      </w:r>
    </w:p>
    <w:p w:rsidR="00AF2AB4" w:rsidRPr="00AF2AB4" w:rsidRDefault="00AF2AB4" w:rsidP="00AF2A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ИКТ</w:t>
      </w:r>
    </w:p>
    <w:p w:rsidR="00AF2AB4" w:rsidRPr="00AF2AB4" w:rsidRDefault="00AF2AB4" w:rsidP="00AF2AB4">
      <w:pPr>
        <w:pStyle w:val="a9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- ПК</w:t>
      </w:r>
    </w:p>
    <w:p w:rsidR="00AF2AB4" w:rsidRPr="00AF2AB4" w:rsidRDefault="00AF2AB4" w:rsidP="00AF2AB4">
      <w:pPr>
        <w:pStyle w:val="a9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- Интерактивная доска</w:t>
      </w:r>
    </w:p>
    <w:p w:rsidR="00AF2AB4" w:rsidRPr="00AF2AB4" w:rsidRDefault="00AF2AB4" w:rsidP="00AF2AB4">
      <w:pPr>
        <w:pStyle w:val="a9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-Принтер</w:t>
      </w:r>
    </w:p>
    <w:p w:rsidR="00AF2AB4" w:rsidRPr="00AF2AB4" w:rsidRDefault="00AF2AB4" w:rsidP="00AF2A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Наглядный и раздаточный материал</w:t>
      </w:r>
    </w:p>
    <w:p w:rsidR="00AF2AB4" w:rsidRPr="00AF2AB4" w:rsidRDefault="00AF2AB4" w:rsidP="00AF2AB4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>Средства</w:t>
      </w:r>
    </w:p>
    <w:p w:rsidR="00AF2AB4" w:rsidRPr="00AF2AB4" w:rsidRDefault="00AF2AB4" w:rsidP="00AF2AB4">
      <w:pPr>
        <w:pStyle w:val="a9"/>
        <w:rPr>
          <w:rFonts w:ascii="Times New Roman" w:hAnsi="Times New Roman" w:cs="Times New Roman"/>
          <w:sz w:val="28"/>
          <w:szCs w:val="28"/>
        </w:rPr>
      </w:pPr>
      <w:r w:rsidRPr="00AF2AB4">
        <w:rPr>
          <w:rFonts w:ascii="Times New Roman" w:hAnsi="Times New Roman" w:cs="Times New Roman"/>
          <w:sz w:val="28"/>
          <w:szCs w:val="28"/>
        </w:rPr>
        <w:t xml:space="preserve">-Интернет </w:t>
      </w:r>
    </w:p>
    <w:p w:rsidR="00AF2AB4" w:rsidRPr="00AF2AB4" w:rsidRDefault="00AF2AB4" w:rsidP="00AF2AB4">
      <w:pPr>
        <w:rPr>
          <w:rFonts w:ascii="Times New Roman" w:hAnsi="Times New Roman" w:cs="Times New Roman"/>
          <w:b/>
          <w:sz w:val="28"/>
          <w:szCs w:val="28"/>
        </w:rPr>
      </w:pPr>
    </w:p>
    <w:p w:rsidR="00D53B57" w:rsidRDefault="00D53B57" w:rsidP="008D10D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Виды работы:</w:t>
      </w:r>
    </w:p>
    <w:p w:rsidR="00D53B57" w:rsidRDefault="00D53B57" w:rsidP="00D53B5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3B57">
        <w:rPr>
          <w:rFonts w:ascii="Times New Roman" w:hAnsi="Times New Roman" w:cs="Times New Roman"/>
          <w:sz w:val="28"/>
          <w:szCs w:val="28"/>
        </w:rPr>
        <w:t>Групповая</w:t>
      </w:r>
    </w:p>
    <w:p w:rsidR="00D53B57" w:rsidRDefault="00D53B57" w:rsidP="00D53B57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Фронтальная</w:t>
      </w:r>
    </w:p>
    <w:p w:rsidR="00D53B57" w:rsidRDefault="00D53B57" w:rsidP="00D53B57">
      <w:pPr>
        <w:rPr>
          <w:rFonts w:ascii="Times New Roman" w:hAnsi="Times New Roman" w:cs="Times New Roman"/>
          <w:sz w:val="28"/>
          <w:szCs w:val="28"/>
        </w:rPr>
      </w:pPr>
      <w:r w:rsidRPr="00D53B57">
        <w:rPr>
          <w:rFonts w:ascii="Times New Roman" w:hAnsi="Times New Roman" w:cs="Times New Roman"/>
          <w:b/>
          <w:sz w:val="28"/>
          <w:szCs w:val="28"/>
        </w:rPr>
        <w:t>План подготовки:</w:t>
      </w:r>
    </w:p>
    <w:tbl>
      <w:tblPr>
        <w:tblStyle w:val="aa"/>
        <w:tblW w:w="0" w:type="auto"/>
        <w:tblLook w:val="04A0"/>
      </w:tblPr>
      <w:tblGrid>
        <w:gridCol w:w="594"/>
        <w:gridCol w:w="6177"/>
        <w:gridCol w:w="5670"/>
        <w:gridCol w:w="2062"/>
      </w:tblGrid>
      <w:tr w:rsidR="00D53B57" w:rsidTr="000C1F33">
        <w:tc>
          <w:tcPr>
            <w:tcW w:w="594" w:type="dxa"/>
          </w:tcPr>
          <w:p w:rsidR="00D53B57" w:rsidRDefault="00D53B57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D53B57" w:rsidRDefault="00D53B57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п\п</w:t>
            </w:r>
          </w:p>
        </w:tc>
        <w:tc>
          <w:tcPr>
            <w:tcW w:w="6177" w:type="dxa"/>
          </w:tcPr>
          <w:p w:rsidR="00D53B57" w:rsidRDefault="00D53B57" w:rsidP="00D53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делать?</w:t>
            </w:r>
          </w:p>
        </w:tc>
        <w:tc>
          <w:tcPr>
            <w:tcW w:w="5670" w:type="dxa"/>
          </w:tcPr>
          <w:p w:rsidR="00D53B57" w:rsidRDefault="00D53B57" w:rsidP="00D53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2062" w:type="dxa"/>
          </w:tcPr>
          <w:p w:rsidR="00D53B57" w:rsidRDefault="00D53B57" w:rsidP="00D53B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Ответственные</w:t>
            </w: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тему</w:t>
            </w:r>
          </w:p>
        </w:tc>
        <w:tc>
          <w:tcPr>
            <w:tcW w:w="5670" w:type="dxa"/>
          </w:tcPr>
          <w:p w:rsidR="00BD1E36" w:rsidRDefault="00502A41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</w:t>
            </w:r>
            <w:r w:rsidR="003D26AE"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 xml:space="preserve">.2020 за 2 недели до проведения мероприятия </w:t>
            </w:r>
          </w:p>
        </w:tc>
        <w:tc>
          <w:tcPr>
            <w:tcW w:w="2062" w:type="dxa"/>
            <w:vMerge w:val="restart"/>
          </w:tcPr>
          <w:p w:rsidR="00BD1E36" w:rsidRDefault="00BD1E36" w:rsidP="000C1F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Тибина Ирина Сергеевна</w:t>
            </w: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план мероприятия </w:t>
            </w:r>
          </w:p>
        </w:tc>
        <w:tc>
          <w:tcPr>
            <w:tcW w:w="5670" w:type="dxa"/>
          </w:tcPr>
          <w:p w:rsidR="00BD1E36" w:rsidRDefault="003D26AE" w:rsidP="00502A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5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062" w:type="dxa"/>
            <w:vMerge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Написать сценарий мероприятия </w:t>
            </w:r>
          </w:p>
        </w:tc>
        <w:tc>
          <w:tcPr>
            <w:tcW w:w="5670" w:type="dxa"/>
          </w:tcPr>
          <w:p w:rsidR="00BD1E36" w:rsidRDefault="00502A41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3D26A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062" w:type="dxa"/>
            <w:vMerge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 презентацию</w:t>
            </w:r>
          </w:p>
        </w:tc>
        <w:tc>
          <w:tcPr>
            <w:tcW w:w="5670" w:type="dxa"/>
          </w:tcPr>
          <w:p w:rsidR="00BD1E36" w:rsidRDefault="00502A41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3D26A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062" w:type="dxa"/>
            <w:vMerge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Подготовить наглядный материал</w:t>
            </w:r>
          </w:p>
        </w:tc>
        <w:tc>
          <w:tcPr>
            <w:tcW w:w="5670" w:type="dxa"/>
          </w:tcPr>
          <w:p w:rsidR="00BD1E36" w:rsidRDefault="00502A41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3D26A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062" w:type="dxa"/>
            <w:vMerge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Предоставить конспект мероприятия на подпись </w:t>
            </w:r>
          </w:p>
        </w:tc>
        <w:tc>
          <w:tcPr>
            <w:tcW w:w="5670" w:type="dxa"/>
          </w:tcPr>
          <w:p w:rsidR="00BD1E36" w:rsidRDefault="00502A41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3D26AE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062" w:type="dxa"/>
            <w:vMerge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Выучить сценарий </w:t>
            </w:r>
          </w:p>
        </w:tc>
        <w:tc>
          <w:tcPr>
            <w:tcW w:w="5670" w:type="dxa"/>
          </w:tcPr>
          <w:p w:rsidR="00BD1E36" w:rsidRDefault="00502A41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 </w:t>
            </w:r>
            <w:r w:rsidR="003D26AE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062" w:type="dxa"/>
            <w:vMerge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D1E36" w:rsidTr="000C1F33">
        <w:tc>
          <w:tcPr>
            <w:tcW w:w="594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177" w:type="dxa"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Провести мероприятие </w:t>
            </w:r>
          </w:p>
        </w:tc>
        <w:tc>
          <w:tcPr>
            <w:tcW w:w="5670" w:type="dxa"/>
          </w:tcPr>
          <w:p w:rsidR="00BD1E36" w:rsidRDefault="00502A41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BD1E36">
              <w:rPr>
                <w:rFonts w:ascii="Times New Roman" w:hAnsi="Times New Roman" w:cs="Times New Roman"/>
                <w:sz w:val="28"/>
                <w:szCs w:val="28"/>
              </w:rPr>
              <w:t>.03.2020</w:t>
            </w:r>
          </w:p>
        </w:tc>
        <w:tc>
          <w:tcPr>
            <w:tcW w:w="2062" w:type="dxa"/>
            <w:vMerge/>
          </w:tcPr>
          <w:p w:rsidR="00BD1E36" w:rsidRDefault="00BD1E36" w:rsidP="00D53B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53B57" w:rsidRDefault="00D53B57" w:rsidP="00D53B57">
      <w:pPr>
        <w:rPr>
          <w:rFonts w:ascii="Times New Roman" w:hAnsi="Times New Roman" w:cs="Times New Roman"/>
          <w:sz w:val="28"/>
          <w:szCs w:val="28"/>
        </w:rPr>
      </w:pPr>
    </w:p>
    <w:p w:rsidR="008A4CF9" w:rsidRDefault="008A4CF9" w:rsidP="00D53B57">
      <w:pPr>
        <w:rPr>
          <w:rFonts w:ascii="Times New Roman" w:hAnsi="Times New Roman" w:cs="Times New Roman"/>
          <w:b/>
          <w:sz w:val="28"/>
          <w:szCs w:val="28"/>
        </w:rPr>
      </w:pPr>
      <w:r w:rsidRPr="008A4CF9">
        <w:rPr>
          <w:rFonts w:ascii="Times New Roman" w:hAnsi="Times New Roman" w:cs="Times New Roman"/>
          <w:b/>
          <w:sz w:val="28"/>
          <w:szCs w:val="28"/>
        </w:rPr>
        <w:t>План м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8A4CF9">
        <w:rPr>
          <w:rFonts w:ascii="Times New Roman" w:hAnsi="Times New Roman" w:cs="Times New Roman"/>
          <w:b/>
          <w:sz w:val="28"/>
          <w:szCs w:val="28"/>
        </w:rPr>
        <w:t>роприятия:</w:t>
      </w:r>
    </w:p>
    <w:p w:rsidR="008A4CF9" w:rsidRPr="008A4CF9" w:rsidRDefault="008A4CF9" w:rsidP="008A4CF9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Организационный момент……………………………………………………………………</w:t>
      </w:r>
      <w:r w:rsidR="007944C4">
        <w:rPr>
          <w:rFonts w:ascii="Times New Roman" w:hAnsi="Times New Roman" w:cs="Times New Roman"/>
          <w:sz w:val="28"/>
          <w:szCs w:val="28"/>
        </w:rPr>
        <w:t>2</w:t>
      </w:r>
      <w:r w:rsidR="002A7ABF">
        <w:rPr>
          <w:rFonts w:ascii="Times New Roman" w:hAnsi="Times New Roman" w:cs="Times New Roman"/>
          <w:sz w:val="28"/>
          <w:szCs w:val="28"/>
        </w:rPr>
        <w:t xml:space="preserve"> минута</w:t>
      </w:r>
    </w:p>
    <w:p w:rsidR="008A4CF9" w:rsidRPr="008A4CF9" w:rsidRDefault="008A4CF9" w:rsidP="008A4CF9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 в тему ……………………………………………………………………………….</w:t>
      </w:r>
      <w:r w:rsidR="007944C4">
        <w:rPr>
          <w:rFonts w:ascii="Times New Roman" w:hAnsi="Times New Roman" w:cs="Times New Roman"/>
          <w:sz w:val="28"/>
          <w:szCs w:val="28"/>
        </w:rPr>
        <w:t>5</w:t>
      </w:r>
      <w:r w:rsidR="002A7ABF">
        <w:rPr>
          <w:rFonts w:ascii="Times New Roman" w:hAnsi="Times New Roman" w:cs="Times New Roman"/>
          <w:sz w:val="28"/>
          <w:szCs w:val="28"/>
        </w:rPr>
        <w:t xml:space="preserve"> минуты</w:t>
      </w:r>
    </w:p>
    <w:p w:rsidR="002A7ABF" w:rsidRPr="002A7ABF" w:rsidRDefault="008A4CF9" w:rsidP="002A7ABF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часть</w:t>
      </w:r>
      <w:r w:rsidR="007944C4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………………………………………………………………………………..23 минуты</w:t>
      </w:r>
    </w:p>
    <w:p w:rsidR="008A4CF9" w:rsidRPr="001F0748" w:rsidRDefault="008A4CF9" w:rsidP="00D53B57">
      <w:pPr>
        <w:pStyle w:val="a9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Рефлексия ………………………………………………………………………………………</w:t>
      </w:r>
      <w:r w:rsidR="007944C4">
        <w:rPr>
          <w:rFonts w:ascii="Times New Roman" w:hAnsi="Times New Roman" w:cs="Times New Roman"/>
          <w:sz w:val="28"/>
          <w:szCs w:val="28"/>
        </w:rPr>
        <w:t>15 минут</w:t>
      </w:r>
    </w:p>
    <w:p w:rsidR="001F0748" w:rsidRDefault="001F0748" w:rsidP="001F0748">
      <w:pPr>
        <w:rPr>
          <w:rFonts w:ascii="Times New Roman" w:hAnsi="Times New Roman" w:cs="Times New Roman"/>
          <w:b/>
          <w:sz w:val="28"/>
          <w:szCs w:val="28"/>
        </w:rPr>
      </w:pPr>
    </w:p>
    <w:p w:rsidR="001F0748" w:rsidRPr="001F0748" w:rsidRDefault="001F0748" w:rsidP="001F074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14503" w:type="dxa"/>
        <w:tblLayout w:type="fixed"/>
        <w:tblLook w:val="04A0"/>
      </w:tblPr>
      <w:tblGrid>
        <w:gridCol w:w="1951"/>
        <w:gridCol w:w="9923"/>
        <w:gridCol w:w="2629"/>
      </w:tblGrid>
      <w:tr w:rsidR="008A4CF9" w:rsidRPr="007944C4" w:rsidTr="007944C4">
        <w:tc>
          <w:tcPr>
            <w:tcW w:w="1951" w:type="dxa"/>
            <w:tcBorders>
              <w:bottom w:val="single" w:sz="4" w:space="0" w:color="000000" w:themeColor="text1"/>
            </w:tcBorders>
          </w:tcPr>
          <w:p w:rsidR="008A4CF9" w:rsidRPr="007944C4" w:rsidRDefault="008A4CF9" w:rsidP="00794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</w:t>
            </w:r>
          </w:p>
        </w:tc>
        <w:tc>
          <w:tcPr>
            <w:tcW w:w="9923" w:type="dxa"/>
          </w:tcPr>
          <w:p w:rsidR="008A4CF9" w:rsidRPr="007944C4" w:rsidRDefault="008A4CF9" w:rsidP="00794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sz w:val="24"/>
                <w:szCs w:val="24"/>
              </w:rPr>
              <w:t>Деятельность учителя</w:t>
            </w:r>
          </w:p>
        </w:tc>
        <w:tc>
          <w:tcPr>
            <w:tcW w:w="2629" w:type="dxa"/>
          </w:tcPr>
          <w:p w:rsidR="008A4CF9" w:rsidRPr="007944C4" w:rsidRDefault="008A4CF9" w:rsidP="007944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sz w:val="24"/>
                <w:szCs w:val="24"/>
              </w:rPr>
              <w:t>Деятельность учащихся</w:t>
            </w:r>
          </w:p>
        </w:tc>
      </w:tr>
      <w:tr w:rsidR="008A4CF9" w:rsidRPr="007944C4" w:rsidTr="007944C4">
        <w:trPr>
          <w:trHeight w:val="989"/>
        </w:trPr>
        <w:tc>
          <w:tcPr>
            <w:tcW w:w="1951" w:type="dxa"/>
            <w:tcBorders>
              <w:bottom w:val="single" w:sz="4" w:space="0" w:color="auto"/>
            </w:tcBorders>
          </w:tcPr>
          <w:p w:rsidR="008A4CF9" w:rsidRPr="007944C4" w:rsidRDefault="00493BFF" w:rsidP="007944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8A4CF9" w:rsidRPr="007944C4">
              <w:rPr>
                <w:rFonts w:ascii="Times New Roman" w:hAnsi="Times New Roman" w:cs="Times New Roman"/>
                <w:sz w:val="24"/>
                <w:szCs w:val="24"/>
              </w:rPr>
              <w:t>Организационный момент</w:t>
            </w:r>
          </w:p>
        </w:tc>
        <w:tc>
          <w:tcPr>
            <w:tcW w:w="9923" w:type="dxa"/>
          </w:tcPr>
          <w:p w:rsidR="00F81A8C" w:rsidRPr="007944C4" w:rsidRDefault="00F81A8C" w:rsidP="007944C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Встаньте ровненько, </w:t>
            </w:r>
          </w:p>
          <w:p w:rsidR="00F81A8C" w:rsidRPr="007944C4" w:rsidRDefault="00F81A8C" w:rsidP="007944C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Расправьте плечи </w:t>
            </w:r>
          </w:p>
          <w:p w:rsidR="00F81A8C" w:rsidRPr="007944C4" w:rsidRDefault="00F81A8C" w:rsidP="007944C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улыбнитесь друг другу. </w:t>
            </w:r>
          </w:p>
          <w:p w:rsidR="007944C4" w:rsidRPr="007944C4" w:rsidRDefault="00F81A8C" w:rsidP="007944C4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Присаживайтесь</w:t>
            </w:r>
          </w:p>
        </w:tc>
        <w:tc>
          <w:tcPr>
            <w:tcW w:w="2629" w:type="dxa"/>
          </w:tcPr>
          <w:p w:rsidR="008A4CF9" w:rsidRPr="007944C4" w:rsidRDefault="00CB1C9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Приветствуют учителя. Подготавливаются к мероприятию. Садятся. </w:t>
            </w:r>
          </w:p>
        </w:tc>
      </w:tr>
      <w:tr w:rsidR="008A4CF9" w:rsidRPr="007944C4" w:rsidTr="007944C4">
        <w:tc>
          <w:tcPr>
            <w:tcW w:w="1951" w:type="dxa"/>
            <w:tcBorders>
              <w:top w:val="single" w:sz="4" w:space="0" w:color="auto"/>
            </w:tcBorders>
          </w:tcPr>
          <w:p w:rsidR="008A4CF9" w:rsidRPr="007944C4" w:rsidRDefault="00493BFF" w:rsidP="007944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8A4CF9" w:rsidRPr="007944C4">
              <w:rPr>
                <w:rFonts w:ascii="Times New Roman" w:hAnsi="Times New Roman" w:cs="Times New Roman"/>
                <w:sz w:val="24"/>
                <w:szCs w:val="24"/>
              </w:rPr>
              <w:t>Введение в тему</w:t>
            </w:r>
          </w:p>
        </w:tc>
        <w:tc>
          <w:tcPr>
            <w:tcW w:w="9923" w:type="dxa"/>
          </w:tcPr>
          <w:p w:rsidR="00EF5064" w:rsidRPr="007944C4" w:rsidRDefault="00EF5064" w:rsidP="007944C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4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Учитель</w:t>
            </w:r>
            <w:r w:rsidR="004767D1"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 К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ак вы думаете, где живут сказки?</w:t>
            </w:r>
          </w:p>
          <w:p w:rsidR="00EF5064" w:rsidRPr="007944C4" w:rsidRDefault="00EF5064" w:rsidP="007944C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Да! Сказки живут в книжке. Книга - это домик сказок. Какие бывают сказки? (Сказки бывают народные и авторские, или литературные).</w:t>
            </w:r>
          </w:p>
          <w:p w:rsidR="00EF5064" w:rsidRPr="007944C4" w:rsidRDefault="00EF5064" w:rsidP="007944C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4C4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  <w:t>Учитель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. Смешные, милые, умные сказки! Они помогают надеяться на лучшее, приносят радость, окрыляют нас. Поэтому сказки живут с нами, переходя из поколения в поколение. Но сказка не только мечта. Она несет людям знания, по-своему приводит человека в окружающий его мир. "Сказка - ложь, да в ней намек: " Добрым молодцам урок", - писал А.С. Пушкин.</w:t>
            </w:r>
          </w:p>
          <w:p w:rsidR="001F0748" w:rsidRPr="007944C4" w:rsidRDefault="00EF5064" w:rsidP="007944C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 вот сегодня мы поговорим о чудесных литературных сказках, написанных великим русским поэтом Александром Сергеевичем Пушкиным. Кто правильно назовет сказки Пушкина?</w:t>
            </w:r>
          </w:p>
          <w:p w:rsidR="008A4CF9" w:rsidRPr="007944C4" w:rsidRDefault="00EF5064" w:rsidP="007944C4">
            <w:pPr>
              <w:shd w:val="clear" w:color="auto" w:fill="FFFFFF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"Сказка о рыбаке и рыбке". 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"Сказка о попе и о работнике его Балде". 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"Сказка о мертвой царевне и о семи богатырях". 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"Сказка о Золотом петушке". 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br/>
              <w:t>"Сказка о царе Салтане, о сыне его славном и могучем богатыре князе ГвидонеСалтановиче и о прекрасной царевне Лебеди".</w:t>
            </w:r>
          </w:p>
        </w:tc>
        <w:tc>
          <w:tcPr>
            <w:tcW w:w="2629" w:type="dxa"/>
          </w:tcPr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A4CF9" w:rsidRPr="007944C4" w:rsidRDefault="00CB1C9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b/>
                <w:sz w:val="24"/>
                <w:szCs w:val="24"/>
              </w:rPr>
              <w:t>Отвечают на вопросы.</w:t>
            </w: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885" w:rsidRPr="007944C4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b/>
                <w:sz w:val="24"/>
                <w:szCs w:val="24"/>
              </w:rPr>
              <w:t>Отвечаю по картинкам на вопросы.</w:t>
            </w:r>
          </w:p>
        </w:tc>
      </w:tr>
      <w:tr w:rsidR="008A4CF9" w:rsidRPr="007944C4" w:rsidTr="007944C4">
        <w:tc>
          <w:tcPr>
            <w:tcW w:w="1951" w:type="dxa"/>
          </w:tcPr>
          <w:p w:rsidR="008A4CF9" w:rsidRPr="007944C4" w:rsidRDefault="00493BFF" w:rsidP="007944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8A4CF9" w:rsidRPr="007944C4">
              <w:rPr>
                <w:rFonts w:ascii="Times New Roman" w:hAnsi="Times New Roman" w:cs="Times New Roman"/>
                <w:sz w:val="24"/>
                <w:szCs w:val="24"/>
              </w:rPr>
              <w:t>Основная часть</w:t>
            </w:r>
          </w:p>
        </w:tc>
        <w:tc>
          <w:tcPr>
            <w:tcW w:w="9923" w:type="dxa"/>
          </w:tcPr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Давайте немного поговорим о биографии Пушкина.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6 июня 1799 года  в Москве в дворянской помещичьей семье Пушкиных родился мальчик, которому суждено было стать одним из величайших поэтов России.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Отец, 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Сергей Львович, небогатый помещик, человек образованный, хорошо знал литературу, 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был знаком со многими русскими писателями и сам немного писал.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Мать, 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Надежда Осиповна, приходилась внучкой арапу Петра I, впоследствии русскому генералу Ганнибалу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Детей в семье Пушкиных было трое. Старшая -Ольга,  второй  - Александр и младший – </w:t>
            </w:r>
            <w:r w:rsidRPr="007944C4">
              <w:rPr>
                <w:color w:val="000000"/>
              </w:rPr>
              <w:lastRenderedPageBreak/>
              <w:t>Лёвушка, любимец семьи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Любовь к родному </w:t>
            </w:r>
            <w:r w:rsidR="004767D1" w:rsidRPr="007944C4">
              <w:rPr>
                <w:color w:val="000000"/>
              </w:rPr>
              <w:t>языку маленькому Пушкину привила</w:t>
            </w:r>
            <w:r w:rsidRPr="007944C4">
              <w:rPr>
                <w:color w:val="000000"/>
              </w:rPr>
              <w:t xml:space="preserve"> бабушка, Мария Алексеевна Ганнибал, превосходно говорившая и писавшая по-русски, и 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няня Арина Родионовна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В 12 лет Александр был отвезен учиться в новое, только что открывшееся 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19 октября 1811 г. учебное заведение - Царскосельский Лицей под Петербургом, место, где располагалась летняя резиденция русских императоров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Учебный год в Царскосельском Лицее продолжался 11 месяцев, с 1 августа по 1 июля. Лицей был закрытым заведением. В течение всего периода обучения воспитанники не имели права покидать пределов Царского Села.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В каждой комнате – железная кровать, комод, конторка, зеркало, стул, стол для умывания, вместе и ночной. На конторке чернильница и подсвечник со щипцами…»       И.И.Пущин.</w:t>
            </w:r>
            <w:r w:rsidR="007944C4" w:rsidRPr="007944C4">
              <w:rPr>
                <w:color w:val="000000"/>
              </w:rPr>
              <w:t xml:space="preserve"> </w:t>
            </w:r>
            <w:r w:rsidRPr="007944C4">
              <w:rPr>
                <w:color w:val="000000"/>
              </w:rPr>
              <w:t>Записки о Пушкине.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Пушкин сохранил лицейскую дружбу  и культ Лицея на всю жизнь.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В 1815 г. Пушкин с триумфом прочел на экзамене свое стихотворение "Воспоминание в Царском Селе" в присутствии знаменитого поэта Г.Р.Державина. Срок пребывания в лицее кончился летом 1817 года. 9 июня состоялись выпускные экзамены.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Лицей заменил Пушкину детство. 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Лицей был закончен - детство прошло. Началась жизнь. Пушкин переехал в Петербург и поступил в коллегию иностранных дел в чине коллежского секретаря, но служба мало интересовала его. Он увлекался театром, балами, стал участником разных литературных обществ, завел много знакомств.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Настоящим кладом была для Пушкина каждая сказка его доброй и самобытно талантливой няни Арины Родионовны. "Он все с ней, коли дома", вспоминали дворовые люди с. Михайловского. 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Многие ее сказки Пушкин использовал впоследствии как сюжеты собственных сказок ( в стихах).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  У А.С.Пушкина и Натальи Гончаровой было четверо детей.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В начале 1834 г. в Петербурге появился француз барон Дантес. Он влюбился в жену Пушкина и стал  за ней ухаживать.</w:t>
            </w:r>
          </w:p>
          <w:p w:rsidR="001F0748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 xml:space="preserve">Прожив 2 дня  в страшных мучениях, Пушкин скончался  10 февраля 1837 г. </w:t>
            </w:r>
          </w:p>
          <w:p w:rsidR="008A4CF9" w:rsidRPr="007944C4" w:rsidRDefault="001F0748" w:rsidP="007944C4">
            <w:pPr>
              <w:pStyle w:val="c5"/>
              <w:shd w:val="clear" w:color="auto" w:fill="FFFFFF"/>
              <w:spacing w:before="0" w:beforeAutospacing="0" w:after="0" w:afterAutospacing="0"/>
              <w:jc w:val="both"/>
              <w:rPr>
                <w:color w:val="000000"/>
              </w:rPr>
            </w:pPr>
            <w:r w:rsidRPr="007944C4">
              <w:rPr>
                <w:color w:val="000000"/>
              </w:rPr>
              <w:t>"Солнце русской поэзии закатилось",- написал В. Жуковский.</w:t>
            </w:r>
          </w:p>
          <w:p w:rsidR="007944C4" w:rsidRDefault="00226D06" w:rsidP="007944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Ребята, </w:t>
            </w:r>
            <w:r w:rsidR="007944C4"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для завершения моего рассказа, хочу предложить вам поиграть в игру 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"Все о Пушкине". Все вопросы будут так или иначе связаны с биографией и творчеством поэта. </w:t>
            </w: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lastRenderedPageBreak/>
              <w:t>Позвольте представить членов жюри и участников игры</w:t>
            </w:r>
            <w:r w:rsid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. </w:t>
            </w:r>
          </w:p>
          <w:p w:rsidR="007944C4" w:rsidRPr="007944C4" w:rsidRDefault="00226D06" w:rsidP="007944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7944C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Итак, мы с вами играем в "Свою игру". Прежде чем назвать ответ, вы должны обсудить его в команде. Для того чтобы игра прошла организованно, выберите капитана команды. Он будет называть тему, в которую играет команда, а затем озвучивать ответ. Заработанные очки складываются по командам, а в конце подсчитываются. Выявляется команда - победитель.</w:t>
            </w:r>
          </w:p>
          <w:p w:rsidR="00226D06" w:rsidRPr="007944C4" w:rsidRDefault="007944C4" w:rsidP="007944C4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</w:t>
            </w:r>
            <w:r w:rsidR="00226D06" w:rsidRPr="007944C4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читель</w:t>
            </w:r>
            <w:r w:rsidR="00226D06" w:rsidRPr="00794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Подведем итоги игры.</w:t>
            </w:r>
            <w:r w:rsidRPr="00794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26D06" w:rsidRPr="007944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Награждение победителей.</w:t>
            </w:r>
          </w:p>
        </w:tc>
        <w:tc>
          <w:tcPr>
            <w:tcW w:w="2629" w:type="dxa"/>
          </w:tcPr>
          <w:p w:rsidR="008A4CF9" w:rsidRDefault="00DF0885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Слушаю</w:t>
            </w:r>
            <w:bookmarkStart w:id="0" w:name="_GoBack"/>
            <w:bookmarkEnd w:id="0"/>
            <w:r w:rsidR="007944C4">
              <w:rPr>
                <w:rFonts w:ascii="Times New Roman" w:hAnsi="Times New Roman" w:cs="Times New Roman"/>
                <w:b/>
                <w:sz w:val="24"/>
                <w:szCs w:val="24"/>
              </w:rPr>
              <w:t>т.</w:t>
            </w: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44C4" w:rsidRP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Играют в игру.</w:t>
            </w:r>
          </w:p>
        </w:tc>
      </w:tr>
      <w:tr w:rsidR="008A4CF9" w:rsidRPr="007944C4" w:rsidTr="007944C4">
        <w:tc>
          <w:tcPr>
            <w:tcW w:w="1951" w:type="dxa"/>
          </w:tcPr>
          <w:p w:rsidR="008A4CF9" w:rsidRPr="007944C4" w:rsidRDefault="00493BFF" w:rsidP="007944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 w:rsidR="008A4CF9" w:rsidRPr="007944C4">
              <w:rPr>
                <w:rFonts w:ascii="Times New Roman" w:hAnsi="Times New Roman" w:cs="Times New Roman"/>
                <w:sz w:val="24"/>
                <w:szCs w:val="24"/>
              </w:rPr>
              <w:t xml:space="preserve">Рефлексия </w:t>
            </w:r>
          </w:p>
        </w:tc>
        <w:tc>
          <w:tcPr>
            <w:tcW w:w="9923" w:type="dxa"/>
          </w:tcPr>
          <w:p w:rsidR="007944C4" w:rsidRPr="007944C4" w:rsidRDefault="007944C4" w:rsidP="007944C4">
            <w:pPr>
              <w:pStyle w:val="c5"/>
              <w:spacing w:before="0" w:beforeAutospacing="0" w:after="200" w:afterAutospacing="0"/>
              <w:rPr>
                <w:color w:val="000000"/>
              </w:rPr>
            </w:pPr>
            <w:r w:rsidRPr="007944C4">
              <w:rPr>
                <w:color w:val="000000"/>
              </w:rPr>
              <w:t>Ребята, о чем мы с вами сегодня говорили? (О прекрасном мире сказок А.С. Пушкина).</w:t>
            </w:r>
            <w:r>
              <w:rPr>
                <w:color w:val="000000"/>
              </w:rPr>
              <w:t xml:space="preserve"> </w:t>
            </w:r>
            <w:r w:rsidRPr="007944C4">
              <w:rPr>
                <w:color w:val="000000"/>
              </w:rPr>
              <w:t>Я предлагаю вам, мастер-класс. У нас есть золотая рыбка, для нее вам нужно придумать подводное царство. Молодцы, мы замечательно поработали. Большое спасибо за занятие.</w:t>
            </w:r>
          </w:p>
        </w:tc>
        <w:tc>
          <w:tcPr>
            <w:tcW w:w="2629" w:type="dxa"/>
          </w:tcPr>
          <w:p w:rsidR="008A4CF9" w:rsidRPr="007944C4" w:rsidRDefault="007944C4" w:rsidP="007944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4C4">
              <w:rPr>
                <w:rFonts w:ascii="Times New Roman" w:hAnsi="Times New Roman" w:cs="Times New Roman"/>
                <w:b/>
                <w:sz w:val="24"/>
                <w:szCs w:val="24"/>
              </w:rPr>
              <w:t>Выполняют мастер-класс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</w:tbl>
    <w:p w:rsidR="008A4CF9" w:rsidRPr="00310751" w:rsidRDefault="008A4CF9" w:rsidP="007944C4">
      <w:pPr>
        <w:rPr>
          <w:rFonts w:ascii="Times New Roman" w:hAnsi="Times New Roman" w:cs="Times New Roman"/>
          <w:b/>
          <w:sz w:val="24"/>
          <w:szCs w:val="24"/>
        </w:rPr>
      </w:pPr>
    </w:p>
    <w:p w:rsidR="008D10D9" w:rsidRPr="00310751" w:rsidRDefault="008D10D9" w:rsidP="000C2517">
      <w:pPr>
        <w:rPr>
          <w:rFonts w:ascii="Times New Roman" w:hAnsi="Times New Roman" w:cs="Times New Roman"/>
          <w:b/>
          <w:sz w:val="24"/>
          <w:szCs w:val="24"/>
        </w:rPr>
      </w:pPr>
      <w:r w:rsidRPr="00310751">
        <w:rPr>
          <w:rFonts w:ascii="Times New Roman" w:hAnsi="Times New Roman" w:cs="Times New Roman"/>
          <w:sz w:val="24"/>
          <w:szCs w:val="24"/>
        </w:rPr>
        <w:br w:type="page"/>
      </w:r>
      <w:r w:rsidR="007944C4" w:rsidRPr="007944C4">
        <w:rPr>
          <w:noProof/>
        </w:rPr>
        <w:lastRenderedPageBreak/>
        <w:drawing>
          <wp:inline distT="0" distB="0" distL="0" distR="0">
            <wp:extent cx="1383527" cy="1383527"/>
            <wp:effectExtent l="19050" t="0" r="7123" b="0"/>
            <wp:docPr id="7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>
        <w:rPr>
          <w:noProof/>
        </w:rPr>
        <w:drawing>
          <wp:inline distT="0" distB="0" distL="0" distR="0">
            <wp:extent cx="1383527" cy="1383527"/>
            <wp:effectExtent l="19050" t="0" r="7123" b="0"/>
            <wp:docPr id="1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2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3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4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5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6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8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9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12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11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44C4" w:rsidRPr="007944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83527" cy="1383527"/>
            <wp:effectExtent l="19050" t="0" r="7123" b="0"/>
            <wp:docPr id="10" name="Рисунок 1" descr="https://lh5.googleusercontent.com/-HT7lsZpBXxM/AAAAAAAAAAI/AAAAAAAABRo/0eH3dractjs/photo.jpg?sz=5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-HT7lsZpBXxM/AAAAAAAAAAI/AAAAAAAABRo/0eH3dractjs/photo.jpg?sz=506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74" cy="138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10D9" w:rsidRPr="00310751" w:rsidSect="00D53B57">
      <w:footerReference w:type="default" r:id="rId9"/>
      <w:footerReference w:type="first" r:id="rId10"/>
      <w:pgSz w:w="16838" w:h="11906" w:orient="landscape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78C" w:rsidRDefault="00F3078C" w:rsidP="00C966AD">
      <w:pPr>
        <w:spacing w:after="0" w:line="240" w:lineRule="auto"/>
      </w:pPr>
      <w:r>
        <w:separator/>
      </w:r>
    </w:p>
  </w:endnote>
  <w:endnote w:type="continuationSeparator" w:id="1">
    <w:p w:rsidR="00F3078C" w:rsidRDefault="00F3078C" w:rsidP="00C9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333"/>
      <w:docPartObj>
        <w:docPartGallery w:val="Page Numbers (Bottom of Page)"/>
        <w:docPartUnique/>
      </w:docPartObj>
    </w:sdtPr>
    <w:sdtContent>
      <w:p w:rsidR="00D45F36" w:rsidRDefault="00E50175">
        <w:pPr>
          <w:pStyle w:val="a5"/>
          <w:jc w:val="center"/>
        </w:pPr>
        <w:r>
          <w:fldChar w:fldCharType="begin"/>
        </w:r>
        <w:r w:rsidR="007C3562">
          <w:instrText xml:space="preserve"> PAGE   \* MERGEFORMAT </w:instrText>
        </w:r>
        <w:r>
          <w:fldChar w:fldCharType="separate"/>
        </w:r>
        <w:r w:rsidR="0089304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45F36" w:rsidRDefault="00D45F36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F36" w:rsidRDefault="00D45F36" w:rsidP="00C966AD">
    <w:pPr>
      <w:pStyle w:val="a5"/>
      <w:jc w:val="center"/>
    </w:pPr>
    <w:r>
      <w:t>Нижний Новгород</w:t>
    </w:r>
  </w:p>
  <w:p w:rsidR="00D45F36" w:rsidRDefault="00D45F36" w:rsidP="00C966AD">
    <w:pPr>
      <w:pStyle w:val="a5"/>
      <w:jc w:val="center"/>
    </w:pPr>
    <w:r>
      <w:t>2020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78C" w:rsidRDefault="00F3078C" w:rsidP="00C966AD">
      <w:pPr>
        <w:spacing w:after="0" w:line="240" w:lineRule="auto"/>
      </w:pPr>
      <w:r>
        <w:separator/>
      </w:r>
    </w:p>
  </w:footnote>
  <w:footnote w:type="continuationSeparator" w:id="1">
    <w:p w:rsidR="00F3078C" w:rsidRDefault="00F3078C" w:rsidP="00C96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4527"/>
    <w:multiLevelType w:val="multilevel"/>
    <w:tmpl w:val="5144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62152F"/>
    <w:multiLevelType w:val="hybridMultilevel"/>
    <w:tmpl w:val="E21036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D50A91"/>
    <w:multiLevelType w:val="hybridMultilevel"/>
    <w:tmpl w:val="3454E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D5B24"/>
    <w:multiLevelType w:val="hybridMultilevel"/>
    <w:tmpl w:val="827C5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B447F"/>
    <w:multiLevelType w:val="multilevel"/>
    <w:tmpl w:val="944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7E40FE"/>
    <w:multiLevelType w:val="multilevel"/>
    <w:tmpl w:val="3F9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362309"/>
    <w:multiLevelType w:val="multilevel"/>
    <w:tmpl w:val="7DC8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8A27026"/>
    <w:multiLevelType w:val="hybridMultilevel"/>
    <w:tmpl w:val="7A9AC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3F2B07"/>
    <w:multiLevelType w:val="hybridMultilevel"/>
    <w:tmpl w:val="4FE8C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E942A7"/>
    <w:multiLevelType w:val="multilevel"/>
    <w:tmpl w:val="944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BA41C1"/>
    <w:multiLevelType w:val="multilevel"/>
    <w:tmpl w:val="944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01447C"/>
    <w:multiLevelType w:val="multilevel"/>
    <w:tmpl w:val="FB22E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424F2B"/>
    <w:multiLevelType w:val="hybridMultilevel"/>
    <w:tmpl w:val="7A9C2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7D6561"/>
    <w:multiLevelType w:val="hybridMultilevel"/>
    <w:tmpl w:val="460EEC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A9918CA"/>
    <w:multiLevelType w:val="multilevel"/>
    <w:tmpl w:val="9782E7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14"/>
  </w:num>
  <w:num w:numId="6">
    <w:abstractNumId w:val="13"/>
  </w:num>
  <w:num w:numId="7">
    <w:abstractNumId w:val="12"/>
  </w:num>
  <w:num w:numId="8">
    <w:abstractNumId w:val="8"/>
  </w:num>
  <w:num w:numId="9">
    <w:abstractNumId w:val="9"/>
  </w:num>
  <w:num w:numId="10">
    <w:abstractNumId w:val="0"/>
  </w:num>
  <w:num w:numId="11">
    <w:abstractNumId w:val="11"/>
  </w:num>
  <w:num w:numId="12">
    <w:abstractNumId w:val="4"/>
  </w:num>
  <w:num w:numId="13">
    <w:abstractNumId w:val="10"/>
  </w:num>
  <w:num w:numId="14">
    <w:abstractNumId w:val="5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966AD"/>
    <w:rsid w:val="00004E29"/>
    <w:rsid w:val="000C1F33"/>
    <w:rsid w:val="000C2517"/>
    <w:rsid w:val="000C2B61"/>
    <w:rsid w:val="000D717D"/>
    <w:rsid w:val="0010289A"/>
    <w:rsid w:val="001472AC"/>
    <w:rsid w:val="00167961"/>
    <w:rsid w:val="001F0748"/>
    <w:rsid w:val="001F1FB8"/>
    <w:rsid w:val="00223E03"/>
    <w:rsid w:val="00226D06"/>
    <w:rsid w:val="00244268"/>
    <w:rsid w:val="002A3806"/>
    <w:rsid w:val="002A7ABF"/>
    <w:rsid w:val="00310751"/>
    <w:rsid w:val="00347CE3"/>
    <w:rsid w:val="00394D43"/>
    <w:rsid w:val="003A50B5"/>
    <w:rsid w:val="003D26AE"/>
    <w:rsid w:val="00436473"/>
    <w:rsid w:val="004767D1"/>
    <w:rsid w:val="00493BFF"/>
    <w:rsid w:val="00502A41"/>
    <w:rsid w:val="006D2676"/>
    <w:rsid w:val="00746430"/>
    <w:rsid w:val="0077126C"/>
    <w:rsid w:val="007944C4"/>
    <w:rsid w:val="007C3562"/>
    <w:rsid w:val="00881907"/>
    <w:rsid w:val="0089304E"/>
    <w:rsid w:val="008A4CF9"/>
    <w:rsid w:val="008D10D9"/>
    <w:rsid w:val="008D42E2"/>
    <w:rsid w:val="008F18C6"/>
    <w:rsid w:val="0091215B"/>
    <w:rsid w:val="00970340"/>
    <w:rsid w:val="00A717A8"/>
    <w:rsid w:val="00AF2AB4"/>
    <w:rsid w:val="00B455CF"/>
    <w:rsid w:val="00BA3C78"/>
    <w:rsid w:val="00BD1E36"/>
    <w:rsid w:val="00C35137"/>
    <w:rsid w:val="00C45F0B"/>
    <w:rsid w:val="00C966AD"/>
    <w:rsid w:val="00CB1C94"/>
    <w:rsid w:val="00D222D5"/>
    <w:rsid w:val="00D45F36"/>
    <w:rsid w:val="00D53B57"/>
    <w:rsid w:val="00D64846"/>
    <w:rsid w:val="00DD164B"/>
    <w:rsid w:val="00DF0885"/>
    <w:rsid w:val="00E50175"/>
    <w:rsid w:val="00E84122"/>
    <w:rsid w:val="00EC3C7E"/>
    <w:rsid w:val="00EF5064"/>
    <w:rsid w:val="00F044EF"/>
    <w:rsid w:val="00F3078C"/>
    <w:rsid w:val="00F329B9"/>
    <w:rsid w:val="00F531FF"/>
    <w:rsid w:val="00F714E6"/>
    <w:rsid w:val="00F81A8C"/>
    <w:rsid w:val="00FC2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96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966AD"/>
  </w:style>
  <w:style w:type="paragraph" w:styleId="a5">
    <w:name w:val="footer"/>
    <w:basedOn w:val="a"/>
    <w:link w:val="a6"/>
    <w:uiPriority w:val="99"/>
    <w:unhideWhenUsed/>
    <w:rsid w:val="00C966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66AD"/>
  </w:style>
  <w:style w:type="paragraph" w:styleId="a7">
    <w:name w:val="Balloon Text"/>
    <w:basedOn w:val="a"/>
    <w:link w:val="a8"/>
    <w:uiPriority w:val="99"/>
    <w:semiHidden/>
    <w:unhideWhenUsed/>
    <w:rsid w:val="00C9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966AD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D10D9"/>
    <w:pPr>
      <w:ind w:left="720"/>
      <w:contextualSpacing/>
    </w:pPr>
  </w:style>
  <w:style w:type="table" w:styleId="aa">
    <w:name w:val="Table Grid"/>
    <w:basedOn w:val="a1"/>
    <w:uiPriority w:val="59"/>
    <w:rsid w:val="00D53B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7">
    <w:name w:val="c7"/>
    <w:basedOn w:val="a"/>
    <w:rsid w:val="0031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310751"/>
  </w:style>
  <w:style w:type="character" w:customStyle="1" w:styleId="c3">
    <w:name w:val="c3"/>
    <w:basedOn w:val="a0"/>
    <w:rsid w:val="00310751"/>
  </w:style>
  <w:style w:type="character" w:customStyle="1" w:styleId="c13">
    <w:name w:val="c13"/>
    <w:basedOn w:val="a0"/>
    <w:rsid w:val="00310751"/>
  </w:style>
  <w:style w:type="character" w:customStyle="1" w:styleId="c2">
    <w:name w:val="c2"/>
    <w:basedOn w:val="a0"/>
    <w:rsid w:val="00310751"/>
  </w:style>
  <w:style w:type="paragraph" w:customStyle="1" w:styleId="c5">
    <w:name w:val="c5"/>
    <w:basedOn w:val="a"/>
    <w:rsid w:val="0031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">
    <w:name w:val="c4"/>
    <w:basedOn w:val="a"/>
    <w:rsid w:val="0031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">
    <w:name w:val="c9"/>
    <w:basedOn w:val="a"/>
    <w:rsid w:val="0031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6">
    <w:name w:val="c26"/>
    <w:basedOn w:val="a0"/>
    <w:rsid w:val="00310751"/>
  </w:style>
  <w:style w:type="character" w:customStyle="1" w:styleId="c18">
    <w:name w:val="c18"/>
    <w:basedOn w:val="a0"/>
    <w:rsid w:val="00310751"/>
  </w:style>
  <w:style w:type="paragraph" w:customStyle="1" w:styleId="c15">
    <w:name w:val="c15"/>
    <w:basedOn w:val="a"/>
    <w:rsid w:val="00310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8">
    <w:name w:val="c28"/>
    <w:basedOn w:val="a0"/>
    <w:rsid w:val="00310751"/>
  </w:style>
  <w:style w:type="character" w:customStyle="1" w:styleId="c6">
    <w:name w:val="c6"/>
    <w:basedOn w:val="a0"/>
    <w:rsid w:val="00310751"/>
  </w:style>
  <w:style w:type="character" w:customStyle="1" w:styleId="c8">
    <w:name w:val="c8"/>
    <w:basedOn w:val="a0"/>
    <w:rsid w:val="00310751"/>
  </w:style>
  <w:style w:type="character" w:customStyle="1" w:styleId="c14">
    <w:name w:val="c14"/>
    <w:basedOn w:val="a0"/>
    <w:rsid w:val="00310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9BF4B-BEDC-43B9-9DF2-E3EB70C5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7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10</cp:revision>
  <dcterms:created xsi:type="dcterms:W3CDTF">2020-02-20T15:46:00Z</dcterms:created>
  <dcterms:modified xsi:type="dcterms:W3CDTF">2020-03-12T15:25:00Z</dcterms:modified>
</cp:coreProperties>
</file>