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C053" w14:textId="0DE83A84" w:rsidR="005348CD" w:rsidRDefault="005348CD">
      <w:r>
        <w:t xml:space="preserve">Expliquer ici comment est construit le tableau </w:t>
      </w:r>
    </w:p>
    <w:p w14:paraId="7D5C6A95" w14:textId="77777777" w:rsidR="00AB69B5" w:rsidRDefault="00AB69B5" w:rsidP="00AB69B5">
      <w:r>
        <w:t xml:space="preserve">Faible 0, </w:t>
      </w:r>
      <w:proofErr w:type="gramStart"/>
      <w:r>
        <w:t xml:space="preserve">33,   </w:t>
      </w:r>
      <w:proofErr w:type="gramEnd"/>
      <w:r>
        <w:t xml:space="preserve">de 34 à 66 moyen,  plus de 66 fort. </w:t>
      </w:r>
    </w:p>
    <w:p w14:paraId="5D71CDA3" w14:textId="77777777" w:rsidR="00AB69B5" w:rsidRDefault="00AB69B5" w:rsidP="00AB69B5"/>
    <w:p w14:paraId="21198A22" w14:textId="77777777" w:rsidR="005348CD" w:rsidRDefault="005348CD"/>
    <w:p w14:paraId="2539D902" w14:textId="6BD50C52" w:rsidR="005348CD" w:rsidRDefault="005348CD">
      <w:r w:rsidRPr="005348CD">
        <w:drawing>
          <wp:inline distT="0" distB="0" distL="0" distR="0" wp14:anchorId="6F29440B" wp14:editId="773A2D49">
            <wp:extent cx="5760720" cy="111760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17600"/>
                    </a:xfrm>
                    <a:prstGeom prst="rect">
                      <a:avLst/>
                    </a:prstGeom>
                  </pic:spPr>
                </pic:pic>
              </a:graphicData>
            </a:graphic>
          </wp:inline>
        </w:drawing>
      </w:r>
    </w:p>
    <w:p w14:paraId="33ED6BB1" w14:textId="77777777" w:rsidR="00837C10" w:rsidRDefault="00837C10" w:rsidP="00613AFB"/>
    <w:p w14:paraId="46D138F6" w14:textId="13A82057" w:rsidR="00613AFB" w:rsidRDefault="00837C10" w:rsidP="00613AFB">
      <w:r>
        <w:t xml:space="preserve">Seuils : </w:t>
      </w:r>
      <w:r w:rsidR="00613AFB">
        <w:t xml:space="preserve">Faible 0, </w:t>
      </w:r>
      <w:proofErr w:type="gramStart"/>
      <w:r w:rsidR="00613AFB">
        <w:t xml:space="preserve">33,   </w:t>
      </w:r>
      <w:proofErr w:type="gramEnd"/>
      <w:r w:rsidR="00613AFB">
        <w:t xml:space="preserve">de 34 à 66 moyen,  plus de 66 fort. </w:t>
      </w:r>
    </w:p>
    <w:p w14:paraId="3438CC0B" w14:textId="77777777" w:rsidR="00837C10" w:rsidRDefault="00837C10"/>
    <w:p w14:paraId="2C8F4234" w14:textId="281C8179" w:rsidR="00D07FB3" w:rsidRDefault="005348CD" w:rsidP="00A55A9F">
      <w:pPr>
        <w:jc w:val="both"/>
      </w:pPr>
      <w:r>
        <w:t xml:space="preserve">Les enseignants savent utiliser les deux indicateurs de co-écriture et de d’équilibre. </w:t>
      </w:r>
    </w:p>
    <w:p w14:paraId="48CE2A1D" w14:textId="21522C33" w:rsidR="005348CD" w:rsidRDefault="005348CD" w:rsidP="00A55A9F">
      <w:pPr>
        <w:jc w:val="both"/>
      </w:pPr>
      <w:r>
        <w:t xml:space="preserve">Pour la co-écriture 10 </w:t>
      </w:r>
      <w:proofErr w:type="spellStart"/>
      <w:r>
        <w:t>labdocs</w:t>
      </w:r>
      <w:proofErr w:type="spellEnd"/>
      <w:r>
        <w:t xml:space="preserve"> sont bien classés par rapport à </w:t>
      </w:r>
      <w:proofErr w:type="gramStart"/>
      <w:r>
        <w:t>l’ indicateur</w:t>
      </w:r>
      <w:proofErr w:type="gramEnd"/>
      <w:r>
        <w:t xml:space="preserve"> sans racine carrée. Et 7 avec l’indicateur avec racine carrée. Pour l’équilibre de contribution, 1</w:t>
      </w:r>
      <w:r w:rsidR="00461B32">
        <w:t>0</w:t>
      </w:r>
      <w:r>
        <w:t xml:space="preserve"> de bien classés avec l’indicateur sans la racine carrée et 7 avec</w:t>
      </w:r>
      <w:r w:rsidR="00837C10">
        <w:t xml:space="preserve"> la racine </w:t>
      </w:r>
      <w:proofErr w:type="gramStart"/>
      <w:r w:rsidR="00837C10">
        <w:t>carrée</w:t>
      </w:r>
      <w:r>
        <w:t xml:space="preserve"> .</w:t>
      </w:r>
      <w:proofErr w:type="gramEnd"/>
      <w:r>
        <w:t xml:space="preserve"> </w:t>
      </w:r>
    </w:p>
    <w:p w14:paraId="2BE44F02" w14:textId="711D3152" w:rsidR="005348CD" w:rsidRDefault="005348CD" w:rsidP="00A55A9F">
      <w:pPr>
        <w:jc w:val="both"/>
      </w:pPr>
      <w:r>
        <w:t xml:space="preserve">Cela nous conduit à choisir l’indicateur sans racine carrée. Pour le calcul de ces deux indicateurs. </w:t>
      </w:r>
    </w:p>
    <w:p w14:paraId="07FA1772" w14:textId="20621F3F" w:rsidR="005348CD" w:rsidRDefault="005348CD" w:rsidP="00A55A9F">
      <w:pPr>
        <w:jc w:val="both"/>
      </w:pPr>
    </w:p>
    <w:p w14:paraId="0334FC1E" w14:textId="2F2FAEA6" w:rsidR="00461B32" w:rsidRDefault="00461B32" w:rsidP="00A55A9F">
      <w:pPr>
        <w:jc w:val="both"/>
      </w:pPr>
      <w:r>
        <w:t xml:space="preserve">Pour la co-écriture (sans racine carrée) le seul </w:t>
      </w:r>
      <w:proofErr w:type="spellStart"/>
      <w:r>
        <w:t>Labdoc</w:t>
      </w:r>
      <w:proofErr w:type="spellEnd"/>
      <w:r>
        <w:t xml:space="preserve"> dont le classement est vraiment différent entre les enseignants et le calcul est le </w:t>
      </w:r>
      <w:proofErr w:type="spellStart"/>
      <w:r>
        <w:t>labdoc</w:t>
      </w:r>
      <w:proofErr w:type="spellEnd"/>
      <w:r>
        <w:t xml:space="preserve"> N°1. On suppose que la présence de la formule biaise le calcul de l’indicateur.  Par exemple, </w:t>
      </w:r>
      <w:r w:rsidRPr="00965223">
        <w:t>« </w:t>
      </w:r>
      <w:r w:rsidRPr="00965223">
        <w:rPr>
          <w:highlight w:val="green"/>
        </w:rPr>
        <w:t xml:space="preserve">C'est une constante qui </w:t>
      </w:r>
      <w:proofErr w:type="spellStart"/>
      <w:r w:rsidRPr="00965223">
        <w:rPr>
          <w:highlight w:val="green"/>
        </w:rPr>
        <w:t>dépend</w:t>
      </w:r>
      <w:proofErr w:type="spellEnd"/>
      <w:r w:rsidRPr="00965223">
        <w:rPr>
          <w:highlight w:val="green"/>
        </w:rPr>
        <w:t xml:space="preserve"> de la </w:t>
      </w:r>
      <w:proofErr w:type="spellStart"/>
      <w:r w:rsidRPr="00965223">
        <w:rPr>
          <w:highlight w:val="green"/>
        </w:rPr>
        <w:t>minéralisation</w:t>
      </w:r>
      <w:proofErr w:type="spellEnd"/>
      <w:r w:rsidRPr="00965223">
        <w:rPr>
          <w:highlight w:val="green"/>
        </w:rPr>
        <w:t xml:space="preserve"> de l'eau et de la </w:t>
      </w:r>
      <w:proofErr w:type="spellStart"/>
      <w:proofErr w:type="gramStart"/>
      <w:r w:rsidRPr="00965223">
        <w:rPr>
          <w:highlight w:val="green"/>
        </w:rPr>
        <w:t>température</w:t>
      </w:r>
      <w:proofErr w:type="spellEnd"/>
      <w:r w:rsidRPr="00965223">
        <w:t xml:space="preserve"> </w:t>
      </w:r>
      <w:r w:rsidRPr="00965223">
        <w:t xml:space="preserve"> </w:t>
      </w:r>
      <w:r w:rsidRPr="00965223">
        <w:rPr>
          <w:highlight w:val="yellow"/>
        </w:rPr>
        <w:t>[</w:t>
      </w:r>
      <w:proofErr w:type="gramEnd"/>
      <w:r w:rsidRPr="00965223">
        <w:rPr>
          <w:highlight w:val="yellow"/>
        </w:rPr>
        <w:t xml:space="preserve">C = log </w:t>
      </w:r>
      <w:proofErr w:type="spellStart"/>
      <w:r w:rsidRPr="00965223">
        <w:rPr>
          <w:highlight w:val="yellow"/>
        </w:rPr>
        <w:t>K's</w:t>
      </w:r>
      <w:proofErr w:type="spellEnd"/>
      <w:r w:rsidRPr="00965223">
        <w:rPr>
          <w:highlight w:val="yellow"/>
        </w:rPr>
        <w:t xml:space="preserve"> - log K'2 + 9,2 ]</w:t>
      </w:r>
      <w:r w:rsidRPr="00965223">
        <w:t xml:space="preserve"> </w:t>
      </w:r>
      <w:r w:rsidRPr="00965223">
        <w:t>« </w:t>
      </w:r>
      <w:r w:rsidR="00965223" w:rsidRPr="00965223">
        <w:t>D</w:t>
      </w:r>
      <w:r w:rsidR="00965223">
        <w:t>’</w:t>
      </w:r>
      <w:r w:rsidR="00965223" w:rsidRPr="00965223">
        <w:t xml:space="preserve">où l’importance et la nécessité de traiter les formules </w:t>
      </w:r>
      <w:r w:rsidR="00A55A9F" w:rsidRPr="00965223">
        <w:t>différemment</w:t>
      </w:r>
      <w:r w:rsidR="00965223" w:rsidRPr="00965223">
        <w:t xml:space="preserve">. </w:t>
      </w:r>
    </w:p>
    <w:p w14:paraId="712C930E" w14:textId="79C4CB05" w:rsidR="00A55A9F" w:rsidRDefault="00A55A9F">
      <w:r>
        <w:t xml:space="preserve">Pour le labdoc5, les enseignants le classe en faible alors que l’indicateur est de niveau moyen (sans RC). Il s’agit ici d’un effet de seuil sur l’indicateur. La valeur de l’indicateur est de 0,44 </w:t>
      </w:r>
    </w:p>
    <w:p w14:paraId="37A02245" w14:textId="7F09D0CF" w:rsidR="00613AFB" w:rsidRDefault="00613AFB">
      <w:r>
        <w:t xml:space="preserve">Cet impact du seuil la plaide pour la représentation d’un indicateur sous la forme d’un gradient de couleur (faire un schéma) et de la valeur </w:t>
      </w:r>
      <w:r w:rsidR="00837C10">
        <w:t>de l’indicateur.</w:t>
      </w:r>
    </w:p>
    <w:p w14:paraId="212ABD63" w14:textId="7FB046BE" w:rsidR="00837C10" w:rsidRDefault="00837C10"/>
    <w:p w14:paraId="2896E7AD" w14:textId="0E722F9D" w:rsidR="00837C10" w:rsidRDefault="00837C10">
      <w:r w:rsidRPr="00837C10">
        <w:drawing>
          <wp:inline distT="0" distB="0" distL="0" distR="0" wp14:anchorId="4D995CA5" wp14:editId="748ACE6C">
            <wp:extent cx="3791414" cy="8279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5004" cy="839611"/>
                    </a:xfrm>
                    <a:prstGeom prst="rect">
                      <a:avLst/>
                    </a:prstGeom>
                  </pic:spPr>
                </pic:pic>
              </a:graphicData>
            </a:graphic>
          </wp:inline>
        </w:drawing>
      </w:r>
    </w:p>
    <w:p w14:paraId="59F87B2A" w14:textId="2C99E5C8" w:rsidR="00AB69B5" w:rsidRDefault="00AB69B5"/>
    <w:p w14:paraId="042E6536" w14:textId="66E801CA" w:rsidR="000C74BF" w:rsidRDefault="00AB69B5">
      <w:r>
        <w:t xml:space="preserve">Pour l’équilibre de </w:t>
      </w:r>
      <w:r w:rsidR="006F20EB">
        <w:t>contribution,</w:t>
      </w:r>
      <w:r>
        <w:t xml:space="preserve"> </w:t>
      </w:r>
      <w:r w:rsidR="00033BC5">
        <w:t xml:space="preserve">pour </w:t>
      </w:r>
      <w:r>
        <w:t xml:space="preserve">le </w:t>
      </w:r>
      <w:proofErr w:type="spellStart"/>
      <w:r>
        <w:t>labdoc</w:t>
      </w:r>
      <w:proofErr w:type="spellEnd"/>
      <w:r>
        <w:t xml:space="preserve"> 5 </w:t>
      </w:r>
      <w:r w:rsidR="00837C10">
        <w:t xml:space="preserve">le </w:t>
      </w:r>
      <w:proofErr w:type="gramStart"/>
      <w:r w:rsidR="00837C10">
        <w:t xml:space="preserve">classement </w:t>
      </w:r>
      <w:r w:rsidR="00C66F02">
        <w:t xml:space="preserve"> est</w:t>
      </w:r>
      <w:proofErr w:type="gramEnd"/>
      <w:r w:rsidR="00C66F02">
        <w:t xml:space="preserve"> </w:t>
      </w:r>
      <w:r w:rsidR="000C74BF">
        <w:t>différen</w:t>
      </w:r>
      <w:r w:rsidR="00837C10">
        <w:t>t</w:t>
      </w:r>
      <w:r w:rsidR="006458D2">
        <w:t xml:space="preserve"> entre les </w:t>
      </w:r>
      <w:r w:rsidR="000C74BF">
        <w:t>enseignants</w:t>
      </w:r>
      <w:r w:rsidR="006458D2">
        <w:t xml:space="preserve"> et la machine </w:t>
      </w:r>
      <w:r w:rsidR="00C66F02">
        <w:t xml:space="preserve">mais </w:t>
      </w:r>
      <w:r w:rsidR="006458D2">
        <w:t>acceptable</w:t>
      </w:r>
      <w:r w:rsidR="00033BC5">
        <w:t xml:space="preserve"> (proche du seuil)</w:t>
      </w:r>
      <w:r w:rsidR="000C74BF">
        <w:t xml:space="preserve">. Seul le </w:t>
      </w:r>
      <w:proofErr w:type="spellStart"/>
      <w:r w:rsidR="000C74BF">
        <w:t>labdoc</w:t>
      </w:r>
      <w:proofErr w:type="spellEnd"/>
      <w:r w:rsidR="000C74BF">
        <w:t xml:space="preserve"> 10 sur l’équilibre de contribution nous apparait étrange. (</w:t>
      </w:r>
      <w:proofErr w:type="gramStart"/>
      <w:r w:rsidR="000C74BF">
        <w:t>fort</w:t>
      </w:r>
      <w:proofErr w:type="gramEnd"/>
      <w:r w:rsidR="000C74BF">
        <w:t xml:space="preserve"> pour le calcul auto et moyen pour les enseignants) </w:t>
      </w:r>
    </w:p>
    <w:p w14:paraId="50BE1C79" w14:textId="28573715" w:rsidR="006F20EB" w:rsidRDefault="006F20EB"/>
    <w:p w14:paraId="219DDC32" w14:textId="2ED5566F" w:rsidR="00AB69B5" w:rsidRDefault="006F20EB">
      <w:r>
        <w:t xml:space="preserve">En revanche, </w:t>
      </w:r>
      <w:r w:rsidR="00C66F02">
        <w:t xml:space="preserve">il apparait que les enseignants </w:t>
      </w:r>
      <w:r>
        <w:t xml:space="preserve">n’arrivent pas à se situer avec les libellés sommatifs/intégratif. </w:t>
      </w:r>
    </w:p>
    <w:p w14:paraId="3310A4CF" w14:textId="614ECB53" w:rsidR="00C66F02" w:rsidRDefault="00C86154" w:rsidP="00C86154">
      <w:pPr>
        <w:pStyle w:val="Paragraphedeliste"/>
        <w:numPr>
          <w:ilvl w:val="0"/>
          <w:numId w:val="1"/>
        </w:numPr>
      </w:pPr>
      <w:proofErr w:type="spellStart"/>
      <w:r>
        <w:t>Faut il</w:t>
      </w:r>
      <w:proofErr w:type="spellEnd"/>
      <w:r>
        <w:t xml:space="preserve"> </w:t>
      </w:r>
      <w:r w:rsidR="00BA56DC">
        <w:t xml:space="preserve">revoir la classification ? </w:t>
      </w:r>
    </w:p>
    <w:p w14:paraId="594E5B1B" w14:textId="446CE0E9" w:rsidR="00BA56DC" w:rsidRDefault="00BA56DC" w:rsidP="00C86154">
      <w:pPr>
        <w:pStyle w:val="Paragraphedeliste"/>
        <w:numPr>
          <w:ilvl w:val="0"/>
          <w:numId w:val="1"/>
        </w:numPr>
      </w:pPr>
      <w:proofErr w:type="spellStart"/>
      <w:r>
        <w:t>Faut il</w:t>
      </w:r>
      <w:proofErr w:type="spellEnd"/>
      <w:r>
        <w:t xml:space="preserve"> fournir une échelle aux enseignants avec ces libellés ? </w:t>
      </w:r>
    </w:p>
    <w:sectPr w:rsidR="00BA5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46B7"/>
    <w:multiLevelType w:val="hybridMultilevel"/>
    <w:tmpl w:val="35183AFE"/>
    <w:lvl w:ilvl="0" w:tplc="624EB9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4083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CD"/>
    <w:rsid w:val="00033BC5"/>
    <w:rsid w:val="000C74BF"/>
    <w:rsid w:val="00461B32"/>
    <w:rsid w:val="004942C3"/>
    <w:rsid w:val="005348CD"/>
    <w:rsid w:val="00613AFB"/>
    <w:rsid w:val="006458D2"/>
    <w:rsid w:val="00671F2D"/>
    <w:rsid w:val="006F20EB"/>
    <w:rsid w:val="0072190C"/>
    <w:rsid w:val="00837C10"/>
    <w:rsid w:val="008E6A6C"/>
    <w:rsid w:val="00965223"/>
    <w:rsid w:val="00A55A9F"/>
    <w:rsid w:val="00AB69B5"/>
    <w:rsid w:val="00BA56DC"/>
    <w:rsid w:val="00C66F02"/>
    <w:rsid w:val="00C86154"/>
    <w:rsid w:val="00D07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4C3C93"/>
  <w15:chartTrackingRefBased/>
  <w15:docId w15:val="{EECE7309-0F47-0440-84DF-8524F88D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61B32"/>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C86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62406">
      <w:bodyDiv w:val="1"/>
      <w:marLeft w:val="0"/>
      <w:marRight w:val="0"/>
      <w:marTop w:val="0"/>
      <w:marBottom w:val="0"/>
      <w:divBdr>
        <w:top w:val="none" w:sz="0" w:space="0" w:color="auto"/>
        <w:left w:val="none" w:sz="0" w:space="0" w:color="auto"/>
        <w:bottom w:val="none" w:sz="0" w:space="0" w:color="auto"/>
        <w:right w:val="none" w:sz="0" w:space="0" w:color="auto"/>
      </w:divBdr>
      <w:divsChild>
        <w:div w:id="1272545090">
          <w:marLeft w:val="0"/>
          <w:marRight w:val="0"/>
          <w:marTop w:val="0"/>
          <w:marBottom w:val="0"/>
          <w:divBdr>
            <w:top w:val="none" w:sz="0" w:space="0" w:color="auto"/>
            <w:left w:val="none" w:sz="0" w:space="0" w:color="auto"/>
            <w:bottom w:val="none" w:sz="0" w:space="0" w:color="auto"/>
            <w:right w:val="none" w:sz="0" w:space="0" w:color="auto"/>
          </w:divBdr>
          <w:divsChild>
            <w:div w:id="273635403">
              <w:marLeft w:val="0"/>
              <w:marRight w:val="0"/>
              <w:marTop w:val="0"/>
              <w:marBottom w:val="0"/>
              <w:divBdr>
                <w:top w:val="none" w:sz="0" w:space="0" w:color="auto"/>
                <w:left w:val="none" w:sz="0" w:space="0" w:color="auto"/>
                <w:bottom w:val="none" w:sz="0" w:space="0" w:color="auto"/>
                <w:right w:val="none" w:sz="0" w:space="0" w:color="auto"/>
              </w:divBdr>
              <w:divsChild>
                <w:div w:id="1110394649">
                  <w:marLeft w:val="0"/>
                  <w:marRight w:val="0"/>
                  <w:marTop w:val="0"/>
                  <w:marBottom w:val="0"/>
                  <w:divBdr>
                    <w:top w:val="none" w:sz="0" w:space="0" w:color="auto"/>
                    <w:left w:val="none" w:sz="0" w:space="0" w:color="auto"/>
                    <w:bottom w:val="none" w:sz="0" w:space="0" w:color="auto"/>
                    <w:right w:val="none" w:sz="0" w:space="0" w:color="auto"/>
                  </w:divBdr>
                  <w:divsChild>
                    <w:div w:id="262304080">
                      <w:marLeft w:val="0"/>
                      <w:marRight w:val="0"/>
                      <w:marTop w:val="0"/>
                      <w:marBottom w:val="0"/>
                      <w:divBdr>
                        <w:top w:val="none" w:sz="0" w:space="0" w:color="auto"/>
                        <w:left w:val="none" w:sz="0" w:space="0" w:color="auto"/>
                        <w:bottom w:val="none" w:sz="0" w:space="0" w:color="auto"/>
                        <w:right w:val="none" w:sz="0" w:space="0" w:color="auto"/>
                      </w:divBdr>
                    </w:div>
                  </w:divsChild>
                </w:div>
                <w:div w:id="723069448">
                  <w:marLeft w:val="0"/>
                  <w:marRight w:val="0"/>
                  <w:marTop w:val="0"/>
                  <w:marBottom w:val="0"/>
                  <w:divBdr>
                    <w:top w:val="none" w:sz="0" w:space="0" w:color="auto"/>
                    <w:left w:val="none" w:sz="0" w:space="0" w:color="auto"/>
                    <w:bottom w:val="none" w:sz="0" w:space="0" w:color="auto"/>
                    <w:right w:val="none" w:sz="0" w:space="0" w:color="auto"/>
                  </w:divBdr>
                  <w:divsChild>
                    <w:div w:id="6246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1622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2022-07-20T11:42:00Z</dcterms:created>
  <dcterms:modified xsi:type="dcterms:W3CDTF">2022-07-20T12:57:00Z</dcterms:modified>
</cp:coreProperties>
</file>