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6280B0" w14:textId="23116C35" w:rsidR="00404CFC" w:rsidRPr="00DB4477" w:rsidRDefault="00751EDB">
      <w:pPr>
        <w:rPr>
          <w:rFonts w:ascii="Times New Roman" w:hAnsi="Times New Roman" w:cs="Times New Roman"/>
          <w:sz w:val="24"/>
          <w:szCs w:val="24"/>
        </w:rPr>
      </w:pPr>
      <w:r w:rsidRPr="00DB4477">
        <w:rPr>
          <w:rFonts w:ascii="Times New Roman" w:hAnsi="Times New Roman" w:cs="Times New Roman"/>
          <w:b/>
          <w:bCs/>
          <w:sz w:val="24"/>
          <w:szCs w:val="24"/>
          <w:u w:val="single"/>
        </w:rPr>
        <w:t>Case Study #</w:t>
      </w:r>
      <w:r w:rsidR="007D6AD8" w:rsidRPr="00DB4477">
        <w:rPr>
          <w:rFonts w:ascii="Times New Roman" w:hAnsi="Times New Roman" w:cs="Times New Roman"/>
          <w:b/>
          <w:bCs/>
          <w:sz w:val="24"/>
          <w:szCs w:val="24"/>
          <w:u w:val="single"/>
        </w:rPr>
        <w:t>1</w:t>
      </w:r>
      <w:r w:rsidRPr="00DB4477">
        <w:rPr>
          <w:rFonts w:ascii="Times New Roman" w:hAnsi="Times New Roman" w:cs="Times New Roman"/>
          <w:sz w:val="24"/>
          <w:szCs w:val="24"/>
        </w:rPr>
        <w:tab/>
      </w:r>
      <w:r w:rsidRPr="00DB4477">
        <w:rPr>
          <w:rFonts w:ascii="Times New Roman" w:hAnsi="Times New Roman" w:cs="Times New Roman"/>
          <w:sz w:val="24"/>
          <w:szCs w:val="24"/>
        </w:rPr>
        <w:tab/>
      </w:r>
      <w:r w:rsidRPr="00DB4477">
        <w:rPr>
          <w:rFonts w:ascii="Times New Roman" w:hAnsi="Times New Roman" w:cs="Times New Roman"/>
          <w:b/>
          <w:bCs/>
          <w:sz w:val="24"/>
          <w:szCs w:val="24"/>
        </w:rPr>
        <w:t>Access 5 addresses from the same page</w:t>
      </w:r>
    </w:p>
    <w:p w14:paraId="7BAC7B08" w14:textId="1407EC91" w:rsidR="00DB4477" w:rsidRPr="00DB4477" w:rsidRDefault="00DB4477">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6509D6E" wp14:editId="633F7211">
            <wp:extent cx="5943600" cy="3105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105150"/>
                    </a:xfrm>
                    <a:prstGeom prst="rect">
                      <a:avLst/>
                    </a:prstGeom>
                    <a:noFill/>
                    <a:ln>
                      <a:noFill/>
                    </a:ln>
                  </pic:spPr>
                </pic:pic>
              </a:graphicData>
            </a:graphic>
          </wp:inline>
        </w:drawing>
      </w:r>
    </w:p>
    <w:p w14:paraId="65E57497" w14:textId="77777777" w:rsidR="00DB4477" w:rsidRPr="00DB4477" w:rsidRDefault="00DB4477">
      <w:pPr>
        <w:rPr>
          <w:rFonts w:ascii="Times New Roman" w:hAnsi="Times New Roman" w:cs="Times New Roman"/>
          <w:sz w:val="24"/>
          <w:szCs w:val="24"/>
        </w:rPr>
      </w:pPr>
    </w:p>
    <w:p w14:paraId="2D3BAAE2" w14:textId="715BB1EF" w:rsidR="00751EDB" w:rsidRPr="00DB4477" w:rsidRDefault="00DB4477">
      <w:pPr>
        <w:rPr>
          <w:rFonts w:ascii="Times New Roman" w:hAnsi="Times New Roman" w:cs="Times New Roman"/>
          <w:sz w:val="24"/>
          <w:szCs w:val="24"/>
        </w:rPr>
      </w:pPr>
      <w:r>
        <w:rPr>
          <w:rFonts w:ascii="Times New Roman" w:hAnsi="Times New Roman" w:cs="Times New Roman"/>
          <w:sz w:val="24"/>
          <w:szCs w:val="24"/>
        </w:rPr>
        <w:t xml:space="preserve">Since all these memory access are from the same page, there is one miss and one TLB write, </w:t>
      </w:r>
      <w:r w:rsidR="00C9498B">
        <w:rPr>
          <w:rFonts w:ascii="Times New Roman" w:hAnsi="Times New Roman" w:cs="Times New Roman"/>
          <w:sz w:val="24"/>
          <w:szCs w:val="24"/>
        </w:rPr>
        <w:t>followed by</w:t>
      </w:r>
      <w:r>
        <w:rPr>
          <w:rFonts w:ascii="Times New Roman" w:hAnsi="Times New Roman" w:cs="Times New Roman"/>
          <w:sz w:val="24"/>
          <w:szCs w:val="24"/>
        </w:rPr>
        <w:t xml:space="preserve"> 4 successive hits since the page is stored in the TLB and never evicted. There is one PT access, in the form of a write to the page table after the initial fault. Much like with the TLB, since all accesses are from the same </w:t>
      </w:r>
      <w:r w:rsidR="00C9498B">
        <w:rPr>
          <w:rFonts w:ascii="Times New Roman" w:hAnsi="Times New Roman" w:cs="Times New Roman"/>
          <w:sz w:val="24"/>
          <w:szCs w:val="24"/>
        </w:rPr>
        <w:t xml:space="preserve">page, there only needs to be one write to satisfy all subsequent accesses. </w:t>
      </w:r>
      <w:r w:rsidR="003D7E3F">
        <w:rPr>
          <w:rFonts w:ascii="Times New Roman" w:hAnsi="Times New Roman" w:cs="Times New Roman"/>
          <w:sz w:val="24"/>
          <w:szCs w:val="24"/>
        </w:rPr>
        <w:t>One entry is read from the HD as it is entered into the cache hierarchy.</w:t>
      </w:r>
      <w:r w:rsidR="00751EDB" w:rsidRPr="00DB4477">
        <w:rPr>
          <w:rFonts w:ascii="Times New Roman" w:hAnsi="Times New Roman" w:cs="Times New Roman"/>
          <w:sz w:val="24"/>
          <w:szCs w:val="24"/>
        </w:rPr>
        <w:br w:type="page"/>
      </w:r>
    </w:p>
    <w:p w14:paraId="4C325029" w14:textId="14CA7DA1" w:rsidR="00751EDB" w:rsidRPr="00DB4477" w:rsidRDefault="00751EDB" w:rsidP="00751EDB">
      <w:pPr>
        <w:rPr>
          <w:rFonts w:ascii="Times New Roman" w:hAnsi="Times New Roman" w:cs="Times New Roman"/>
          <w:sz w:val="24"/>
          <w:szCs w:val="24"/>
        </w:rPr>
      </w:pPr>
      <w:r w:rsidRPr="00DB4477">
        <w:rPr>
          <w:rFonts w:ascii="Times New Roman" w:hAnsi="Times New Roman" w:cs="Times New Roman"/>
          <w:b/>
          <w:bCs/>
          <w:sz w:val="24"/>
          <w:szCs w:val="24"/>
          <w:u w:val="single"/>
        </w:rPr>
        <w:lastRenderedPageBreak/>
        <w:t>Case Study #</w:t>
      </w:r>
      <w:r w:rsidR="003C4CED">
        <w:rPr>
          <w:rFonts w:ascii="Times New Roman" w:hAnsi="Times New Roman" w:cs="Times New Roman"/>
          <w:b/>
          <w:bCs/>
          <w:sz w:val="24"/>
          <w:szCs w:val="24"/>
          <w:u w:val="single"/>
        </w:rPr>
        <w:t>2</w:t>
      </w:r>
      <w:r w:rsidRPr="00DB4477">
        <w:rPr>
          <w:rFonts w:ascii="Times New Roman" w:hAnsi="Times New Roman" w:cs="Times New Roman"/>
          <w:sz w:val="24"/>
          <w:szCs w:val="24"/>
        </w:rPr>
        <w:tab/>
      </w:r>
      <w:r w:rsidRPr="00DB4477">
        <w:rPr>
          <w:rFonts w:ascii="Times New Roman" w:hAnsi="Times New Roman" w:cs="Times New Roman"/>
          <w:sz w:val="24"/>
          <w:szCs w:val="24"/>
        </w:rPr>
        <w:tab/>
      </w:r>
      <w:r w:rsidRPr="00DB4477">
        <w:rPr>
          <w:rFonts w:ascii="Times New Roman" w:hAnsi="Times New Roman" w:cs="Times New Roman"/>
          <w:b/>
          <w:bCs/>
          <w:sz w:val="24"/>
          <w:szCs w:val="24"/>
        </w:rPr>
        <w:t xml:space="preserve">Access 5 addresses from </w:t>
      </w:r>
      <w:r w:rsidR="003C4CED">
        <w:rPr>
          <w:rFonts w:ascii="Times New Roman" w:hAnsi="Times New Roman" w:cs="Times New Roman"/>
          <w:b/>
          <w:bCs/>
          <w:sz w:val="24"/>
          <w:szCs w:val="24"/>
        </w:rPr>
        <w:t>different pages</w:t>
      </w:r>
    </w:p>
    <w:p w14:paraId="413A2058" w14:textId="6C9535CE" w:rsidR="00751EDB" w:rsidRPr="00DB4477" w:rsidRDefault="00DB4477" w:rsidP="00751EDB">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F47458D" wp14:editId="3416DFD1">
            <wp:extent cx="5943600" cy="3105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105150"/>
                    </a:xfrm>
                    <a:prstGeom prst="rect">
                      <a:avLst/>
                    </a:prstGeom>
                    <a:noFill/>
                    <a:ln>
                      <a:noFill/>
                    </a:ln>
                  </pic:spPr>
                </pic:pic>
              </a:graphicData>
            </a:graphic>
          </wp:inline>
        </w:drawing>
      </w:r>
    </w:p>
    <w:p w14:paraId="6DF79593" w14:textId="7020F454" w:rsidR="00751EDB" w:rsidRPr="00DB4477" w:rsidRDefault="00D25523" w:rsidP="00751EDB">
      <w:pPr>
        <w:rPr>
          <w:rFonts w:ascii="Times New Roman" w:hAnsi="Times New Roman" w:cs="Times New Roman"/>
          <w:sz w:val="24"/>
          <w:szCs w:val="24"/>
        </w:rPr>
      </w:pPr>
      <w:r>
        <w:rPr>
          <w:rFonts w:ascii="Times New Roman" w:hAnsi="Times New Roman" w:cs="Times New Roman"/>
          <w:sz w:val="24"/>
          <w:szCs w:val="24"/>
        </w:rPr>
        <w:t xml:space="preserve">Here, each page is being written into the TLB for the first time upon each access, so there are 5 misses and 5 writes. Since the size of the TLB is 8, these entries are now ready for future accesses, with no evictions having taken place. If any of these pages were accessed again, the TLB hit rate would increase. </w:t>
      </w:r>
      <w:r w:rsidR="003D7E3F">
        <w:rPr>
          <w:rFonts w:ascii="Times New Roman" w:hAnsi="Times New Roman" w:cs="Times New Roman"/>
          <w:sz w:val="24"/>
          <w:szCs w:val="24"/>
        </w:rPr>
        <w:t xml:space="preserve">Similarly, there are 5 page faults on each new page access, but 5 writes </w:t>
      </w:r>
      <w:r w:rsidR="00FF223F">
        <w:rPr>
          <w:rFonts w:ascii="Times New Roman" w:hAnsi="Times New Roman" w:cs="Times New Roman"/>
          <w:sz w:val="24"/>
          <w:szCs w:val="24"/>
        </w:rPr>
        <w:t xml:space="preserve">when these entries are allocated a frame. Further accesses from these pages will result in hits in both the TLB and PT. </w:t>
      </w:r>
      <w:r w:rsidR="007C54EF">
        <w:rPr>
          <w:rFonts w:ascii="Times New Roman" w:hAnsi="Times New Roman" w:cs="Times New Roman"/>
          <w:sz w:val="24"/>
          <w:szCs w:val="24"/>
        </w:rPr>
        <w:t>These 5 pages are read from the HD into memory which is why there are 5 HD reads.</w:t>
      </w:r>
      <w:r w:rsidR="00751EDB" w:rsidRPr="00DB4477">
        <w:rPr>
          <w:rFonts w:ascii="Times New Roman" w:hAnsi="Times New Roman" w:cs="Times New Roman"/>
          <w:sz w:val="24"/>
          <w:szCs w:val="24"/>
        </w:rPr>
        <w:br w:type="page"/>
      </w:r>
    </w:p>
    <w:p w14:paraId="4E321ECA" w14:textId="77777777" w:rsidR="00751EDB" w:rsidRPr="00DB4477" w:rsidRDefault="00751EDB" w:rsidP="00751EDB">
      <w:pPr>
        <w:rPr>
          <w:rFonts w:ascii="Times New Roman" w:hAnsi="Times New Roman" w:cs="Times New Roman"/>
          <w:sz w:val="24"/>
          <w:szCs w:val="24"/>
        </w:rPr>
      </w:pPr>
    </w:p>
    <w:p w14:paraId="73D404EB" w14:textId="21DBC331" w:rsidR="00751EDB" w:rsidRPr="00DB4477" w:rsidRDefault="00751EDB" w:rsidP="00751EDB">
      <w:pPr>
        <w:rPr>
          <w:rFonts w:ascii="Times New Roman" w:hAnsi="Times New Roman" w:cs="Times New Roman"/>
          <w:sz w:val="24"/>
          <w:szCs w:val="24"/>
        </w:rPr>
      </w:pPr>
      <w:r w:rsidRPr="00DB4477">
        <w:rPr>
          <w:rFonts w:ascii="Times New Roman" w:hAnsi="Times New Roman" w:cs="Times New Roman"/>
          <w:b/>
          <w:bCs/>
          <w:sz w:val="24"/>
          <w:szCs w:val="24"/>
          <w:u w:val="single"/>
        </w:rPr>
        <w:t>Case Study #</w:t>
      </w:r>
      <w:r w:rsidR="00C87735">
        <w:rPr>
          <w:rFonts w:ascii="Times New Roman" w:hAnsi="Times New Roman" w:cs="Times New Roman"/>
          <w:b/>
          <w:bCs/>
          <w:sz w:val="24"/>
          <w:szCs w:val="24"/>
          <w:u w:val="single"/>
        </w:rPr>
        <w:t>3</w:t>
      </w:r>
      <w:r w:rsidRPr="00DB4477">
        <w:rPr>
          <w:rFonts w:ascii="Times New Roman" w:hAnsi="Times New Roman" w:cs="Times New Roman"/>
          <w:sz w:val="24"/>
          <w:szCs w:val="24"/>
        </w:rPr>
        <w:tab/>
      </w:r>
      <w:r w:rsidRPr="00DB4477">
        <w:rPr>
          <w:rFonts w:ascii="Times New Roman" w:hAnsi="Times New Roman" w:cs="Times New Roman"/>
          <w:sz w:val="24"/>
          <w:szCs w:val="24"/>
        </w:rPr>
        <w:tab/>
      </w:r>
      <w:r w:rsidRPr="00DB4477">
        <w:rPr>
          <w:rFonts w:ascii="Times New Roman" w:hAnsi="Times New Roman" w:cs="Times New Roman"/>
          <w:b/>
          <w:bCs/>
          <w:sz w:val="24"/>
          <w:szCs w:val="24"/>
        </w:rPr>
        <w:t xml:space="preserve">Access </w:t>
      </w:r>
      <w:r w:rsidR="00C87735">
        <w:rPr>
          <w:rFonts w:ascii="Times New Roman" w:hAnsi="Times New Roman" w:cs="Times New Roman"/>
          <w:b/>
          <w:bCs/>
          <w:sz w:val="24"/>
          <w:szCs w:val="24"/>
        </w:rPr>
        <w:t>20</w:t>
      </w:r>
      <w:r w:rsidRPr="00DB4477">
        <w:rPr>
          <w:rFonts w:ascii="Times New Roman" w:hAnsi="Times New Roman" w:cs="Times New Roman"/>
          <w:b/>
          <w:bCs/>
          <w:sz w:val="24"/>
          <w:szCs w:val="24"/>
        </w:rPr>
        <w:t xml:space="preserve"> addresses from </w:t>
      </w:r>
      <w:r w:rsidR="00C87735">
        <w:rPr>
          <w:rFonts w:ascii="Times New Roman" w:hAnsi="Times New Roman" w:cs="Times New Roman"/>
          <w:b/>
          <w:bCs/>
          <w:sz w:val="24"/>
          <w:szCs w:val="24"/>
        </w:rPr>
        <w:t>different pages</w:t>
      </w:r>
    </w:p>
    <w:p w14:paraId="27CDADE6" w14:textId="376E5781" w:rsidR="00751EDB" w:rsidRPr="00DB4477" w:rsidRDefault="00DB4477" w:rsidP="00751EDB">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57F6D8C" wp14:editId="0501F706">
            <wp:extent cx="5943600" cy="37052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705225"/>
                    </a:xfrm>
                    <a:prstGeom prst="rect">
                      <a:avLst/>
                    </a:prstGeom>
                    <a:noFill/>
                    <a:ln>
                      <a:noFill/>
                    </a:ln>
                  </pic:spPr>
                </pic:pic>
              </a:graphicData>
            </a:graphic>
          </wp:inline>
        </w:drawing>
      </w:r>
    </w:p>
    <w:p w14:paraId="18951438" w14:textId="73566243" w:rsidR="00751EDB" w:rsidRPr="00DB4477" w:rsidRDefault="00930591" w:rsidP="00751EDB">
      <w:pPr>
        <w:rPr>
          <w:rFonts w:ascii="Times New Roman" w:hAnsi="Times New Roman" w:cs="Times New Roman"/>
          <w:sz w:val="24"/>
          <w:szCs w:val="24"/>
        </w:rPr>
      </w:pPr>
      <w:r>
        <w:rPr>
          <w:rFonts w:ascii="Times New Roman" w:hAnsi="Times New Roman" w:cs="Times New Roman"/>
          <w:sz w:val="24"/>
          <w:szCs w:val="24"/>
        </w:rPr>
        <w:t>Since these are all different pages, all 20 will be TLB misses. The capacity of the TLB is 8, so there will be 20-8 shootdowns as all these new pages are read into the TLB, which is what we see: 12 TLB shootdowns. The same goes for the page table, all accesses are faults and there are no hits. Similarly, as these 20 locations are read into memory from the HD, there is a read per page, resulting in a total of 20 reads.</w:t>
      </w:r>
      <w:r w:rsidR="00751EDB" w:rsidRPr="00DB4477">
        <w:rPr>
          <w:rFonts w:ascii="Times New Roman" w:hAnsi="Times New Roman" w:cs="Times New Roman"/>
          <w:sz w:val="24"/>
          <w:szCs w:val="24"/>
        </w:rPr>
        <w:br w:type="page"/>
      </w:r>
    </w:p>
    <w:p w14:paraId="2A355CA5" w14:textId="77777777" w:rsidR="00751EDB" w:rsidRPr="00DB4477" w:rsidRDefault="00751EDB" w:rsidP="00751EDB">
      <w:pPr>
        <w:rPr>
          <w:rFonts w:ascii="Times New Roman" w:hAnsi="Times New Roman" w:cs="Times New Roman"/>
          <w:sz w:val="24"/>
          <w:szCs w:val="24"/>
        </w:rPr>
      </w:pPr>
    </w:p>
    <w:p w14:paraId="5C2FF789" w14:textId="72F1C62A" w:rsidR="00751EDB" w:rsidRDefault="00751EDB" w:rsidP="00751EDB">
      <w:pPr>
        <w:rPr>
          <w:rFonts w:ascii="Times New Roman" w:hAnsi="Times New Roman" w:cs="Times New Roman"/>
          <w:b/>
          <w:bCs/>
          <w:sz w:val="24"/>
          <w:szCs w:val="24"/>
        </w:rPr>
      </w:pPr>
      <w:r w:rsidRPr="00DB4477">
        <w:rPr>
          <w:rFonts w:ascii="Times New Roman" w:hAnsi="Times New Roman" w:cs="Times New Roman"/>
          <w:b/>
          <w:bCs/>
          <w:sz w:val="24"/>
          <w:szCs w:val="24"/>
          <w:u w:val="single"/>
        </w:rPr>
        <w:t>Case Study #</w:t>
      </w:r>
      <w:r w:rsidR="00005617">
        <w:rPr>
          <w:rFonts w:ascii="Times New Roman" w:hAnsi="Times New Roman" w:cs="Times New Roman"/>
          <w:b/>
          <w:bCs/>
          <w:sz w:val="24"/>
          <w:szCs w:val="24"/>
          <w:u w:val="single"/>
        </w:rPr>
        <w:t>4</w:t>
      </w:r>
      <w:r w:rsidRPr="00DB4477">
        <w:rPr>
          <w:rFonts w:ascii="Times New Roman" w:hAnsi="Times New Roman" w:cs="Times New Roman"/>
          <w:sz w:val="24"/>
          <w:szCs w:val="24"/>
        </w:rPr>
        <w:tab/>
      </w:r>
      <w:r w:rsidRPr="00DB4477">
        <w:rPr>
          <w:rFonts w:ascii="Times New Roman" w:hAnsi="Times New Roman" w:cs="Times New Roman"/>
          <w:sz w:val="24"/>
          <w:szCs w:val="24"/>
        </w:rPr>
        <w:tab/>
      </w:r>
      <w:r w:rsidRPr="00DB4477">
        <w:rPr>
          <w:rFonts w:ascii="Times New Roman" w:hAnsi="Times New Roman" w:cs="Times New Roman"/>
          <w:b/>
          <w:bCs/>
          <w:sz w:val="24"/>
          <w:szCs w:val="24"/>
        </w:rPr>
        <w:t>Access 5</w:t>
      </w:r>
      <w:r w:rsidR="00005617">
        <w:rPr>
          <w:rFonts w:ascii="Times New Roman" w:hAnsi="Times New Roman" w:cs="Times New Roman"/>
          <w:b/>
          <w:bCs/>
          <w:sz w:val="24"/>
          <w:szCs w:val="24"/>
        </w:rPr>
        <w:t>00 random addresses, r/w probability 50%</w:t>
      </w:r>
    </w:p>
    <w:p w14:paraId="404C2DC6" w14:textId="78B01FAE" w:rsidR="00005617" w:rsidRPr="00DB4477" w:rsidRDefault="00907AF5" w:rsidP="00751EDB">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A4014C9" wp14:editId="380D7E39">
            <wp:extent cx="5943600" cy="3105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105150"/>
                    </a:xfrm>
                    <a:prstGeom prst="rect">
                      <a:avLst/>
                    </a:prstGeom>
                    <a:noFill/>
                    <a:ln>
                      <a:noFill/>
                    </a:ln>
                  </pic:spPr>
                </pic:pic>
              </a:graphicData>
            </a:graphic>
          </wp:inline>
        </w:drawing>
      </w:r>
    </w:p>
    <w:p w14:paraId="37383B8E" w14:textId="70529ABA" w:rsidR="00751EDB" w:rsidRPr="00DB4477" w:rsidRDefault="009C276C" w:rsidP="00751EDB">
      <w:pPr>
        <w:rPr>
          <w:rFonts w:ascii="Times New Roman" w:hAnsi="Times New Roman" w:cs="Times New Roman"/>
          <w:sz w:val="24"/>
          <w:szCs w:val="24"/>
        </w:rPr>
      </w:pPr>
      <w:r>
        <w:rPr>
          <w:rFonts w:ascii="Times New Roman" w:hAnsi="Times New Roman" w:cs="Times New Roman"/>
          <w:sz w:val="24"/>
          <w:szCs w:val="24"/>
        </w:rPr>
        <w:t>Here the TLB hit rate</w:t>
      </w:r>
      <w:r w:rsidR="00740C4A">
        <w:rPr>
          <w:rFonts w:ascii="Times New Roman" w:hAnsi="Times New Roman" w:cs="Times New Roman"/>
          <w:sz w:val="24"/>
          <w:szCs w:val="24"/>
        </w:rPr>
        <w:t xml:space="preserve"> average</w:t>
      </w:r>
      <w:r>
        <w:rPr>
          <w:rFonts w:ascii="Times New Roman" w:hAnsi="Times New Roman" w:cs="Times New Roman"/>
          <w:sz w:val="24"/>
          <w:szCs w:val="24"/>
        </w:rPr>
        <w:t xml:space="preserve"> of ~</w:t>
      </w:r>
      <w:r w:rsidR="00740C4A">
        <w:rPr>
          <w:rFonts w:ascii="Times New Roman" w:hAnsi="Times New Roman" w:cs="Times New Roman"/>
          <w:sz w:val="24"/>
          <w:szCs w:val="24"/>
        </w:rPr>
        <w:t>.8</w:t>
      </w:r>
      <w:r>
        <w:rPr>
          <w:rFonts w:ascii="Times New Roman" w:hAnsi="Times New Roman" w:cs="Times New Roman"/>
          <w:sz w:val="24"/>
          <w:szCs w:val="24"/>
        </w:rPr>
        <w:t>% is due to some of the randomly generated pages already being cached, even though this number is very low. Most VPNs are new and cause</w:t>
      </w:r>
      <w:r w:rsidR="00907AF5">
        <w:rPr>
          <w:rFonts w:ascii="Times New Roman" w:hAnsi="Times New Roman" w:cs="Times New Roman"/>
          <w:sz w:val="24"/>
          <w:szCs w:val="24"/>
        </w:rPr>
        <w:t xml:space="preserve"> a TLB shoot</w:t>
      </w:r>
      <w:r w:rsidR="00740C4A">
        <w:rPr>
          <w:rFonts w:ascii="Times New Roman" w:hAnsi="Times New Roman" w:cs="Times New Roman"/>
          <w:sz w:val="24"/>
          <w:szCs w:val="24"/>
        </w:rPr>
        <w:t>down to replace an unneeded entry, but this will, rarely, match an entry already in the TLB, causing a hit.</w:t>
      </w:r>
      <w:r w:rsidR="00F658FC">
        <w:rPr>
          <w:rFonts w:ascii="Times New Roman" w:hAnsi="Times New Roman" w:cs="Times New Roman"/>
          <w:sz w:val="24"/>
          <w:szCs w:val="24"/>
        </w:rPr>
        <w:t xml:space="preserve"> Page evictions happen when a frame is needed</w:t>
      </w:r>
      <w:r w:rsidR="00C33421">
        <w:rPr>
          <w:rFonts w:ascii="Times New Roman" w:hAnsi="Times New Roman" w:cs="Times New Roman"/>
          <w:sz w:val="24"/>
          <w:szCs w:val="24"/>
        </w:rPr>
        <w:t xml:space="preserve"> but is not currently assigned a slot in the RAM. </w:t>
      </w:r>
      <w:proofErr w:type="spellStart"/>
      <w:r w:rsidR="004F73A5">
        <w:rPr>
          <w:rFonts w:ascii="Times New Roman" w:hAnsi="Times New Roman" w:cs="Times New Roman"/>
          <w:sz w:val="24"/>
          <w:szCs w:val="24"/>
        </w:rPr>
        <w:t>Hd</w:t>
      </w:r>
      <w:proofErr w:type="spellEnd"/>
      <w:r w:rsidR="004F73A5">
        <w:rPr>
          <w:rFonts w:ascii="Times New Roman" w:hAnsi="Times New Roman" w:cs="Times New Roman"/>
          <w:sz w:val="24"/>
          <w:szCs w:val="24"/>
        </w:rPr>
        <w:t xml:space="preserve"> writes</w:t>
      </w:r>
      <w:r w:rsidR="001E1C95">
        <w:rPr>
          <w:rFonts w:ascii="Times New Roman" w:hAnsi="Times New Roman" w:cs="Times New Roman"/>
          <w:sz w:val="24"/>
          <w:szCs w:val="24"/>
        </w:rPr>
        <w:t xml:space="preserve"> are low because the change of a page being written to, then written to again, is likely to be very low without the write chance being higher than 50%.</w:t>
      </w:r>
    </w:p>
    <w:p w14:paraId="035188F0" w14:textId="77777777" w:rsidR="00751EDB" w:rsidRPr="00DB4477" w:rsidRDefault="00751EDB" w:rsidP="00751EDB">
      <w:pPr>
        <w:rPr>
          <w:rFonts w:ascii="Times New Roman" w:hAnsi="Times New Roman" w:cs="Times New Roman"/>
          <w:sz w:val="24"/>
          <w:szCs w:val="24"/>
        </w:rPr>
      </w:pPr>
      <w:r w:rsidRPr="00DB4477">
        <w:rPr>
          <w:rFonts w:ascii="Times New Roman" w:hAnsi="Times New Roman" w:cs="Times New Roman"/>
          <w:sz w:val="24"/>
          <w:szCs w:val="24"/>
        </w:rPr>
        <w:br w:type="page"/>
      </w:r>
    </w:p>
    <w:p w14:paraId="69FF0433" w14:textId="77777777" w:rsidR="00751EDB" w:rsidRPr="00DB4477" w:rsidRDefault="00751EDB" w:rsidP="00751EDB">
      <w:pPr>
        <w:rPr>
          <w:rFonts w:ascii="Times New Roman" w:hAnsi="Times New Roman" w:cs="Times New Roman"/>
          <w:sz w:val="24"/>
          <w:szCs w:val="24"/>
        </w:rPr>
      </w:pPr>
    </w:p>
    <w:p w14:paraId="77510E64" w14:textId="3C8BB6A3" w:rsidR="00751EDB" w:rsidRPr="00DB4477" w:rsidRDefault="00751EDB" w:rsidP="00751EDB">
      <w:pPr>
        <w:rPr>
          <w:rFonts w:ascii="Times New Roman" w:hAnsi="Times New Roman" w:cs="Times New Roman"/>
          <w:sz w:val="24"/>
          <w:szCs w:val="24"/>
        </w:rPr>
      </w:pPr>
      <w:r w:rsidRPr="00DB4477">
        <w:rPr>
          <w:rFonts w:ascii="Times New Roman" w:hAnsi="Times New Roman" w:cs="Times New Roman"/>
          <w:b/>
          <w:bCs/>
          <w:sz w:val="24"/>
          <w:szCs w:val="24"/>
          <w:u w:val="single"/>
        </w:rPr>
        <w:t>Case Study #</w:t>
      </w:r>
      <w:r w:rsidR="00953CB6">
        <w:rPr>
          <w:rFonts w:ascii="Times New Roman" w:hAnsi="Times New Roman" w:cs="Times New Roman"/>
          <w:b/>
          <w:bCs/>
          <w:sz w:val="24"/>
          <w:szCs w:val="24"/>
          <w:u w:val="single"/>
        </w:rPr>
        <w:t>5</w:t>
      </w:r>
      <w:r w:rsidRPr="00DB4477">
        <w:rPr>
          <w:rFonts w:ascii="Times New Roman" w:hAnsi="Times New Roman" w:cs="Times New Roman"/>
          <w:sz w:val="24"/>
          <w:szCs w:val="24"/>
        </w:rPr>
        <w:tab/>
      </w:r>
      <w:r w:rsidRPr="00DB4477">
        <w:rPr>
          <w:rFonts w:ascii="Times New Roman" w:hAnsi="Times New Roman" w:cs="Times New Roman"/>
          <w:sz w:val="24"/>
          <w:szCs w:val="24"/>
        </w:rPr>
        <w:tab/>
      </w:r>
      <w:r w:rsidRPr="00DB4477">
        <w:rPr>
          <w:rFonts w:ascii="Times New Roman" w:hAnsi="Times New Roman" w:cs="Times New Roman"/>
          <w:b/>
          <w:bCs/>
          <w:sz w:val="24"/>
          <w:szCs w:val="24"/>
        </w:rPr>
        <w:t xml:space="preserve">Access </w:t>
      </w:r>
      <w:r w:rsidR="00953CB6">
        <w:rPr>
          <w:rFonts w:ascii="Times New Roman" w:hAnsi="Times New Roman" w:cs="Times New Roman"/>
          <w:b/>
          <w:bCs/>
          <w:sz w:val="24"/>
          <w:szCs w:val="24"/>
        </w:rPr>
        <w:t>500 random addresses, all accesses are writes</w:t>
      </w:r>
    </w:p>
    <w:p w14:paraId="64BACFD9" w14:textId="77777777" w:rsidR="00F251AB" w:rsidRDefault="00F251AB" w:rsidP="00751EDB">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C6159EC" wp14:editId="57EB12DD">
            <wp:extent cx="5943600" cy="3105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105150"/>
                    </a:xfrm>
                    <a:prstGeom prst="rect">
                      <a:avLst/>
                    </a:prstGeom>
                    <a:noFill/>
                    <a:ln>
                      <a:noFill/>
                    </a:ln>
                  </pic:spPr>
                </pic:pic>
              </a:graphicData>
            </a:graphic>
          </wp:inline>
        </w:drawing>
      </w:r>
    </w:p>
    <w:p w14:paraId="0FC56A29" w14:textId="0C17DBFE" w:rsidR="00751EDB" w:rsidRPr="00DB4477" w:rsidRDefault="004F73A5" w:rsidP="00751EDB">
      <w:pPr>
        <w:rPr>
          <w:rFonts w:ascii="Times New Roman" w:hAnsi="Times New Roman" w:cs="Times New Roman"/>
          <w:sz w:val="24"/>
          <w:szCs w:val="24"/>
        </w:rPr>
      </w:pPr>
      <w:r>
        <w:rPr>
          <w:rFonts w:ascii="Times New Roman" w:hAnsi="Times New Roman" w:cs="Times New Roman"/>
          <w:sz w:val="24"/>
          <w:szCs w:val="24"/>
        </w:rPr>
        <w:t>This somewhat mirrors the same results above, where due to the “random” nature of the addresses generated, TLB hits average just below a percentage point. Page evictions are high compared to hits as previously, and due to the 100% nature of writes happening here, each page eviction needs to be written back to the hard disk in order to make sure the data is represented correctly in the hierarchy</w:t>
      </w:r>
      <w:r w:rsidR="00C07B10">
        <w:rPr>
          <w:rFonts w:ascii="Times New Roman" w:hAnsi="Times New Roman" w:cs="Times New Roman"/>
          <w:sz w:val="24"/>
          <w:szCs w:val="24"/>
        </w:rPr>
        <w:t>, so these two values match completely.</w:t>
      </w:r>
      <w:r w:rsidR="00751EDB" w:rsidRPr="00DB4477">
        <w:rPr>
          <w:rFonts w:ascii="Times New Roman" w:hAnsi="Times New Roman" w:cs="Times New Roman"/>
          <w:sz w:val="24"/>
          <w:szCs w:val="24"/>
        </w:rPr>
        <w:br w:type="page"/>
      </w:r>
    </w:p>
    <w:p w14:paraId="23866FA7" w14:textId="77777777" w:rsidR="00751EDB" w:rsidRPr="00DB4477" w:rsidRDefault="00751EDB" w:rsidP="00751EDB">
      <w:pPr>
        <w:rPr>
          <w:rFonts w:ascii="Times New Roman" w:hAnsi="Times New Roman" w:cs="Times New Roman"/>
          <w:sz w:val="24"/>
          <w:szCs w:val="24"/>
        </w:rPr>
      </w:pPr>
    </w:p>
    <w:p w14:paraId="77761B74" w14:textId="5BCE4F3C" w:rsidR="00751EDB" w:rsidRDefault="00751EDB" w:rsidP="00751EDB">
      <w:pPr>
        <w:rPr>
          <w:rFonts w:ascii="Times New Roman" w:hAnsi="Times New Roman" w:cs="Times New Roman"/>
          <w:b/>
          <w:bCs/>
          <w:sz w:val="24"/>
          <w:szCs w:val="24"/>
        </w:rPr>
      </w:pPr>
      <w:r w:rsidRPr="00DB4477">
        <w:rPr>
          <w:rFonts w:ascii="Times New Roman" w:hAnsi="Times New Roman" w:cs="Times New Roman"/>
          <w:b/>
          <w:bCs/>
          <w:sz w:val="24"/>
          <w:szCs w:val="24"/>
          <w:u w:val="single"/>
        </w:rPr>
        <w:t>Case Study #</w:t>
      </w:r>
      <w:r w:rsidR="00943AC3">
        <w:rPr>
          <w:rFonts w:ascii="Times New Roman" w:hAnsi="Times New Roman" w:cs="Times New Roman"/>
          <w:b/>
          <w:bCs/>
          <w:sz w:val="24"/>
          <w:szCs w:val="24"/>
          <w:u w:val="single"/>
        </w:rPr>
        <w:t>6</w:t>
      </w:r>
      <w:r w:rsidRPr="00DB4477">
        <w:rPr>
          <w:rFonts w:ascii="Times New Roman" w:hAnsi="Times New Roman" w:cs="Times New Roman"/>
          <w:sz w:val="24"/>
          <w:szCs w:val="24"/>
        </w:rPr>
        <w:tab/>
      </w:r>
      <w:r w:rsidRPr="00DB4477">
        <w:rPr>
          <w:rFonts w:ascii="Times New Roman" w:hAnsi="Times New Roman" w:cs="Times New Roman"/>
          <w:sz w:val="24"/>
          <w:szCs w:val="24"/>
        </w:rPr>
        <w:tab/>
      </w:r>
      <w:r w:rsidR="00943AC3">
        <w:rPr>
          <w:rFonts w:ascii="Times New Roman" w:hAnsi="Times New Roman" w:cs="Times New Roman"/>
          <w:b/>
          <w:bCs/>
          <w:sz w:val="24"/>
          <w:szCs w:val="24"/>
        </w:rPr>
        <w:t>1000 memory accesses; each 40 consecutive addresses from the same page</w:t>
      </w:r>
    </w:p>
    <w:p w14:paraId="14C29308" w14:textId="0186285B" w:rsidR="00943AC3" w:rsidRPr="00DB4477" w:rsidRDefault="006B74AC" w:rsidP="00751EDB">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B5047A9" wp14:editId="765DA4BF">
            <wp:extent cx="5943600" cy="31051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105150"/>
                    </a:xfrm>
                    <a:prstGeom prst="rect">
                      <a:avLst/>
                    </a:prstGeom>
                    <a:noFill/>
                    <a:ln>
                      <a:noFill/>
                    </a:ln>
                  </pic:spPr>
                </pic:pic>
              </a:graphicData>
            </a:graphic>
          </wp:inline>
        </w:drawing>
      </w:r>
    </w:p>
    <w:p w14:paraId="37D67D53" w14:textId="77777777" w:rsidR="00B61E9A" w:rsidRDefault="00B61E9A" w:rsidP="00751EDB">
      <w:pPr>
        <w:rPr>
          <w:rFonts w:ascii="Times New Roman" w:hAnsi="Times New Roman" w:cs="Times New Roman"/>
          <w:sz w:val="24"/>
          <w:szCs w:val="24"/>
        </w:rPr>
      </w:pPr>
      <w:r>
        <w:rPr>
          <w:rFonts w:ascii="Times New Roman" w:hAnsi="Times New Roman" w:cs="Times New Roman"/>
          <w:sz w:val="24"/>
          <w:szCs w:val="24"/>
        </w:rPr>
        <w:t>Here, there are 25 unique pages being accessed, so 17 shootdowns arises from 25-8, which is the size of the TLB. This explains the high hit rate, sequential accesses are checking the TLB first and immediately getting a hit once the page is entered the first time after the mandatory cache miss. Pages are not being evicted because the frame table has not exceeded its capacity, and the page table is only accessed when the TLB fails to report success.</w:t>
      </w:r>
    </w:p>
    <w:p w14:paraId="09081D6A" w14:textId="186D8CC0" w:rsidR="00751EDB" w:rsidRPr="00DB4477" w:rsidRDefault="00B61E9A" w:rsidP="00751EDB">
      <w:pPr>
        <w:rPr>
          <w:rFonts w:ascii="Times New Roman" w:hAnsi="Times New Roman" w:cs="Times New Roman"/>
          <w:sz w:val="24"/>
          <w:szCs w:val="24"/>
        </w:rPr>
      </w:pPr>
      <w:r>
        <w:rPr>
          <w:rFonts w:ascii="Times New Roman" w:hAnsi="Times New Roman" w:cs="Times New Roman"/>
          <w:sz w:val="24"/>
          <w:szCs w:val="24"/>
        </w:rPr>
        <w:t>The hit rate can be calculated by determining number of TLB hits – that is, entries already in the buffer upon request – divided by (</w:t>
      </w:r>
      <w:proofErr w:type="spellStart"/>
      <w:r>
        <w:rPr>
          <w:rFonts w:ascii="Times New Roman" w:hAnsi="Times New Roman" w:cs="Times New Roman"/>
          <w:sz w:val="24"/>
          <w:szCs w:val="24"/>
        </w:rPr>
        <w:t>tlb</w:t>
      </w:r>
      <w:proofErr w:type="spellEnd"/>
      <w:r>
        <w:rPr>
          <w:rFonts w:ascii="Times New Roman" w:hAnsi="Times New Roman" w:cs="Times New Roman"/>
          <w:sz w:val="24"/>
          <w:szCs w:val="24"/>
        </w:rPr>
        <w:t xml:space="preserve"> hits + </w:t>
      </w:r>
      <w:proofErr w:type="spellStart"/>
      <w:r>
        <w:rPr>
          <w:rFonts w:ascii="Times New Roman" w:hAnsi="Times New Roman" w:cs="Times New Roman"/>
          <w:sz w:val="24"/>
          <w:szCs w:val="24"/>
        </w:rPr>
        <w:t>tlb</w:t>
      </w:r>
      <w:proofErr w:type="spellEnd"/>
      <w:r>
        <w:rPr>
          <w:rFonts w:ascii="Times New Roman" w:hAnsi="Times New Roman" w:cs="Times New Roman"/>
          <w:sz w:val="24"/>
          <w:szCs w:val="24"/>
        </w:rPr>
        <w:t xml:space="preserve"> misses)</w:t>
      </w:r>
      <w:r w:rsidR="00B34682">
        <w:rPr>
          <w:rFonts w:ascii="Times New Roman" w:hAnsi="Times New Roman" w:cs="Times New Roman"/>
          <w:sz w:val="24"/>
          <w:szCs w:val="24"/>
        </w:rPr>
        <w:t>, then multiplying by 100 to obtain a percentage</w:t>
      </w:r>
      <w:r>
        <w:rPr>
          <w:rFonts w:ascii="Times New Roman" w:hAnsi="Times New Roman" w:cs="Times New Roman"/>
          <w:sz w:val="24"/>
          <w:szCs w:val="24"/>
        </w:rPr>
        <w:t xml:space="preserve">. Since there are 40 sequential accesses from each page, this number will be very high as there is only one mandatory cache miss per new page in the TLB.  </w:t>
      </w:r>
    </w:p>
    <w:p w14:paraId="175D311E" w14:textId="77777777" w:rsidR="00751EDB" w:rsidRPr="00DB4477" w:rsidRDefault="00751EDB" w:rsidP="00751EDB">
      <w:pPr>
        <w:rPr>
          <w:rFonts w:ascii="Times New Roman" w:hAnsi="Times New Roman" w:cs="Times New Roman"/>
          <w:sz w:val="24"/>
          <w:szCs w:val="24"/>
        </w:rPr>
      </w:pPr>
      <w:r w:rsidRPr="00DB4477">
        <w:rPr>
          <w:rFonts w:ascii="Times New Roman" w:hAnsi="Times New Roman" w:cs="Times New Roman"/>
          <w:sz w:val="24"/>
          <w:szCs w:val="24"/>
        </w:rPr>
        <w:br w:type="page"/>
      </w:r>
    </w:p>
    <w:p w14:paraId="6D321BEB" w14:textId="77777777" w:rsidR="00751EDB" w:rsidRPr="00DB4477" w:rsidRDefault="00751EDB" w:rsidP="00751EDB">
      <w:pPr>
        <w:rPr>
          <w:rFonts w:ascii="Times New Roman" w:hAnsi="Times New Roman" w:cs="Times New Roman"/>
          <w:sz w:val="24"/>
          <w:szCs w:val="24"/>
        </w:rPr>
      </w:pPr>
    </w:p>
    <w:p w14:paraId="36660646" w14:textId="7CCF5D38" w:rsidR="00751EDB" w:rsidRDefault="00751EDB" w:rsidP="00751EDB">
      <w:pPr>
        <w:rPr>
          <w:rFonts w:ascii="Times New Roman" w:hAnsi="Times New Roman" w:cs="Times New Roman"/>
          <w:b/>
          <w:bCs/>
          <w:sz w:val="24"/>
          <w:szCs w:val="24"/>
        </w:rPr>
      </w:pPr>
      <w:r w:rsidRPr="00DB4477">
        <w:rPr>
          <w:rFonts w:ascii="Times New Roman" w:hAnsi="Times New Roman" w:cs="Times New Roman"/>
          <w:b/>
          <w:bCs/>
          <w:sz w:val="24"/>
          <w:szCs w:val="24"/>
          <w:u w:val="single"/>
        </w:rPr>
        <w:t>Case Study #</w:t>
      </w:r>
      <w:r w:rsidR="00052D2C">
        <w:rPr>
          <w:rFonts w:ascii="Times New Roman" w:hAnsi="Times New Roman" w:cs="Times New Roman"/>
          <w:b/>
          <w:bCs/>
          <w:sz w:val="24"/>
          <w:szCs w:val="24"/>
          <w:u w:val="single"/>
        </w:rPr>
        <w:t>7</w:t>
      </w:r>
      <w:r w:rsidRPr="00DB4477">
        <w:rPr>
          <w:rFonts w:ascii="Times New Roman" w:hAnsi="Times New Roman" w:cs="Times New Roman"/>
          <w:sz w:val="24"/>
          <w:szCs w:val="24"/>
        </w:rPr>
        <w:tab/>
      </w:r>
      <w:r w:rsidRPr="00DB4477">
        <w:rPr>
          <w:rFonts w:ascii="Times New Roman" w:hAnsi="Times New Roman" w:cs="Times New Roman"/>
          <w:sz w:val="24"/>
          <w:szCs w:val="24"/>
        </w:rPr>
        <w:tab/>
      </w:r>
      <w:r w:rsidR="00052D2C">
        <w:rPr>
          <w:rFonts w:ascii="Times New Roman" w:hAnsi="Times New Roman" w:cs="Times New Roman"/>
          <w:b/>
          <w:bCs/>
          <w:sz w:val="24"/>
          <w:szCs w:val="24"/>
        </w:rPr>
        <w:t>3000 memory accesses; each 10 consecutive addresses from the same page</w:t>
      </w:r>
    </w:p>
    <w:p w14:paraId="3A3825C1" w14:textId="63C5654F" w:rsidR="00052D2C" w:rsidRPr="00DB4477" w:rsidRDefault="006B74AC" w:rsidP="00751EDB">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6CD8916" wp14:editId="1BE60E75">
            <wp:extent cx="5943600" cy="31051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105150"/>
                    </a:xfrm>
                    <a:prstGeom prst="rect">
                      <a:avLst/>
                    </a:prstGeom>
                    <a:noFill/>
                    <a:ln>
                      <a:noFill/>
                    </a:ln>
                  </pic:spPr>
                </pic:pic>
              </a:graphicData>
            </a:graphic>
          </wp:inline>
        </w:drawing>
      </w:r>
    </w:p>
    <w:p w14:paraId="030B87AC" w14:textId="11610A1B" w:rsidR="00751EDB" w:rsidRDefault="00B34682" w:rsidP="00751EDB">
      <w:pPr>
        <w:rPr>
          <w:rFonts w:ascii="Times New Roman" w:hAnsi="Times New Roman" w:cs="Times New Roman"/>
          <w:sz w:val="24"/>
          <w:szCs w:val="24"/>
        </w:rPr>
      </w:pPr>
      <w:r>
        <w:rPr>
          <w:rFonts w:ascii="Times New Roman" w:hAnsi="Times New Roman" w:cs="Times New Roman"/>
          <w:sz w:val="24"/>
          <w:szCs w:val="24"/>
        </w:rPr>
        <w:t xml:space="preserve">Here we again see a high TLB hit rate due to sequential accesses from each page, although the number of accesses is lower so there is a higher number of shootdowns as new pages are loaded into the TLB. The hit rate can be calculated by </w:t>
      </w:r>
      <w:r w:rsidR="00A127A0">
        <w:rPr>
          <w:rFonts w:ascii="Times New Roman" w:hAnsi="Times New Roman" w:cs="Times New Roman"/>
          <w:sz w:val="24"/>
          <w:szCs w:val="24"/>
        </w:rPr>
        <w:t>calculating the number of unique pages, then subtracting the capacity of the TLB. This is 300-8=292. The percentage can be found, as in #6, by dividing hits by (hits + misses) and multiplying by 100 to get a percentage.</w:t>
      </w:r>
    </w:p>
    <w:p w14:paraId="52CD6541" w14:textId="79972BFE" w:rsidR="00A127A0" w:rsidRDefault="00A127A0" w:rsidP="00751EDB">
      <w:pPr>
        <w:rPr>
          <w:rFonts w:ascii="Times New Roman" w:hAnsi="Times New Roman" w:cs="Times New Roman"/>
          <w:sz w:val="24"/>
          <w:szCs w:val="24"/>
        </w:rPr>
      </w:pPr>
      <w:r>
        <w:rPr>
          <w:rFonts w:ascii="Times New Roman" w:hAnsi="Times New Roman" w:cs="Times New Roman"/>
          <w:sz w:val="24"/>
          <w:szCs w:val="24"/>
        </w:rPr>
        <w:t>Page evictions happen when there is not an available frame, so the 300 unique accesses can fit into the 256 slots of the frame table with 44 evictions. 300-256=44. (unique pages minus frame slots equals evictions).</w:t>
      </w:r>
    </w:p>
    <w:p w14:paraId="377FAA4E" w14:textId="2A6C188A" w:rsidR="00A127A0" w:rsidRPr="00DB4477" w:rsidRDefault="00A127A0" w:rsidP="00751EDB">
      <w:pPr>
        <w:rPr>
          <w:rFonts w:ascii="Times New Roman" w:hAnsi="Times New Roman" w:cs="Times New Roman"/>
          <w:sz w:val="24"/>
          <w:szCs w:val="24"/>
        </w:rPr>
      </w:pPr>
      <w:r>
        <w:rPr>
          <w:rFonts w:ascii="Times New Roman" w:hAnsi="Times New Roman" w:cs="Times New Roman"/>
          <w:sz w:val="24"/>
          <w:szCs w:val="24"/>
        </w:rPr>
        <w:t xml:space="preserve">There are 300 hard disk reads as each page is read from the HD into the memory hierarchy. The hard disk writes of 44 corresponds with the evictions of 44 because, on average, a write rate of 50% will leave at least one memory access as a write, therefore each page that is not needed anymore by the system will need to be written back to the HD to maintain data integrity and make sure that the work done on that data is reflected and saved for future use. If the write rate was much lower, such that all accesses on a page did not result in a single write, writes to the drive would not be a high number. </w:t>
      </w:r>
    </w:p>
    <w:p w14:paraId="6C607599" w14:textId="77777777" w:rsidR="00751EDB" w:rsidRPr="00DB4477" w:rsidRDefault="00751EDB" w:rsidP="00751EDB">
      <w:pPr>
        <w:rPr>
          <w:rFonts w:ascii="Times New Roman" w:hAnsi="Times New Roman" w:cs="Times New Roman"/>
          <w:sz w:val="24"/>
          <w:szCs w:val="24"/>
        </w:rPr>
      </w:pPr>
      <w:r w:rsidRPr="00DB4477">
        <w:rPr>
          <w:rFonts w:ascii="Times New Roman" w:hAnsi="Times New Roman" w:cs="Times New Roman"/>
          <w:sz w:val="24"/>
          <w:szCs w:val="24"/>
        </w:rPr>
        <w:br w:type="page"/>
      </w:r>
    </w:p>
    <w:p w14:paraId="4B8C5D8E" w14:textId="77777777" w:rsidR="00751EDB" w:rsidRPr="00DB4477" w:rsidRDefault="00751EDB" w:rsidP="00751EDB">
      <w:pPr>
        <w:rPr>
          <w:rFonts w:ascii="Times New Roman" w:hAnsi="Times New Roman" w:cs="Times New Roman"/>
          <w:sz w:val="24"/>
          <w:szCs w:val="24"/>
        </w:rPr>
      </w:pPr>
    </w:p>
    <w:p w14:paraId="62EDDB70" w14:textId="05E81E55" w:rsidR="00751EDB" w:rsidRPr="00DB4477" w:rsidRDefault="00751EDB" w:rsidP="00751EDB">
      <w:pPr>
        <w:rPr>
          <w:rFonts w:ascii="Times New Roman" w:hAnsi="Times New Roman" w:cs="Times New Roman"/>
          <w:sz w:val="24"/>
          <w:szCs w:val="24"/>
        </w:rPr>
      </w:pPr>
      <w:r w:rsidRPr="00DB4477">
        <w:rPr>
          <w:rFonts w:ascii="Times New Roman" w:hAnsi="Times New Roman" w:cs="Times New Roman"/>
          <w:b/>
          <w:bCs/>
          <w:sz w:val="24"/>
          <w:szCs w:val="24"/>
          <w:u w:val="single"/>
        </w:rPr>
        <w:t>Case Study #</w:t>
      </w:r>
      <w:r w:rsidR="0065571E">
        <w:rPr>
          <w:rFonts w:ascii="Times New Roman" w:hAnsi="Times New Roman" w:cs="Times New Roman"/>
          <w:b/>
          <w:bCs/>
          <w:sz w:val="24"/>
          <w:szCs w:val="24"/>
          <w:u w:val="single"/>
        </w:rPr>
        <w:t>8</w:t>
      </w:r>
      <w:r w:rsidRPr="00DB4477">
        <w:rPr>
          <w:rFonts w:ascii="Times New Roman" w:hAnsi="Times New Roman" w:cs="Times New Roman"/>
          <w:sz w:val="24"/>
          <w:szCs w:val="24"/>
        </w:rPr>
        <w:tab/>
      </w:r>
      <w:r w:rsidRPr="00DB4477">
        <w:rPr>
          <w:rFonts w:ascii="Times New Roman" w:hAnsi="Times New Roman" w:cs="Times New Roman"/>
          <w:sz w:val="24"/>
          <w:szCs w:val="24"/>
        </w:rPr>
        <w:tab/>
      </w:r>
      <w:r w:rsidRPr="00DB4477">
        <w:rPr>
          <w:rFonts w:ascii="Times New Roman" w:hAnsi="Times New Roman" w:cs="Times New Roman"/>
          <w:b/>
          <w:bCs/>
          <w:sz w:val="24"/>
          <w:szCs w:val="24"/>
        </w:rPr>
        <w:t>Access 5 addresses from the same page</w:t>
      </w:r>
    </w:p>
    <w:p w14:paraId="5A084322" w14:textId="055FCD96" w:rsidR="00751EDB" w:rsidRPr="00DB4477" w:rsidRDefault="0065571E" w:rsidP="00751EDB">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46A1A17" wp14:editId="26D99CC4">
            <wp:extent cx="5943600" cy="31051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105150"/>
                    </a:xfrm>
                    <a:prstGeom prst="rect">
                      <a:avLst/>
                    </a:prstGeom>
                    <a:noFill/>
                    <a:ln>
                      <a:noFill/>
                    </a:ln>
                  </pic:spPr>
                </pic:pic>
              </a:graphicData>
            </a:graphic>
          </wp:inline>
        </w:drawing>
      </w:r>
    </w:p>
    <w:p w14:paraId="739B0584" w14:textId="77777777" w:rsidR="00E87565" w:rsidRDefault="0053382C" w:rsidP="00751EDB">
      <w:pPr>
        <w:rPr>
          <w:rFonts w:ascii="Times New Roman" w:hAnsi="Times New Roman" w:cs="Times New Roman"/>
          <w:sz w:val="24"/>
          <w:szCs w:val="24"/>
        </w:rPr>
      </w:pPr>
      <w:r>
        <w:rPr>
          <w:rFonts w:ascii="Times New Roman" w:hAnsi="Times New Roman" w:cs="Times New Roman"/>
          <w:sz w:val="24"/>
          <w:szCs w:val="24"/>
        </w:rPr>
        <w:t>Here, fully random addresses are accessed. We see a slightly higher hit rate on average than in the earlier examples due to a higher n of 5000, which results in about a 1% success rate on actually finding the entry where it should be in the TLB. With a write rate of 50%, just below 40% of accesses result in a dirty page being written back to the HD. Due to the fully random nature of the address, slightly higher than 40% of accesses result in a HD read in order to populate the data into the memory cache hierarchy, since many pages are already loaded at the time of access.</w:t>
      </w:r>
    </w:p>
    <w:p w14:paraId="4256306B" w14:textId="77777777" w:rsidR="00E87565" w:rsidRDefault="00E87565" w:rsidP="00751EDB">
      <w:pPr>
        <w:rPr>
          <w:rFonts w:ascii="Times New Roman" w:hAnsi="Times New Roman" w:cs="Times New Roman"/>
          <w:sz w:val="24"/>
          <w:szCs w:val="24"/>
        </w:rPr>
      </w:pPr>
    </w:p>
    <w:p w14:paraId="4602F9A4" w14:textId="77777777" w:rsidR="00E87565" w:rsidRDefault="00E87565" w:rsidP="00751EDB">
      <w:pPr>
        <w:rPr>
          <w:rFonts w:ascii="Times New Roman" w:hAnsi="Times New Roman" w:cs="Times New Roman"/>
          <w:sz w:val="24"/>
          <w:szCs w:val="24"/>
        </w:rPr>
      </w:pPr>
    </w:p>
    <w:p w14:paraId="2CA78C41" w14:textId="77777777" w:rsidR="00751EDB" w:rsidRPr="00DB4477" w:rsidRDefault="00751EDB">
      <w:pPr>
        <w:rPr>
          <w:rFonts w:ascii="Times New Roman" w:hAnsi="Times New Roman" w:cs="Times New Roman"/>
          <w:sz w:val="24"/>
          <w:szCs w:val="24"/>
        </w:rPr>
      </w:pPr>
      <w:bookmarkStart w:id="0" w:name="_GoBack"/>
      <w:bookmarkEnd w:id="0"/>
    </w:p>
    <w:sectPr w:rsidR="00751EDB" w:rsidRPr="00DB4477">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2BBB7E" w14:textId="77777777" w:rsidR="00620649" w:rsidRDefault="00620649" w:rsidP="00620649">
      <w:pPr>
        <w:spacing w:after="0" w:line="240" w:lineRule="auto"/>
      </w:pPr>
      <w:r>
        <w:separator/>
      </w:r>
    </w:p>
  </w:endnote>
  <w:endnote w:type="continuationSeparator" w:id="0">
    <w:p w14:paraId="65B53E66" w14:textId="77777777" w:rsidR="00620649" w:rsidRDefault="00620649" w:rsidP="006206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0F8063" w14:textId="77777777" w:rsidR="00620649" w:rsidRDefault="00620649" w:rsidP="00620649">
      <w:pPr>
        <w:spacing w:after="0" w:line="240" w:lineRule="auto"/>
      </w:pPr>
      <w:r>
        <w:separator/>
      </w:r>
    </w:p>
  </w:footnote>
  <w:footnote w:type="continuationSeparator" w:id="0">
    <w:p w14:paraId="67FED754" w14:textId="77777777" w:rsidR="00620649" w:rsidRDefault="00620649" w:rsidP="006206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757FC8" w14:textId="75863FA1" w:rsidR="00620649" w:rsidRPr="00620649" w:rsidRDefault="00620649" w:rsidP="00620649">
    <w:pPr>
      <w:pStyle w:val="Header"/>
      <w:jc w:val="right"/>
      <w:rPr>
        <w:color w:val="7F7F7F" w:themeColor="text1" w:themeTint="80"/>
      </w:rPr>
    </w:pPr>
    <w:r w:rsidRPr="00620649">
      <w:rPr>
        <w:color w:val="7F7F7F" w:themeColor="text1" w:themeTint="80"/>
      </w:rPr>
      <w:t>Michael Harris</w:t>
    </w:r>
  </w:p>
  <w:p w14:paraId="3A43FE39" w14:textId="1CF738F1" w:rsidR="00620649" w:rsidRPr="00620649" w:rsidRDefault="00620649" w:rsidP="00620649">
    <w:pPr>
      <w:pStyle w:val="Header"/>
      <w:jc w:val="right"/>
      <w:rPr>
        <w:color w:val="7F7F7F" w:themeColor="text1" w:themeTint="80"/>
      </w:rPr>
    </w:pPr>
    <w:r w:rsidRPr="00620649">
      <w:rPr>
        <w:color w:val="7F7F7F" w:themeColor="text1" w:themeTint="80"/>
      </w:rPr>
      <w:t>EEL 4768 – P2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F7A"/>
    <w:rsid w:val="00005617"/>
    <w:rsid w:val="00052D2C"/>
    <w:rsid w:val="001E1C95"/>
    <w:rsid w:val="003C4CED"/>
    <w:rsid w:val="003D7E3F"/>
    <w:rsid w:val="00404CFC"/>
    <w:rsid w:val="004F73A5"/>
    <w:rsid w:val="0053382C"/>
    <w:rsid w:val="00620649"/>
    <w:rsid w:val="0065571E"/>
    <w:rsid w:val="006B74AC"/>
    <w:rsid w:val="00740C4A"/>
    <w:rsid w:val="00751EDB"/>
    <w:rsid w:val="007C54EF"/>
    <w:rsid w:val="007D6AD8"/>
    <w:rsid w:val="00907AF5"/>
    <w:rsid w:val="00930591"/>
    <w:rsid w:val="00943AC3"/>
    <w:rsid w:val="0095353A"/>
    <w:rsid w:val="00953CB6"/>
    <w:rsid w:val="009C276C"/>
    <w:rsid w:val="00A127A0"/>
    <w:rsid w:val="00A55C90"/>
    <w:rsid w:val="00A83C6A"/>
    <w:rsid w:val="00B34682"/>
    <w:rsid w:val="00B61E9A"/>
    <w:rsid w:val="00C07B10"/>
    <w:rsid w:val="00C33421"/>
    <w:rsid w:val="00C46A2B"/>
    <w:rsid w:val="00C87735"/>
    <w:rsid w:val="00C9498B"/>
    <w:rsid w:val="00D25523"/>
    <w:rsid w:val="00DB4477"/>
    <w:rsid w:val="00E87565"/>
    <w:rsid w:val="00EF1F7A"/>
    <w:rsid w:val="00F251AB"/>
    <w:rsid w:val="00F658FC"/>
    <w:rsid w:val="00FF22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2C914"/>
  <w15:chartTrackingRefBased/>
  <w15:docId w15:val="{FFBCF935-1CCB-4B9A-8C06-8CD882470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06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0649"/>
  </w:style>
  <w:style w:type="paragraph" w:styleId="Footer">
    <w:name w:val="footer"/>
    <w:basedOn w:val="Normal"/>
    <w:link w:val="FooterChar"/>
    <w:uiPriority w:val="99"/>
    <w:unhideWhenUsed/>
    <w:rsid w:val="006206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06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1606</TotalTime>
  <Pages>8</Pages>
  <Words>849</Words>
  <Characters>4844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Harris</dc:creator>
  <cp:keywords/>
  <dc:description/>
  <cp:lastModifiedBy>Michael Harris</cp:lastModifiedBy>
  <cp:revision>26</cp:revision>
  <dcterms:created xsi:type="dcterms:W3CDTF">2019-07-27T22:53:00Z</dcterms:created>
  <dcterms:modified xsi:type="dcterms:W3CDTF">2019-07-29T01:39:00Z</dcterms:modified>
</cp:coreProperties>
</file>