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4FAA" w:rsidRPr="00FB4FAA" w:rsidRDefault="00FB4FAA" w:rsidP="00FB4FAA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color w:val="0F1111"/>
          <w:kern w:val="36"/>
          <w:sz w:val="48"/>
          <w:szCs w:val="48"/>
        </w:rPr>
      </w:pPr>
      <w:proofErr w:type="spellStart"/>
      <w:r w:rsidRPr="00FB4FAA">
        <w:rPr>
          <w:rFonts w:ascii="Arial" w:eastAsia="Times New Roman" w:hAnsi="Arial" w:cs="Arial"/>
          <w:color w:val="0F1111"/>
          <w:kern w:val="36"/>
          <w:sz w:val="48"/>
          <w:szCs w:val="48"/>
        </w:rPr>
        <w:t>Arencia</w:t>
      </w:r>
      <w:proofErr w:type="spellEnd"/>
      <w:r w:rsidRPr="00FB4FAA">
        <w:rPr>
          <w:rFonts w:ascii="Arial" w:eastAsia="Times New Roman" w:hAnsi="Arial" w:cs="Arial"/>
          <w:color w:val="0F1111"/>
          <w:kern w:val="36"/>
          <w:sz w:val="48"/>
          <w:szCs w:val="48"/>
        </w:rPr>
        <w:t xml:space="preserve"> Overnight Red Smoothie Face Mask Serum, Glowing &amp; Soothing with 30% red collagen, </w:t>
      </w:r>
      <w:proofErr w:type="spellStart"/>
      <w:r w:rsidRPr="00FB4FAA">
        <w:rPr>
          <w:rFonts w:ascii="Arial" w:eastAsia="Times New Roman" w:hAnsi="Arial" w:cs="Arial"/>
          <w:color w:val="0F1111"/>
          <w:kern w:val="36"/>
          <w:sz w:val="48"/>
          <w:szCs w:val="48"/>
        </w:rPr>
        <w:t>Niacinamide</w:t>
      </w:r>
      <w:proofErr w:type="spellEnd"/>
      <w:r w:rsidRPr="00FB4FAA">
        <w:rPr>
          <w:rFonts w:ascii="Arial" w:eastAsia="Times New Roman" w:hAnsi="Arial" w:cs="Arial"/>
          <w:color w:val="0F1111"/>
          <w:kern w:val="36"/>
          <w:sz w:val="48"/>
          <w:szCs w:val="48"/>
        </w:rPr>
        <w:t>, Peptide, Vitamin E</w:t>
      </w:r>
    </w:p>
    <w:p w:rsidR="00DB5739" w:rsidRDefault="00FB4FAA">
      <w:pPr>
        <w:rPr>
          <w:rStyle w:val="a-price-fraction"/>
          <w:rFonts w:ascii="Arial" w:hAnsi="Arial" w:cs="Arial"/>
          <w:color w:val="0F111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F1111"/>
          <w:sz w:val="20"/>
          <w:szCs w:val="20"/>
          <w:shd w:val="clear" w:color="auto" w:fill="FFFFFF"/>
        </w:rPr>
        <w:br/>
      </w:r>
      <w:r>
        <w:rPr>
          <w:rStyle w:val="a-price-symbol"/>
          <w:rFonts w:ascii="Arial" w:hAnsi="Arial" w:cs="Arial"/>
          <w:color w:val="0F1111"/>
          <w:sz w:val="20"/>
          <w:szCs w:val="20"/>
          <w:shd w:val="clear" w:color="auto" w:fill="FFFFFF"/>
        </w:rPr>
        <w:t>AED</w:t>
      </w:r>
      <w:r>
        <w:rPr>
          <w:rStyle w:val="a-price-whole"/>
          <w:rFonts w:ascii="Arial" w:hAnsi="Arial" w:cs="Arial"/>
          <w:color w:val="0F1111"/>
          <w:sz w:val="42"/>
          <w:szCs w:val="42"/>
          <w:shd w:val="clear" w:color="auto" w:fill="FFFFFF"/>
        </w:rPr>
        <w:t>50</w:t>
      </w:r>
      <w:r>
        <w:rPr>
          <w:rStyle w:val="a-price-decimal"/>
          <w:rFonts w:ascii="Arial" w:hAnsi="Arial" w:cs="Arial"/>
          <w:color w:val="0F1111"/>
          <w:sz w:val="42"/>
          <w:szCs w:val="42"/>
          <w:shd w:val="clear" w:color="auto" w:fill="FFFFFF"/>
        </w:rPr>
        <w:t>.</w:t>
      </w:r>
      <w:r>
        <w:rPr>
          <w:rStyle w:val="a-price-fraction"/>
          <w:rFonts w:ascii="Arial" w:hAnsi="Arial" w:cs="Arial"/>
          <w:color w:val="0F1111"/>
          <w:sz w:val="20"/>
          <w:szCs w:val="20"/>
          <w:shd w:val="clear" w:color="auto" w:fill="FFFFFF"/>
        </w:rPr>
        <w:t>00</w:t>
      </w:r>
    </w:p>
    <w:p w:rsidR="00FB4FAA" w:rsidRDefault="00FB4FAA">
      <w:pPr>
        <w:rPr>
          <w:rStyle w:val="a-price-fraction"/>
          <w:rFonts w:ascii="Arial" w:hAnsi="Arial" w:cs="Arial"/>
          <w:color w:val="0F1111"/>
          <w:sz w:val="20"/>
          <w:szCs w:val="20"/>
          <w:shd w:val="clear" w:color="auto" w:fill="FFFFFF"/>
        </w:rPr>
      </w:pPr>
    </w:p>
    <w:tbl>
      <w:tblPr>
        <w:tblW w:w="6971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5"/>
        <w:gridCol w:w="5146"/>
      </w:tblGrid>
      <w:tr w:rsidR="00FB4FAA" w:rsidRPr="00FB4FAA" w:rsidTr="00FB4FAA">
        <w:tc>
          <w:tcPr>
            <w:tcW w:w="1825" w:type="dxa"/>
            <w:shd w:val="clear" w:color="auto" w:fill="FFFFFF"/>
            <w:hideMark/>
          </w:tcPr>
          <w:p w:rsidR="00FB4FAA" w:rsidRPr="00FB4FAA" w:rsidRDefault="00FB4FAA" w:rsidP="00FB4FAA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FB4FAA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Skin type</w:t>
            </w:r>
          </w:p>
        </w:tc>
        <w:tc>
          <w:tcPr>
            <w:tcW w:w="5146" w:type="dxa"/>
            <w:shd w:val="clear" w:color="auto" w:fill="FFFFFF"/>
            <w:hideMark/>
          </w:tcPr>
          <w:p w:rsidR="00FB4FAA" w:rsidRPr="00FB4FAA" w:rsidRDefault="00FB4FAA" w:rsidP="00FB4FAA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FB4FAA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All</w:t>
            </w:r>
          </w:p>
        </w:tc>
      </w:tr>
      <w:tr w:rsidR="00FB4FAA" w:rsidRPr="00FB4FAA" w:rsidTr="00FB4FAA">
        <w:tc>
          <w:tcPr>
            <w:tcW w:w="1825" w:type="dxa"/>
            <w:shd w:val="clear" w:color="auto" w:fill="FFFFFF"/>
            <w:hideMark/>
          </w:tcPr>
          <w:p w:rsidR="00FB4FAA" w:rsidRPr="00FB4FAA" w:rsidRDefault="00FB4FAA" w:rsidP="00FB4FAA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FB4FAA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Product benefits</w:t>
            </w:r>
          </w:p>
        </w:tc>
        <w:tc>
          <w:tcPr>
            <w:tcW w:w="5146" w:type="dxa"/>
            <w:shd w:val="clear" w:color="auto" w:fill="FFFFFF"/>
            <w:hideMark/>
          </w:tcPr>
          <w:p w:rsidR="00FB4FAA" w:rsidRPr="00FB4FAA" w:rsidRDefault="00FB4FAA" w:rsidP="00FB4FAA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proofErr w:type="spellStart"/>
            <w:r w:rsidRPr="00FB4FAA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Anti Wrinkle</w:t>
            </w:r>
            <w:proofErr w:type="spellEnd"/>
          </w:p>
        </w:tc>
      </w:tr>
      <w:tr w:rsidR="00FB4FAA" w:rsidRPr="00FB4FAA" w:rsidTr="00FB4FAA">
        <w:tc>
          <w:tcPr>
            <w:tcW w:w="1825" w:type="dxa"/>
            <w:shd w:val="clear" w:color="auto" w:fill="FFFFFF"/>
            <w:hideMark/>
          </w:tcPr>
          <w:p w:rsidR="00FB4FAA" w:rsidRPr="00FB4FAA" w:rsidRDefault="00FB4FAA" w:rsidP="00FB4FAA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FB4FAA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Use for</w:t>
            </w:r>
          </w:p>
        </w:tc>
        <w:tc>
          <w:tcPr>
            <w:tcW w:w="5146" w:type="dxa"/>
            <w:shd w:val="clear" w:color="auto" w:fill="FFFFFF"/>
            <w:hideMark/>
          </w:tcPr>
          <w:p w:rsidR="00FB4FAA" w:rsidRPr="00FB4FAA" w:rsidRDefault="00FB4FAA" w:rsidP="00FB4FAA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FB4FAA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Face</w:t>
            </w:r>
          </w:p>
        </w:tc>
      </w:tr>
      <w:tr w:rsidR="00FB4FAA" w:rsidRPr="00FB4FAA" w:rsidTr="00FB4FAA">
        <w:tc>
          <w:tcPr>
            <w:tcW w:w="1825" w:type="dxa"/>
            <w:shd w:val="clear" w:color="auto" w:fill="FFFFFF"/>
            <w:hideMark/>
          </w:tcPr>
          <w:p w:rsidR="00FB4FAA" w:rsidRPr="00FB4FAA" w:rsidRDefault="00FB4FAA" w:rsidP="00FB4FAA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FB4FAA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Scent</w:t>
            </w:r>
          </w:p>
        </w:tc>
        <w:tc>
          <w:tcPr>
            <w:tcW w:w="5146" w:type="dxa"/>
            <w:shd w:val="clear" w:color="auto" w:fill="FFFFFF"/>
            <w:hideMark/>
          </w:tcPr>
          <w:p w:rsidR="00FB4FAA" w:rsidRPr="00FB4FAA" w:rsidRDefault="00FB4FAA" w:rsidP="00FB4FAA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FB4FAA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Unscented</w:t>
            </w:r>
          </w:p>
        </w:tc>
      </w:tr>
      <w:tr w:rsidR="00FB4FAA" w:rsidRPr="00FB4FAA" w:rsidTr="00FB4FAA">
        <w:tc>
          <w:tcPr>
            <w:tcW w:w="1825" w:type="dxa"/>
            <w:shd w:val="clear" w:color="auto" w:fill="FFFFFF"/>
            <w:hideMark/>
          </w:tcPr>
          <w:p w:rsidR="00FB4FAA" w:rsidRPr="00FB4FAA" w:rsidRDefault="00FB4FAA" w:rsidP="00FB4FAA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FB4FAA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Special ingredients</w:t>
            </w:r>
          </w:p>
        </w:tc>
        <w:tc>
          <w:tcPr>
            <w:tcW w:w="5146" w:type="dxa"/>
            <w:shd w:val="clear" w:color="auto" w:fill="FFFFFF"/>
            <w:hideMark/>
          </w:tcPr>
          <w:p w:rsidR="00FB4FAA" w:rsidRPr="00FB4FAA" w:rsidRDefault="00FB4FAA" w:rsidP="00FB4FAA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FB4FAA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collagen</w:t>
            </w:r>
          </w:p>
        </w:tc>
      </w:tr>
    </w:tbl>
    <w:p w:rsidR="00FB4FAA" w:rsidRDefault="00FB4FAA"/>
    <w:p w:rsidR="00FB4FAA" w:rsidRDefault="00FB4FAA"/>
    <w:p w:rsidR="00FB4FAA" w:rsidRDefault="00FB4FAA" w:rsidP="00FB4FAA">
      <w:pPr>
        <w:pStyle w:val="Heading1"/>
        <w:shd w:val="clear" w:color="auto" w:fill="FFFFFF"/>
        <w:spacing w:before="0" w:beforeAutospacing="0" w:after="0" w:afterAutospacing="0"/>
        <w:rPr>
          <w:color w:val="0F1111"/>
        </w:rPr>
      </w:pPr>
      <w:r>
        <w:rPr>
          <w:color w:val="0F1111"/>
        </w:rPr>
        <w:t>About this item </w:t>
      </w:r>
    </w:p>
    <w:p w:rsidR="00FB4FAA" w:rsidRDefault="00FB4FAA" w:rsidP="00FB4FAA">
      <w:pPr>
        <w:numPr>
          <w:ilvl w:val="0"/>
          <w:numId w:val="1"/>
        </w:numPr>
        <w:shd w:val="clear" w:color="auto" w:fill="FFFFFF"/>
        <w:spacing w:after="0" w:line="240" w:lineRule="auto"/>
        <w:ind w:left="270"/>
        <w:rPr>
          <w:rFonts w:ascii="Amazon Ember" w:hAnsi="Amazon Ember"/>
          <w:color w:val="0F1111"/>
          <w:sz w:val="21"/>
          <w:szCs w:val="21"/>
        </w:rPr>
      </w:pPr>
      <w:r>
        <w:rPr>
          <w:rStyle w:val="a-list-item"/>
          <w:rFonts w:ascii="Amazon Ember" w:hAnsi="Amazon Ember"/>
          <w:color w:val="0F1111"/>
          <w:sz w:val="21"/>
          <w:szCs w:val="21"/>
        </w:rPr>
        <w:t xml:space="preserve">Overnight Rejuvenation: Experience the revitalizing power of </w:t>
      </w:r>
      <w:proofErr w:type="spellStart"/>
      <w:r>
        <w:rPr>
          <w:rStyle w:val="a-list-item"/>
          <w:rFonts w:ascii="Amazon Ember" w:hAnsi="Amazon Ember"/>
          <w:color w:val="0F1111"/>
          <w:sz w:val="21"/>
          <w:szCs w:val="21"/>
        </w:rPr>
        <w:t>Arencia's</w:t>
      </w:r>
      <w:proofErr w:type="spellEnd"/>
      <w:r>
        <w:rPr>
          <w:rStyle w:val="a-list-item"/>
          <w:rFonts w:ascii="Amazon Ember" w:hAnsi="Amazon Ember"/>
          <w:color w:val="0F1111"/>
          <w:sz w:val="21"/>
          <w:szCs w:val="21"/>
        </w:rPr>
        <w:t xml:space="preserve"> red smoothie face mask serum, designed to deliver a glowing and soothed complexion overnight.</w:t>
      </w:r>
    </w:p>
    <w:p w:rsidR="00FB4FAA" w:rsidRDefault="00FB4FAA" w:rsidP="00FB4FAA">
      <w:pPr>
        <w:numPr>
          <w:ilvl w:val="0"/>
          <w:numId w:val="1"/>
        </w:numPr>
        <w:shd w:val="clear" w:color="auto" w:fill="FFFFFF"/>
        <w:spacing w:after="0" w:line="240" w:lineRule="auto"/>
        <w:ind w:left="270"/>
        <w:rPr>
          <w:rFonts w:ascii="Amazon Ember" w:hAnsi="Amazon Ember"/>
          <w:color w:val="0F1111"/>
          <w:sz w:val="21"/>
          <w:szCs w:val="21"/>
        </w:rPr>
      </w:pPr>
      <w:r>
        <w:rPr>
          <w:rStyle w:val="a-list-item"/>
          <w:rFonts w:ascii="Amazon Ember" w:hAnsi="Amazon Ember"/>
          <w:color w:val="0F1111"/>
          <w:sz w:val="21"/>
          <w:szCs w:val="21"/>
        </w:rPr>
        <w:t xml:space="preserve">Enhanced Elasticity: Infused with </w:t>
      </w:r>
      <w:proofErr w:type="spellStart"/>
      <w:r>
        <w:rPr>
          <w:rStyle w:val="a-list-item"/>
          <w:rFonts w:ascii="Amazon Ember" w:hAnsi="Amazon Ember"/>
          <w:color w:val="0F1111"/>
          <w:sz w:val="21"/>
          <w:szCs w:val="21"/>
        </w:rPr>
        <w:t>niacinamide</w:t>
      </w:r>
      <w:proofErr w:type="spellEnd"/>
      <w:r>
        <w:rPr>
          <w:rStyle w:val="a-list-item"/>
          <w:rFonts w:ascii="Amazon Ember" w:hAnsi="Amazon Ember"/>
          <w:color w:val="0F1111"/>
          <w:sz w:val="21"/>
          <w:szCs w:val="21"/>
        </w:rPr>
        <w:t xml:space="preserve"> and collagen, this serum helps improve skin elasticity for a more youthful, radiant appearance.</w:t>
      </w:r>
    </w:p>
    <w:p w:rsidR="00FB4FAA" w:rsidRDefault="00FB4FAA" w:rsidP="00FB4FAA">
      <w:pPr>
        <w:numPr>
          <w:ilvl w:val="0"/>
          <w:numId w:val="1"/>
        </w:numPr>
        <w:shd w:val="clear" w:color="auto" w:fill="FFFFFF"/>
        <w:spacing w:after="0" w:line="240" w:lineRule="auto"/>
        <w:ind w:left="270"/>
        <w:rPr>
          <w:rFonts w:ascii="Amazon Ember" w:hAnsi="Amazon Ember"/>
          <w:color w:val="0F1111"/>
          <w:sz w:val="21"/>
          <w:szCs w:val="21"/>
        </w:rPr>
      </w:pPr>
      <w:r>
        <w:rPr>
          <w:rStyle w:val="a-list-item"/>
          <w:rFonts w:ascii="Amazon Ember" w:hAnsi="Amazon Ember"/>
          <w:color w:val="0F1111"/>
          <w:sz w:val="21"/>
          <w:szCs w:val="21"/>
        </w:rPr>
        <w:t>Dual-Functional Formula: Enjoy the comfort of a serum that combines skincare benefits with a nourishing mask-like experience.</w:t>
      </w:r>
    </w:p>
    <w:p w:rsidR="00FB4FAA" w:rsidRDefault="00FB4FAA" w:rsidP="00FB4FAA">
      <w:pPr>
        <w:numPr>
          <w:ilvl w:val="0"/>
          <w:numId w:val="1"/>
        </w:numPr>
        <w:shd w:val="clear" w:color="auto" w:fill="FFFFFF"/>
        <w:spacing w:after="0" w:line="240" w:lineRule="auto"/>
        <w:ind w:left="270"/>
        <w:rPr>
          <w:rFonts w:ascii="Amazon Ember" w:hAnsi="Amazon Ember"/>
          <w:color w:val="0F1111"/>
          <w:sz w:val="21"/>
          <w:szCs w:val="21"/>
        </w:rPr>
      </w:pPr>
      <w:r>
        <w:rPr>
          <w:rStyle w:val="a-list-item"/>
          <w:rFonts w:ascii="Amazon Ember" w:hAnsi="Amazon Ember"/>
          <w:color w:val="0F1111"/>
          <w:sz w:val="21"/>
          <w:szCs w:val="21"/>
        </w:rPr>
        <w:t xml:space="preserve">Natural Ingredients: </w:t>
      </w:r>
      <w:proofErr w:type="spellStart"/>
      <w:r>
        <w:rPr>
          <w:rStyle w:val="a-list-item"/>
          <w:rFonts w:ascii="Amazon Ember" w:hAnsi="Amazon Ember"/>
          <w:color w:val="0F1111"/>
          <w:sz w:val="21"/>
          <w:szCs w:val="21"/>
        </w:rPr>
        <w:t>Arencia's</w:t>
      </w:r>
      <w:proofErr w:type="spellEnd"/>
      <w:r>
        <w:rPr>
          <w:rStyle w:val="a-list-item"/>
          <w:rFonts w:ascii="Amazon Ember" w:hAnsi="Amazon Ember"/>
          <w:color w:val="0F1111"/>
          <w:sz w:val="21"/>
          <w:szCs w:val="21"/>
        </w:rPr>
        <w:t xml:space="preserve"> unique blend of natural ingredients ensures a gentle yet effective treatment for your skin.</w:t>
      </w:r>
    </w:p>
    <w:p w:rsidR="00FB4FAA" w:rsidRDefault="00FB4FAA" w:rsidP="00FB4FAA">
      <w:pPr>
        <w:numPr>
          <w:ilvl w:val="0"/>
          <w:numId w:val="1"/>
        </w:numPr>
        <w:shd w:val="clear" w:color="auto" w:fill="FFFFFF"/>
        <w:spacing w:after="0" w:line="240" w:lineRule="auto"/>
        <w:ind w:left="270"/>
        <w:rPr>
          <w:rFonts w:ascii="Amazon Ember" w:hAnsi="Amazon Ember"/>
          <w:color w:val="0F1111"/>
          <w:sz w:val="21"/>
          <w:szCs w:val="21"/>
        </w:rPr>
      </w:pPr>
      <w:r>
        <w:rPr>
          <w:rStyle w:val="a-list-item"/>
          <w:rFonts w:ascii="Amazon Ember" w:hAnsi="Amazon Ember"/>
          <w:color w:val="0F1111"/>
          <w:sz w:val="21"/>
          <w:szCs w:val="21"/>
        </w:rPr>
        <w:t>Fresh Formula: Indulge in the fresh, invigorating formula that leaves your skin feeling refreshed and revitalized.</w:t>
      </w:r>
    </w:p>
    <w:p w:rsidR="00FB4FAA" w:rsidRDefault="00FB4FAA" w:rsidP="00FB4FAA">
      <w:pPr>
        <w:numPr>
          <w:ilvl w:val="0"/>
          <w:numId w:val="1"/>
        </w:numPr>
        <w:shd w:val="clear" w:color="auto" w:fill="FFFFFF"/>
        <w:spacing w:after="0" w:line="240" w:lineRule="auto"/>
        <w:ind w:left="270"/>
        <w:rPr>
          <w:rFonts w:ascii="Amazon Ember" w:hAnsi="Amazon Ember"/>
          <w:color w:val="0F1111"/>
          <w:sz w:val="21"/>
          <w:szCs w:val="21"/>
        </w:rPr>
      </w:pPr>
      <w:r>
        <w:rPr>
          <w:rStyle w:val="a-list-item"/>
          <w:rFonts w:ascii="Amazon Ember" w:hAnsi="Amazon Ember"/>
          <w:color w:val="0F1111"/>
          <w:sz w:val="21"/>
          <w:szCs w:val="21"/>
        </w:rPr>
        <w:t>Texture: Thick jelly texture adheres to the skin for effective moisturizing</w:t>
      </w:r>
    </w:p>
    <w:p w:rsidR="00FB4FAA" w:rsidRDefault="00FB4FAA">
      <w:bookmarkStart w:id="0" w:name="_GoBack"/>
      <w:bookmarkEnd w:id="0"/>
    </w:p>
    <w:sectPr w:rsidR="00FB4F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azon Ember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B32049F"/>
    <w:multiLevelType w:val="multilevel"/>
    <w:tmpl w:val="F048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7D8A"/>
    <w:rsid w:val="009C7D8A"/>
    <w:rsid w:val="00DB5739"/>
    <w:rsid w:val="00FB4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2DBFB"/>
  <w15:chartTrackingRefBased/>
  <w15:docId w15:val="{DAC7B394-194D-4C8F-AE56-A386AB13A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B4FA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FA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a-size-large">
    <w:name w:val="a-size-large"/>
    <w:basedOn w:val="DefaultParagraphFont"/>
    <w:rsid w:val="00FB4FAA"/>
  </w:style>
  <w:style w:type="character" w:customStyle="1" w:styleId="a-price-symbol">
    <w:name w:val="a-price-symbol"/>
    <w:basedOn w:val="DefaultParagraphFont"/>
    <w:rsid w:val="00FB4FAA"/>
  </w:style>
  <w:style w:type="character" w:customStyle="1" w:styleId="a-price-whole">
    <w:name w:val="a-price-whole"/>
    <w:basedOn w:val="DefaultParagraphFont"/>
    <w:rsid w:val="00FB4FAA"/>
  </w:style>
  <w:style w:type="character" w:customStyle="1" w:styleId="a-price-decimal">
    <w:name w:val="a-price-decimal"/>
    <w:basedOn w:val="DefaultParagraphFont"/>
    <w:rsid w:val="00FB4FAA"/>
  </w:style>
  <w:style w:type="character" w:customStyle="1" w:styleId="a-price-fraction">
    <w:name w:val="a-price-fraction"/>
    <w:basedOn w:val="DefaultParagraphFont"/>
    <w:rsid w:val="00FB4FAA"/>
  </w:style>
  <w:style w:type="character" w:customStyle="1" w:styleId="a-size-base">
    <w:name w:val="a-size-base"/>
    <w:basedOn w:val="DefaultParagraphFont"/>
    <w:rsid w:val="00FB4FAA"/>
  </w:style>
  <w:style w:type="character" w:customStyle="1" w:styleId="a-list-item">
    <w:name w:val="a-list-item"/>
    <w:basedOn w:val="DefaultParagraphFont"/>
    <w:rsid w:val="00FB4F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744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150</Words>
  <Characters>857</Characters>
  <Application>Microsoft Office Word</Application>
  <DocSecurity>0</DocSecurity>
  <Lines>7</Lines>
  <Paragraphs>2</Paragraphs>
  <ScaleCrop>false</ScaleCrop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 Riaz</dc:creator>
  <cp:keywords/>
  <dc:description/>
  <cp:lastModifiedBy>Anis Riaz</cp:lastModifiedBy>
  <cp:revision>2</cp:revision>
  <dcterms:created xsi:type="dcterms:W3CDTF">2025-11-30T20:28:00Z</dcterms:created>
  <dcterms:modified xsi:type="dcterms:W3CDTF">2025-11-30T20:29:00Z</dcterms:modified>
</cp:coreProperties>
</file>