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8.3502197265625" w:line="245.35637855529785" w:lineRule="auto"/>
        <w:ind w:right="0"/>
        <w:jc w:val="center"/>
        <w:rPr>
          <w:rFonts w:ascii="Montserrat" w:cs="Montserrat" w:eastAsia="Montserrat" w:hAnsi="Montserrat"/>
          <w:b w:val="1"/>
          <w:sz w:val="60"/>
          <w:szCs w:val="60"/>
        </w:rPr>
      </w:pPr>
      <w:bookmarkStart w:colFirst="0" w:colLast="0" w:name="_o55e77ga6ak9" w:id="0"/>
      <w:bookmarkEnd w:id="0"/>
      <w:r w:rsidDel="00000000" w:rsidR="00000000" w:rsidRPr="00000000">
        <w:rPr>
          <w:rFonts w:ascii="Montserrat" w:cs="Montserrat" w:eastAsia="Montserrat" w:hAnsi="Montserrat"/>
          <w:b w:val="1"/>
          <w:sz w:val="60"/>
          <w:szCs w:val="60"/>
          <w:rtl w:val="0"/>
        </w:rPr>
        <w:t xml:space="preserve">Honor Code Agreement</w:t>
      </w:r>
    </w:p>
    <w:p w:rsidR="00000000" w:rsidDel="00000000" w:rsidP="00000000" w:rsidRDefault="00000000" w:rsidRPr="00000000" w14:paraId="00000002">
      <w:pPr>
        <w:widowControl w:val="0"/>
        <w:spacing w:before="8.3502197265625" w:line="245.35637855529785" w:lineRule="auto"/>
        <w:ind w:left="0" w:right="1220.1055908203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4">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widowControl w:val="0"/>
        <w:spacing w:before="8.3502197265625" w:line="245.35637855529785" w:lineRule="auto"/>
        <w:ind w:left="0" w:right="1220.1055908203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w:t>
      </w:r>
      <w:r w:rsidDel="00000000" w:rsidR="00000000" w:rsidRPr="00000000">
        <w:rPr>
          <w:rFonts w:ascii="Montserrat" w:cs="Montserrat" w:eastAsia="Montserrat" w:hAnsi="Montserrat"/>
          <w:b w:val="1"/>
          <w:sz w:val="24"/>
          <w:szCs w:val="24"/>
          <w:rtl w:val="0"/>
        </w:rPr>
        <w:t xml:space="preserve">will not</w:t>
      </w:r>
      <w:r w:rsidDel="00000000" w:rsidR="00000000" w:rsidRPr="00000000">
        <w:rPr>
          <w:rFonts w:ascii="Montserrat" w:cs="Montserrat" w:eastAsia="Montserrat" w:hAnsi="Montserrat"/>
          <w:sz w:val="24"/>
          <w:szCs w:val="24"/>
          <w:rtl w:val="0"/>
        </w:rPr>
        <w:t xml:space="preserve"> participate in Academic Dishonesty during my time at Coding Dojo. </w:t>
      </w:r>
      <w:r w:rsidDel="00000000" w:rsidR="00000000" w:rsidRPr="00000000">
        <w:rPr>
          <w:rtl w:val="0"/>
        </w:rPr>
      </w:r>
    </w:p>
    <w:p w:rsidR="00000000" w:rsidDel="00000000" w:rsidP="00000000" w:rsidRDefault="00000000" w:rsidRPr="00000000" w14:paraId="00000006">
      <w:pPr>
        <w:widowControl w:val="0"/>
        <w:spacing w:before="13.2598876953125" w:line="245.35637855529785" w:lineRule="auto"/>
        <w:ind w:left="389.1400146484375"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widowControl w:val="0"/>
        <w:spacing w:before="13.2598876953125" w:line="245.35637855529785" w:lineRule="auto"/>
        <w:ind w:left="389.1400146484375"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Academic Dishonesty includes any form of cheating, falsification of records, collaboration with others to defraud, or plagiarism (including passing off Coding Dojo materials as my own work).</w:t>
      </w:r>
    </w:p>
    <w:p w:rsidR="00000000" w:rsidDel="00000000" w:rsidP="00000000" w:rsidRDefault="00000000" w:rsidRPr="00000000" w14:paraId="00000009">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understand that academic dishonesty can lead to Academic Probation, Dismissal, and/or Expulsion from Coding Dojo. </w:t>
      </w:r>
    </w:p>
    <w:p w:rsidR="00000000" w:rsidDel="00000000" w:rsidP="00000000" w:rsidRDefault="00000000" w:rsidRPr="00000000" w14:paraId="0000000C">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also understand that the purpose of bootcamp is to prepare me with skills and knowledge, rather than grades. Since this knowledge and skills are required to be successful in the Tech Industry, academic integrity is essential to my future.</w:t>
      </w:r>
    </w:p>
    <w:p w:rsidR="00000000" w:rsidDel="00000000" w:rsidP="00000000" w:rsidRDefault="00000000" w:rsidRPr="00000000" w14:paraId="0000000F">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widowControl w:val="0"/>
        <w:spacing w:before="13.2598876953125" w:line="245.35637855529785" w:lineRule="auto"/>
        <w:ind w:left="0" w:right="423.93798828125"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 typing my name below, I endorse this understanding.</w:t>
      </w:r>
    </w:p>
    <w:p w:rsidR="00000000" w:rsidDel="00000000" w:rsidP="00000000" w:rsidRDefault="00000000" w:rsidRPr="00000000" w14:paraId="00000012">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2265"/>
        <w:tblGridChange w:id="0">
          <w:tblGrid>
            <w:gridCol w:w="709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b w:val="1"/>
              </w:rPr>
            </w:pPr>
            <w:r w:rsidDel="00000000" w:rsidR="00000000" w:rsidRPr="00000000">
              <w:rPr>
                <w:rFonts w:ascii="Montserrat" w:cs="Montserrat" w:eastAsia="Montserrat" w:hAnsi="Montserrat"/>
                <w:b w:val="1"/>
                <w:rtl w:val="0"/>
              </w:rPr>
              <w:t xml:space="preserve">Name: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rPr>
            </w:pPr>
            <w:r w:rsidDel="00000000" w:rsidR="00000000" w:rsidRPr="00000000">
              <w:rPr>
                <w:rFonts w:ascii="Dancing Script" w:cs="Dancing Script" w:eastAsia="Dancing Script" w:hAnsi="Dancing Script"/>
                <w:rtl w:val="0"/>
              </w:rPr>
              <w:t xml:space="preserve">Anis Rouis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ancing Script" w:cs="Dancing Script" w:eastAsia="Dancing Script" w:hAnsi="Dancing 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18 / 10 / 2023</w:t>
            </w:r>
          </w:p>
        </w:tc>
      </w:tr>
    </w:tbl>
    <w:p w:rsidR="00000000" w:rsidDel="00000000" w:rsidP="00000000" w:rsidRDefault="00000000" w:rsidRPr="00000000" w14:paraId="00000025">
      <w:pPr>
        <w:widowControl w:val="0"/>
        <w:spacing w:before="13.2598876953125" w:line="245.35637855529785" w:lineRule="auto"/>
        <w:ind w:left="0" w:right="423.93798828125" w:firstLine="0"/>
        <w:rPr>
          <w:rFonts w:ascii="Montserrat" w:cs="Montserrat" w:eastAsia="Montserrat" w:hAnsi="Montserrat"/>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ancing Script">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pict>
        <v:shape id="WordPictureWatermark1" style="position:absolute;width:702.0pt;height:541.474402730375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DancingScript-regular.ttf"/><Relationship Id="rId6" Type="http://schemas.openxmlformats.org/officeDocument/2006/relationships/font" Target="fonts/DancingScript-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