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07AE4" w14:textId="77777777" w:rsidR="004B1B6D" w:rsidRPr="00DD0912" w:rsidRDefault="004B1B6D" w:rsidP="004B1B6D">
      <w:pPr>
        <w:pStyle w:val="1"/>
      </w:pPr>
      <w:bookmarkStart w:id="0" w:name="_Toc50537074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9D9B" wp14:editId="16CE089F">
                <wp:simplePos x="0" y="0"/>
                <wp:positionH relativeFrom="column">
                  <wp:posOffset>4722668</wp:posOffset>
                </wp:positionH>
                <wp:positionV relativeFrom="paragraph">
                  <wp:posOffset>577</wp:posOffset>
                </wp:positionV>
                <wp:extent cx="996950" cy="656590"/>
                <wp:effectExtent l="0" t="0" r="19050" b="29210"/>
                <wp:wrapThrough wrapText="bothSides">
                  <wp:wrapPolygon edited="0">
                    <wp:start x="5503" y="0"/>
                    <wp:lineTo x="0" y="4178"/>
                    <wp:lineTo x="0" y="18383"/>
                    <wp:lineTo x="5503" y="21725"/>
                    <wp:lineTo x="15959" y="21725"/>
                    <wp:lineTo x="21462" y="18383"/>
                    <wp:lineTo x="21462" y="4178"/>
                    <wp:lineTo x="15959" y="0"/>
                    <wp:lineTo x="5503" y="0"/>
                  </wp:wrapPolygon>
                </wp:wrapThrough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565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002">
                          <a:schemeClr val="dk2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6FE9" w14:textId="77777777" w:rsidR="004B1B6D" w:rsidRPr="004B1B6D" w:rsidRDefault="004B1B6D" w:rsidP="004B1B6D">
                            <w:pPr>
                              <w:jc w:val="center"/>
                              <w:rPr>
                                <w:rFonts w:ascii="(Используйте шрифт для азиатски" w:hAnsi="(Используйте шрифт для азиатски" w:cstheme="minorEastAsia"/>
                                <w:b/>
                                <w:color w:val="C45911" w:themeColor="accent2" w:themeShade="BF"/>
                                <w:sz w:val="52"/>
                                <w:szCs w:val="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1B6D">
                              <w:rPr>
                                <w:rFonts w:ascii="(Используйте шрифт для азиатски" w:hAnsi="(Используйте шрифт для азиатски" w:cstheme="minorEastAsia"/>
                                <w:b/>
                                <w:color w:val="8496B0" w:themeColor="text2" w:themeTint="99"/>
                                <w:sz w:val="52"/>
                                <w:szCs w:val="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9D9B" id="Овал 5" o:spid="_x0000_s1026" style="position:absolute;margin-left:371.85pt;margin-top:.05pt;width:78.5pt;height:5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" fillcolor="#393737 [814]" strokecolor="white [3201]" strokeweight="1.5pt">
                <v:stroke joinstyle="miter"/>
                <v:textbox>
                  <w:txbxContent>
                    <w:p w14:paraId="792D6FE9" w14:textId="77777777" w:rsidR="004B1B6D" w:rsidRPr="004B1B6D" w:rsidRDefault="004B1B6D" w:rsidP="004B1B6D">
                      <w:pPr>
                        <w:jc w:val="center"/>
                        <w:rPr>
                          <w:rFonts w:ascii="(Используйте шрифт для азиатски" w:hAnsi="(Используйте шрифт для азиатски" w:cstheme="minorEastAsia"/>
                          <w:b/>
                          <w:color w:val="C45911" w:themeColor="accent2" w:themeShade="BF"/>
                          <w:sz w:val="52"/>
                          <w:szCs w:val="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1B6D">
                        <w:rPr>
                          <w:rFonts w:ascii="(Используйте шрифт для азиатски" w:hAnsi="(Используйте шрифт для азиатски" w:cstheme="minorEastAsia"/>
                          <w:b/>
                          <w:color w:val="8496B0" w:themeColor="text2" w:themeTint="99"/>
                          <w:sz w:val="52"/>
                          <w:szCs w:val="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02ECF" w:rsidRPr="00DD0912">
        <w:t>БАКАЕВА АНИТА ЧЕРМЕНОВНА</w:t>
      </w:r>
      <w:bookmarkEnd w:id="0"/>
      <w:r w:rsidR="00116F48" w:rsidRPr="00DD0912">
        <w:t xml:space="preserve"> </w:t>
      </w:r>
    </w:p>
    <w:p w14:paraId="4C072896" w14:textId="77777777" w:rsidR="00F61CCC" w:rsidRPr="00F61CCC" w:rsidRDefault="00F61CCC" w:rsidP="00DB6524">
      <w:pPr>
        <w:spacing w:line="240" w:lineRule="auto"/>
        <w:rPr>
          <w:rStyle w:val="a3"/>
          <w:b w:val="0"/>
          <w:bCs w:val="0"/>
        </w:rPr>
      </w:pPr>
      <w:r>
        <w:rPr>
          <w:rStyle w:val="a3"/>
        </w:rPr>
        <w:t xml:space="preserve">Дата рождения: </w:t>
      </w:r>
      <w:r>
        <w:rPr>
          <w:rStyle w:val="a3"/>
          <w:b w:val="0"/>
          <w:bCs w:val="0"/>
        </w:rPr>
        <w:t>26.10.1998</w:t>
      </w:r>
    </w:p>
    <w:p w14:paraId="49ACDF54" w14:textId="77777777" w:rsidR="00F61CCC" w:rsidRPr="00F61CCC" w:rsidRDefault="00F61CCC" w:rsidP="00DB6524">
      <w:pPr>
        <w:spacing w:line="240" w:lineRule="auto"/>
        <w:rPr>
          <w:rStyle w:val="a3"/>
          <w:b w:val="0"/>
          <w:bCs w:val="0"/>
        </w:rPr>
      </w:pPr>
      <w:r>
        <w:rPr>
          <w:rStyle w:val="a3"/>
        </w:rPr>
        <w:t xml:space="preserve">Гражданство: </w:t>
      </w:r>
      <w:r>
        <w:rPr>
          <w:rStyle w:val="a3"/>
          <w:b w:val="0"/>
          <w:bCs w:val="0"/>
        </w:rPr>
        <w:t>Россия</w:t>
      </w:r>
    </w:p>
    <w:p w14:paraId="08007562" w14:textId="77777777" w:rsidR="004B1B6D" w:rsidRDefault="00F61CCC" w:rsidP="004B1B6D">
      <w:pPr>
        <w:spacing w:line="240" w:lineRule="auto"/>
        <w:rPr>
          <w:rStyle w:val="a3"/>
          <w:b w:val="0"/>
          <w:bCs w:val="0"/>
        </w:rPr>
      </w:pPr>
      <w:r>
        <w:rPr>
          <w:rStyle w:val="a3"/>
        </w:rPr>
        <w:t xml:space="preserve">Телефон: </w:t>
      </w:r>
      <w:r w:rsidRPr="00F61CCC">
        <w:rPr>
          <w:rStyle w:val="a3"/>
          <w:b w:val="0"/>
          <w:bCs w:val="0"/>
        </w:rPr>
        <w:t>+79160435141</w:t>
      </w:r>
    </w:p>
    <w:p w14:paraId="14A3D83E" w14:textId="77777777" w:rsidR="004B1B6D" w:rsidRPr="00BF6411" w:rsidRDefault="004B1B6D" w:rsidP="004B1B6D">
      <w:pPr>
        <w:spacing w:line="240" w:lineRule="auto"/>
        <w:rPr>
          <w:color w:val="0070C0"/>
        </w:rPr>
      </w:pPr>
      <w:r w:rsidRPr="004B1B6D">
        <w:rPr>
          <w:b/>
          <w:bCs/>
        </w:rPr>
        <w:t>Э</w:t>
      </w:r>
      <w:r w:rsidR="00F61CCC" w:rsidRPr="004B1B6D">
        <w:rPr>
          <w:b/>
          <w:bCs/>
        </w:rPr>
        <w:t>лектронная почта:</w:t>
      </w:r>
      <w:r w:rsidR="00F61CCC" w:rsidRPr="004B1B6D">
        <w:t xml:space="preserve"> </w:t>
      </w:r>
      <w:r w:rsidRPr="00BF6411">
        <w:rPr>
          <w:color w:val="0070C0"/>
          <w:u w:val="single"/>
        </w:rPr>
        <w:fldChar w:fldCharType="begin"/>
      </w:r>
      <w:r w:rsidRPr="00BF6411">
        <w:rPr>
          <w:color w:val="0070C0"/>
          <w:u w:val="single"/>
        </w:rPr>
        <w:instrText xml:space="preserve"> HYPERLINK "mailto:bakaeva_anita@mail.ru</w:instrText>
      </w:r>
    </w:p>
    <w:p w14:paraId="6CAB795E" w14:textId="77777777" w:rsidR="004B1B6D" w:rsidRPr="00BF6411" w:rsidRDefault="004B1B6D" w:rsidP="004B1B6D">
      <w:pPr>
        <w:spacing w:line="240" w:lineRule="auto"/>
        <w:rPr>
          <w:rStyle w:val="a8"/>
          <w:color w:val="0070C0"/>
        </w:rPr>
      </w:pPr>
      <w:r w:rsidRPr="00BF6411">
        <w:rPr>
          <w:color w:val="0070C0"/>
          <w:u w:val="single"/>
        </w:rPr>
        <w:instrText xml:space="preserve">" </w:instrText>
      </w:r>
      <w:r w:rsidR="009D11B6" w:rsidRPr="00BF6411">
        <w:rPr>
          <w:color w:val="0070C0"/>
          <w:u w:val="single"/>
        </w:rPr>
      </w:r>
      <w:r w:rsidRPr="00BF6411">
        <w:rPr>
          <w:color w:val="0070C0"/>
          <w:u w:val="single"/>
        </w:rPr>
        <w:fldChar w:fldCharType="separate"/>
      </w:r>
      <w:r w:rsidRPr="00BF6411">
        <w:rPr>
          <w:rStyle w:val="a8"/>
          <w:color w:val="0070C0"/>
        </w:rPr>
        <w:t>bak</w:t>
      </w:r>
      <w:r w:rsidRPr="00BF6411">
        <w:rPr>
          <w:rStyle w:val="a8"/>
          <w:color w:val="0070C0"/>
        </w:rPr>
        <w:t>a</w:t>
      </w:r>
      <w:r w:rsidRPr="00BF6411">
        <w:rPr>
          <w:rStyle w:val="a8"/>
          <w:color w:val="0070C0"/>
        </w:rPr>
        <w:t>eva_anita@mail.ru</w:t>
      </w:r>
    </w:p>
    <w:p w14:paraId="095C09DB" w14:textId="77777777" w:rsidR="004B1B6D" w:rsidRDefault="004B1B6D" w:rsidP="004B1B6D">
      <w:pPr>
        <w:pStyle w:val="2"/>
        <w:rPr>
          <w:color w:val="0070C0"/>
          <w:u w:val="single"/>
        </w:rPr>
      </w:pPr>
      <w:r w:rsidRPr="00BF6411">
        <w:rPr>
          <w:color w:val="0070C0"/>
          <w:u w:val="single"/>
        </w:rPr>
        <w:fldChar w:fldCharType="end"/>
      </w:r>
      <w:bookmarkStart w:id="1" w:name="_Toc505370743"/>
    </w:p>
    <w:p w14:paraId="2AF2D008" w14:textId="77777777" w:rsidR="00F61CCC" w:rsidRPr="004B1B6D" w:rsidRDefault="00C02ECF" w:rsidP="004B1B6D">
      <w:pPr>
        <w:pStyle w:val="2"/>
      </w:pPr>
      <w:r w:rsidRPr="004B1B6D">
        <w:t>Образование</w:t>
      </w:r>
      <w:bookmarkEnd w:id="1"/>
    </w:p>
    <w:p w14:paraId="40238298" w14:textId="77777777" w:rsidR="004B1B6D" w:rsidRPr="00C270CD" w:rsidRDefault="004B1B6D" w:rsidP="004B1B6D">
      <w:pPr>
        <w:pStyle w:val="2"/>
        <w:sectPr w:rsidR="004B1B6D" w:rsidRPr="00C270CD" w:rsidSect="00F61CCC">
          <w:pgSz w:w="11900" w:h="16840"/>
          <w:pgMar w:top="588" w:right="850" w:bottom="1134" w:left="1701" w:header="709" w:footer="709" w:gutter="0"/>
          <w:cols w:space="708"/>
          <w:docGrid w:linePitch="360"/>
        </w:sectPr>
      </w:pPr>
      <w:bookmarkStart w:id="2" w:name="_GoBack"/>
      <w:bookmarkEnd w:id="2"/>
    </w:p>
    <w:p w14:paraId="2D55EA32" w14:textId="4B6CF9A2" w:rsidR="005816A7" w:rsidRPr="00156667" w:rsidRDefault="00F61CCC" w:rsidP="00F61CCC">
      <w:pPr>
        <w:tabs>
          <w:tab w:val="left" w:pos="2977"/>
        </w:tabs>
        <w:ind w:right="1768"/>
        <w:rPr>
          <w:i/>
          <w:iCs/>
        </w:rPr>
      </w:pPr>
      <w:r>
        <w:rPr>
          <w:i/>
          <w:iCs/>
        </w:rPr>
        <w:lastRenderedPageBreak/>
        <w:t>2005</w:t>
      </w:r>
      <w:r w:rsidR="00BF6411">
        <w:rPr>
          <w:i/>
          <w:iCs/>
        </w:rPr>
        <w:t xml:space="preserve"> - 2016</w:t>
      </w:r>
    </w:p>
    <w:p w14:paraId="540645FF" w14:textId="77777777" w:rsidR="005816A7" w:rsidRPr="004B1B6D" w:rsidRDefault="004B1B6D" w:rsidP="00F61CCC">
      <w:pPr>
        <w:tabs>
          <w:tab w:val="left" w:pos="2977"/>
        </w:tabs>
        <w:ind w:right="1768"/>
        <w:rPr>
          <w:i/>
          <w:iCs/>
        </w:rPr>
      </w:pPr>
      <w:r>
        <w:rPr>
          <w:i/>
          <w:iCs/>
        </w:rPr>
        <w:t>2017 –</w:t>
      </w:r>
      <w:r w:rsidR="00F61CCC">
        <w:rPr>
          <w:i/>
          <w:iCs/>
        </w:rPr>
        <w:t xml:space="preserve"> </w:t>
      </w:r>
      <w:r>
        <w:rPr>
          <w:i/>
          <w:iCs/>
        </w:rPr>
        <w:t>н/в</w:t>
      </w:r>
    </w:p>
    <w:p w14:paraId="0FB82C92" w14:textId="77777777" w:rsidR="005816A7" w:rsidRDefault="005816A7" w:rsidP="005816A7">
      <w:r>
        <w:br w:type="column"/>
      </w:r>
      <w:r>
        <w:lastRenderedPageBreak/>
        <w:t xml:space="preserve">ГБОУ СОШ №19 им. </w:t>
      </w:r>
      <w:proofErr w:type="spellStart"/>
      <w:r>
        <w:t>В.Г.Белинского</w:t>
      </w:r>
      <w:proofErr w:type="spellEnd"/>
      <w:r>
        <w:t xml:space="preserve"> </w:t>
      </w:r>
      <w:r w:rsidRPr="004B1B6D">
        <w:rPr>
          <w:i/>
          <w:iCs/>
        </w:rPr>
        <w:t>(</w:t>
      </w:r>
      <w:r w:rsidR="004B1B6D">
        <w:t>а</w:t>
      </w:r>
      <w:r w:rsidRPr="004B1B6D">
        <w:t>ттестат с отличием)</w:t>
      </w:r>
    </w:p>
    <w:p w14:paraId="279283DB" w14:textId="16EC3BDD" w:rsidR="005816A7" w:rsidRDefault="005816A7" w:rsidP="005816A7">
      <w:pPr>
        <w:spacing w:after="20" w:line="240" w:lineRule="auto"/>
      </w:pPr>
      <w:r>
        <w:t xml:space="preserve">НИИ </w:t>
      </w:r>
      <w:r w:rsidR="00156667">
        <w:t>«</w:t>
      </w:r>
      <w:r w:rsidR="0082311D">
        <w:t>Высшая школа э</w:t>
      </w:r>
      <w:r w:rsidRPr="005816A7">
        <w:t>кономики</w:t>
      </w:r>
      <w:r w:rsidR="00156667">
        <w:t>»</w:t>
      </w:r>
    </w:p>
    <w:p w14:paraId="3AD91F7B" w14:textId="77777777" w:rsidR="005816A7" w:rsidRDefault="005816A7" w:rsidP="0008504F">
      <w:pPr>
        <w:spacing w:after="20" w:line="240" w:lineRule="auto"/>
        <w:sectPr w:rsidR="005816A7" w:rsidSect="00D526C5">
          <w:type w:val="continuous"/>
          <w:pgSz w:w="11900" w:h="16840"/>
          <w:pgMar w:top="588" w:right="850" w:bottom="1134" w:left="1701" w:header="709" w:footer="709" w:gutter="0"/>
          <w:cols w:num="2" w:space="0" w:equalWidth="0">
            <w:col w:w="3119" w:space="0"/>
            <w:col w:w="6230"/>
          </w:cols>
          <w:docGrid w:linePitch="360"/>
        </w:sectPr>
      </w:pPr>
      <w:r>
        <w:t xml:space="preserve">Направление </w:t>
      </w:r>
      <w:r w:rsidR="00156667">
        <w:t>«</w:t>
      </w:r>
      <w:r w:rsidRPr="005816A7">
        <w:t>Иностранные языки и межкультурная коммуникация</w:t>
      </w:r>
      <w:r w:rsidR="00156667">
        <w:t>»</w:t>
      </w:r>
    </w:p>
    <w:p w14:paraId="369990FE" w14:textId="77777777" w:rsidR="00C270CD" w:rsidRDefault="00C270CD" w:rsidP="005816A7">
      <w:pPr>
        <w:pStyle w:val="2"/>
      </w:pPr>
      <w:bookmarkStart w:id="3" w:name="_Toc505370744"/>
      <w:r>
        <w:lastRenderedPageBreak/>
        <w:t>Достижения</w:t>
      </w:r>
      <w:bookmarkEnd w:id="3"/>
    </w:p>
    <w:p w14:paraId="3C5C3BE9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 xml:space="preserve">Победитель Национального конкурса </w:t>
      </w:r>
      <w:proofErr w:type="spellStart"/>
      <w:r w:rsidRPr="004B1B6D">
        <w:rPr>
          <w:lang w:val="en-US"/>
        </w:rPr>
        <w:t>Sci</w:t>
      </w:r>
      <w:proofErr w:type="spellEnd"/>
      <w:r w:rsidRPr="00BA193C">
        <w:t>-</w:t>
      </w:r>
      <w:r w:rsidRPr="004B1B6D">
        <w:rPr>
          <w:lang w:val="en-US"/>
        </w:rPr>
        <w:t>Tech</w:t>
      </w:r>
      <w:r>
        <w:t xml:space="preserve"> при поддержке </w:t>
      </w:r>
      <w:r w:rsidRPr="004B1B6D">
        <w:rPr>
          <w:lang w:val="en-US"/>
        </w:rPr>
        <w:t>Junior</w:t>
      </w:r>
      <w:r w:rsidRPr="00E03231">
        <w:t xml:space="preserve"> </w:t>
      </w:r>
      <w:r w:rsidRPr="004B1B6D">
        <w:rPr>
          <w:lang w:val="en-US"/>
        </w:rPr>
        <w:t>Achievement</w:t>
      </w:r>
      <w:r w:rsidRPr="00E03231">
        <w:t xml:space="preserve"> </w:t>
      </w:r>
      <w:r>
        <w:t xml:space="preserve">и </w:t>
      </w:r>
      <w:r w:rsidRPr="004B1B6D">
        <w:rPr>
          <w:lang w:val="en-US"/>
        </w:rPr>
        <w:t>ExxonMobil</w:t>
      </w:r>
      <w:r>
        <w:t xml:space="preserve"> (Москва, 2015)</w:t>
      </w:r>
    </w:p>
    <w:p w14:paraId="3973391B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 xml:space="preserve">3-е место в Европейском конкурсе </w:t>
      </w:r>
      <w:proofErr w:type="spellStart"/>
      <w:r w:rsidRPr="004B1B6D">
        <w:rPr>
          <w:lang w:val="en-US"/>
        </w:rPr>
        <w:t>Sci</w:t>
      </w:r>
      <w:proofErr w:type="spellEnd"/>
      <w:r w:rsidRPr="00BA193C">
        <w:t>-</w:t>
      </w:r>
      <w:r w:rsidRPr="004B1B6D">
        <w:rPr>
          <w:lang w:val="en-US"/>
        </w:rPr>
        <w:t>Tech</w:t>
      </w:r>
      <w:r w:rsidRPr="00BA193C">
        <w:t xml:space="preserve"> (</w:t>
      </w:r>
      <w:r>
        <w:t>Бухарест, 2015)</w:t>
      </w:r>
    </w:p>
    <w:p w14:paraId="14628406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>Волонтер Общественной палаты Российской Федерации в ходе проведения Генеральной ассамблеи МАЭСССИ (2015)</w:t>
      </w:r>
    </w:p>
    <w:p w14:paraId="226F8B09" w14:textId="77777777" w:rsidR="0008504F" w:rsidRDefault="0008504F" w:rsidP="004B1B6D">
      <w:pPr>
        <w:pStyle w:val="a4"/>
        <w:numPr>
          <w:ilvl w:val="0"/>
          <w:numId w:val="10"/>
        </w:numPr>
        <w:spacing w:line="240" w:lineRule="auto"/>
      </w:pPr>
      <w:r>
        <w:t>Победитель межрегиональной олимпиады «Высшая проба» по английскому языку (2016)</w:t>
      </w:r>
    </w:p>
    <w:p w14:paraId="2C359C3B" w14:textId="77777777" w:rsidR="0008504F" w:rsidRDefault="0008504F" w:rsidP="004B1B6D">
      <w:pPr>
        <w:pStyle w:val="a4"/>
        <w:numPr>
          <w:ilvl w:val="0"/>
          <w:numId w:val="10"/>
        </w:numPr>
        <w:spacing w:line="240" w:lineRule="auto"/>
      </w:pPr>
      <w:r>
        <w:t>Призер городского тура Всероссийской олимпиады по английскому языку (2016)</w:t>
      </w:r>
    </w:p>
    <w:p w14:paraId="1FB7539C" w14:textId="77777777" w:rsidR="003752ED" w:rsidRDefault="003752ED" w:rsidP="004B1B6D">
      <w:pPr>
        <w:pStyle w:val="a4"/>
        <w:numPr>
          <w:ilvl w:val="0"/>
          <w:numId w:val="10"/>
        </w:numPr>
        <w:spacing w:line="240" w:lineRule="auto"/>
      </w:pPr>
      <w:r>
        <w:t xml:space="preserve">Многократный победитель и призер </w:t>
      </w:r>
      <w:r w:rsidR="00156667">
        <w:t xml:space="preserve">муниципального тура Всероссийской олимпиады </w:t>
      </w:r>
      <w:r>
        <w:t>по английскому языку, русскому языку и литературе (2014-2016)</w:t>
      </w:r>
    </w:p>
    <w:p w14:paraId="570F48C9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>Редактор школьной газеты (2015-2016)</w:t>
      </w:r>
    </w:p>
    <w:p w14:paraId="00681AF2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>Лауреат городского конкурса «Театральный олимп» (2016)</w:t>
      </w:r>
    </w:p>
    <w:p w14:paraId="34DE53D0" w14:textId="77777777" w:rsidR="004B1B6D" w:rsidRDefault="004B1B6D" w:rsidP="004B1B6D">
      <w:pPr>
        <w:pStyle w:val="2"/>
      </w:pPr>
      <w:bookmarkStart w:id="4" w:name="_Toc505370745"/>
      <w:r>
        <w:t>Владение языками</w:t>
      </w:r>
      <w:bookmarkEnd w:id="4"/>
    </w:p>
    <w:p w14:paraId="5042183F" w14:textId="77777777" w:rsidR="004B1B6D" w:rsidRDefault="004B1B6D" w:rsidP="004B1B6D">
      <w:pPr>
        <w:sectPr w:rsidR="004B1B6D" w:rsidSect="005816A7">
          <w:type w:val="continuous"/>
          <w:pgSz w:w="11900" w:h="16840"/>
          <w:pgMar w:top="588" w:right="850" w:bottom="1134" w:left="1701" w:header="709" w:footer="709" w:gutter="0"/>
          <w:cols w:space="0"/>
          <w:docGrid w:linePitch="360"/>
        </w:sectPr>
      </w:pPr>
    </w:p>
    <w:p w14:paraId="12A90E45" w14:textId="77777777" w:rsidR="004B1B6D" w:rsidRDefault="004B1B6D" w:rsidP="004B1B6D">
      <w:pPr>
        <w:spacing w:line="276" w:lineRule="auto"/>
      </w:pPr>
      <w:r>
        <w:lastRenderedPageBreak/>
        <w:t>Английский</w:t>
      </w:r>
    </w:p>
    <w:p w14:paraId="7A951753" w14:textId="77777777" w:rsidR="004B1B6D" w:rsidRDefault="004B1B6D" w:rsidP="004B1B6D">
      <w:pPr>
        <w:spacing w:line="276" w:lineRule="auto"/>
      </w:pPr>
      <w:r>
        <w:t xml:space="preserve">Немецкий  </w:t>
      </w:r>
    </w:p>
    <w:p w14:paraId="44ACB613" w14:textId="77777777" w:rsidR="004B1B6D" w:rsidRDefault="004B1B6D" w:rsidP="004B1B6D">
      <w:pPr>
        <w:spacing w:line="276" w:lineRule="auto"/>
      </w:pPr>
      <w:r>
        <w:br w:type="column"/>
      </w:r>
      <w:r>
        <w:lastRenderedPageBreak/>
        <w:t>Продвинутый</w:t>
      </w:r>
    </w:p>
    <w:p w14:paraId="30D1D889" w14:textId="77777777" w:rsidR="004B1B6D" w:rsidRDefault="004B1B6D" w:rsidP="004B1B6D">
      <w:pPr>
        <w:spacing w:line="276" w:lineRule="auto"/>
      </w:pPr>
      <w:r>
        <w:t>Базовый</w:t>
      </w:r>
    </w:p>
    <w:p w14:paraId="7D6CCD3E" w14:textId="77777777" w:rsidR="004B1B6D" w:rsidRPr="004B1B6D" w:rsidRDefault="004B1B6D" w:rsidP="004B1B6D">
      <w:pPr>
        <w:spacing w:line="276" w:lineRule="auto"/>
      </w:pPr>
      <w:r>
        <w:br w:type="column"/>
      </w:r>
      <w:r>
        <w:rPr>
          <w:lang w:val="en-US"/>
        </w:rPr>
        <w:lastRenderedPageBreak/>
        <w:t>CAE</w:t>
      </w:r>
      <w:r w:rsidRPr="004B1B6D">
        <w:t xml:space="preserve"> </w:t>
      </w:r>
      <w:r>
        <w:rPr>
          <w:lang w:val="en-US"/>
        </w:rPr>
        <w:t>grade</w:t>
      </w:r>
      <w:r w:rsidRPr="004B1B6D">
        <w:t xml:space="preserve"> </w:t>
      </w:r>
      <w:r>
        <w:rPr>
          <w:lang w:val="en-US"/>
        </w:rPr>
        <w:t>A (2014)</w:t>
      </w:r>
    </w:p>
    <w:p w14:paraId="520ABCAF" w14:textId="77777777" w:rsidR="004B1B6D" w:rsidRDefault="004B1B6D" w:rsidP="004B1B6D">
      <w:pPr>
        <w:pStyle w:val="2"/>
        <w:sectPr w:rsidR="004B1B6D" w:rsidSect="004B1B6D">
          <w:type w:val="continuous"/>
          <w:pgSz w:w="11900" w:h="16840"/>
          <w:pgMar w:top="588" w:right="850" w:bottom="1134" w:left="1701" w:header="709" w:footer="709" w:gutter="0"/>
          <w:cols w:num="5" w:space="528" w:equalWidth="0">
            <w:col w:w="1416" w:space="528"/>
            <w:col w:w="1418" w:space="528"/>
            <w:col w:w="2268" w:space="528"/>
            <w:col w:w="1014" w:space="529"/>
            <w:col w:w="1122"/>
          </w:cols>
          <w:docGrid w:linePitch="360"/>
        </w:sectPr>
      </w:pPr>
    </w:p>
    <w:p w14:paraId="00F5547A" w14:textId="77777777" w:rsidR="003752ED" w:rsidRDefault="003752ED" w:rsidP="003752ED">
      <w:pPr>
        <w:pStyle w:val="2"/>
      </w:pPr>
      <w:bookmarkStart w:id="5" w:name="_Toc505370746"/>
      <w:r>
        <w:lastRenderedPageBreak/>
        <w:t>Знание компьютерных технологий</w:t>
      </w:r>
      <w:bookmarkEnd w:id="5"/>
    </w:p>
    <w:p w14:paraId="5EB68A0F" w14:textId="77777777" w:rsidR="00F61CCC" w:rsidRPr="003752ED" w:rsidRDefault="003752ED" w:rsidP="004B1B6D">
      <w:pPr>
        <w:pStyle w:val="a4"/>
        <w:numPr>
          <w:ilvl w:val="0"/>
          <w:numId w:val="8"/>
        </w:numPr>
        <w:spacing w:line="240" w:lineRule="auto"/>
      </w:pPr>
      <w:r>
        <w:rPr>
          <w:lang w:val="en-US"/>
        </w:rPr>
        <w:t>Microsoft office</w:t>
      </w:r>
    </w:p>
    <w:p w14:paraId="1BDB5511" w14:textId="77777777" w:rsidR="003752ED" w:rsidRDefault="003752ED" w:rsidP="004B1B6D">
      <w:pPr>
        <w:pStyle w:val="a4"/>
        <w:numPr>
          <w:ilvl w:val="0"/>
          <w:numId w:val="8"/>
        </w:numPr>
        <w:spacing w:line="240" w:lineRule="auto"/>
      </w:pPr>
      <w:proofErr w:type="spellStart"/>
      <w:r>
        <w:t>AutoCAD</w:t>
      </w:r>
      <w:proofErr w:type="spellEnd"/>
    </w:p>
    <w:p w14:paraId="485B3688" w14:textId="77777777" w:rsidR="003752ED" w:rsidRDefault="003752ED" w:rsidP="004B1B6D">
      <w:pPr>
        <w:pStyle w:val="a4"/>
        <w:numPr>
          <w:ilvl w:val="0"/>
          <w:numId w:val="8"/>
        </w:numPr>
        <w:spacing w:line="240" w:lineRule="auto"/>
      </w:pPr>
      <w:proofErr w:type="spellStart"/>
      <w:r>
        <w:t>Markdown</w:t>
      </w:r>
      <w:proofErr w:type="spellEnd"/>
    </w:p>
    <w:p w14:paraId="6E47D293" w14:textId="77777777" w:rsidR="00C02ECF" w:rsidRPr="004B1B6D" w:rsidRDefault="003752ED" w:rsidP="004B1B6D">
      <w:pPr>
        <w:pStyle w:val="a4"/>
        <w:numPr>
          <w:ilvl w:val="0"/>
          <w:numId w:val="8"/>
        </w:numPr>
        <w:spacing w:line="240" w:lineRule="auto"/>
      </w:pPr>
      <w:r>
        <w:t xml:space="preserve">Основы </w:t>
      </w:r>
      <w:r>
        <w:rPr>
          <w:lang w:val="en-US"/>
        </w:rPr>
        <w:t>Delphi</w:t>
      </w:r>
      <w:r>
        <w:br/>
      </w:r>
    </w:p>
    <w:sectPr w:rsidR="00C02ECF" w:rsidRPr="004B1B6D" w:rsidSect="005816A7">
      <w:type w:val="continuous"/>
      <w:pgSz w:w="11900" w:h="16840"/>
      <w:pgMar w:top="588" w:right="850" w:bottom="1134" w:left="1701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(Используйте шрифт для азиатски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70FE8"/>
    <w:multiLevelType w:val="hybridMultilevel"/>
    <w:tmpl w:val="EC12F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438F0"/>
    <w:multiLevelType w:val="hybridMultilevel"/>
    <w:tmpl w:val="40A2F9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A255E"/>
    <w:multiLevelType w:val="hybridMultilevel"/>
    <w:tmpl w:val="892E4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03899"/>
    <w:multiLevelType w:val="hybridMultilevel"/>
    <w:tmpl w:val="2D627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83DC3"/>
    <w:multiLevelType w:val="hybridMultilevel"/>
    <w:tmpl w:val="3300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C0032"/>
    <w:multiLevelType w:val="hybridMultilevel"/>
    <w:tmpl w:val="6A1C51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64414"/>
    <w:multiLevelType w:val="hybridMultilevel"/>
    <w:tmpl w:val="05CA6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23989"/>
    <w:multiLevelType w:val="hybridMultilevel"/>
    <w:tmpl w:val="0666B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C1A9B"/>
    <w:multiLevelType w:val="hybridMultilevel"/>
    <w:tmpl w:val="CEA2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750AC"/>
    <w:multiLevelType w:val="hybridMultilevel"/>
    <w:tmpl w:val="4894A5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48"/>
    <w:rsid w:val="0001685D"/>
    <w:rsid w:val="0008504F"/>
    <w:rsid w:val="00116F48"/>
    <w:rsid w:val="00156667"/>
    <w:rsid w:val="00215C6F"/>
    <w:rsid w:val="003752ED"/>
    <w:rsid w:val="004B1B6D"/>
    <w:rsid w:val="005816A7"/>
    <w:rsid w:val="007801D2"/>
    <w:rsid w:val="0082311D"/>
    <w:rsid w:val="00942253"/>
    <w:rsid w:val="009D11B6"/>
    <w:rsid w:val="00A52F4D"/>
    <w:rsid w:val="00BA193C"/>
    <w:rsid w:val="00BF6411"/>
    <w:rsid w:val="00C02ECF"/>
    <w:rsid w:val="00C270CD"/>
    <w:rsid w:val="00C94E3A"/>
    <w:rsid w:val="00D526C5"/>
    <w:rsid w:val="00DB6524"/>
    <w:rsid w:val="00DD0912"/>
    <w:rsid w:val="00E03231"/>
    <w:rsid w:val="00F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04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C02ECF"/>
    <w:pPr>
      <w:spacing w:before="100" w:beforeAutospacing="1" w:after="100" w:afterAutospacing="1"/>
      <w:outlineLvl w:val="0"/>
    </w:pPr>
    <w:rPr>
      <w:rFonts w:ascii="Century Gothic" w:eastAsia="Calibri" w:hAnsi="Century Gothic" w:cs="Calibri"/>
      <w:color w:val="8A0001"/>
      <w:kern w:val="36"/>
      <w:sz w:val="44"/>
      <w:szCs w:val="44"/>
      <w:lang w:eastAsia="zh-CN"/>
    </w:rPr>
  </w:style>
  <w:style w:type="paragraph" w:styleId="2">
    <w:name w:val="heading 2"/>
    <w:basedOn w:val="a"/>
    <w:link w:val="20"/>
    <w:uiPriority w:val="9"/>
    <w:qFormat/>
    <w:rsid w:val="004B1B6D"/>
    <w:pPr>
      <w:pBdr>
        <w:bottom w:val="single" w:sz="6" w:space="0" w:color="auto"/>
      </w:pBdr>
      <w:spacing w:before="100" w:beforeAutospacing="1" w:after="100" w:afterAutospacing="1" w:line="240" w:lineRule="auto"/>
      <w:outlineLvl w:val="1"/>
    </w:pPr>
    <w:rPr>
      <w:rFonts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ECF"/>
    <w:rPr>
      <w:rFonts w:ascii="Century Gothic" w:eastAsia="Calibri" w:hAnsi="Century Gothic" w:cs="Calibri"/>
      <w:color w:val="8A0001"/>
      <w:kern w:val="36"/>
      <w:sz w:val="44"/>
      <w:szCs w:val="4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B1B6D"/>
    <w:rPr>
      <w:rFonts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F61C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61CC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7">
    <w:name w:val="Emphasis"/>
    <w:basedOn w:val="a0"/>
    <w:uiPriority w:val="20"/>
    <w:qFormat/>
    <w:rsid w:val="00F61CCC"/>
    <w:rPr>
      <w:i/>
      <w:iCs/>
    </w:rPr>
  </w:style>
  <w:style w:type="character" w:styleId="a8">
    <w:name w:val="Hyperlink"/>
    <w:basedOn w:val="a0"/>
    <w:uiPriority w:val="99"/>
    <w:unhideWhenUsed/>
    <w:rsid w:val="004B1B6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4B1B6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1B6D"/>
    <w:pPr>
      <w:spacing w:before="120" w:after="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4B1B6D"/>
    <w:pPr>
      <w:spacing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B1B6D"/>
    <w:pPr>
      <w:spacing w:after="0"/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1B6D"/>
    <w:pPr>
      <w:spacing w:after="0"/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1B6D"/>
    <w:pPr>
      <w:spacing w:after="0"/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1B6D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1B6D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1B6D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1B6D"/>
    <w:pPr>
      <w:spacing w:after="0"/>
      <w:ind w:left="1920"/>
    </w:pPr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4B1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B2CF8ED4-2717-A442-9CB8-5AAC1061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Macintosh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/БАКАЕВА АНИТА ЧЕРМЕНОВНА </vt:lpstr>
      <vt:lpstr>    </vt:lpstr>
      <vt:lpstr>    Образование</vt:lpstr>
      <vt:lpstr>    </vt:lpstr>
      <vt:lpstr>    Достижения</vt:lpstr>
      <vt:lpstr>    Владение языками</vt:lpstr>
      <vt:lpstr>    </vt:lpstr>
      <vt:lpstr>    Знание компьютерных технологий</vt:lpstr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Бакаева Анита Черменовна</dc:creator>
  <cp:keywords/>
  <dc:description/>
  <cp:lastModifiedBy>Бакаева Анита Черменовна</cp:lastModifiedBy>
  <cp:revision>2</cp:revision>
  <cp:lastPrinted>2018-02-02T18:55:00Z</cp:lastPrinted>
  <dcterms:created xsi:type="dcterms:W3CDTF">2018-02-02T19:02:00Z</dcterms:created>
  <dcterms:modified xsi:type="dcterms:W3CDTF">2018-02-02T19:02:00Z</dcterms:modified>
</cp:coreProperties>
</file>