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E34" w:rsidRPr="00973C2F" w:rsidRDefault="00846E34" w:rsidP="00846E34">
      <w:pPr>
        <w:rPr>
          <w:rFonts w:ascii="Arial" w:hAnsi="Arial" w:cs="Arial"/>
          <w:sz w:val="36"/>
          <w:szCs w:val="36"/>
          <w:lang w:val="es-ES"/>
        </w:rPr>
      </w:pPr>
      <w:r w:rsidRPr="00973C2F">
        <w:rPr>
          <w:rFonts w:ascii="Arial" w:hAnsi="Arial" w:cs="Arial"/>
          <w:sz w:val="36"/>
          <w:szCs w:val="36"/>
          <w:lang w:val="es-ES"/>
        </w:rPr>
        <w:t>Áreas del Mercado</w:t>
      </w:r>
      <w:r w:rsidRPr="00973C2F">
        <w:rPr>
          <w:rFonts w:ascii="Arial" w:hAnsi="Arial" w:cs="Arial"/>
          <w:sz w:val="36"/>
          <w:szCs w:val="36"/>
          <w:lang w:val="es-ES"/>
        </w:rPr>
        <w:t>: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1. Cárnicos 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Colores: Rojo y marrón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Justificación: </w:t>
      </w:r>
      <w:r w:rsidRPr="00973C2F">
        <w:rPr>
          <w:rFonts w:ascii="Arial" w:hAnsi="Arial" w:cs="Arial"/>
          <w:sz w:val="24"/>
          <w:szCs w:val="24"/>
          <w:lang w:val="es-ES"/>
        </w:rPr>
        <w:t>El rojo es el color de la carne, de la sangre, y según los textos transmite fuerza y vitalidad. El marrón da sensación de seriedad y confianza, como de pr</w:t>
      </w:r>
      <w:r w:rsidRPr="00973C2F">
        <w:rPr>
          <w:rFonts w:ascii="Arial" w:hAnsi="Arial" w:cs="Arial"/>
          <w:sz w:val="24"/>
          <w:szCs w:val="24"/>
          <w:lang w:val="es-ES"/>
        </w:rPr>
        <w:t>oducto tradicional y de calidad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Formas: Cuadrado o rectangular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Justificación: Los mostradores suelen ser rectangulares. El cuadrado transmite solidez y orden, que es justo lo que buscas en un sitio donde manipulan alimentos. Da sensación de limpieza y de que todo está bajo control.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2. Verduras y Frutas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Colores: Verde principalmente, con toque</w:t>
      </w:r>
      <w:r w:rsidR="00697BAB">
        <w:rPr>
          <w:rFonts w:ascii="Arial" w:hAnsi="Arial" w:cs="Arial"/>
          <w:sz w:val="24"/>
          <w:szCs w:val="24"/>
          <w:lang w:val="es-ES"/>
        </w:rPr>
        <w:t>s de amarillo, naranja y rojo para</w:t>
      </w:r>
      <w:r w:rsidRPr="00973C2F">
        <w:rPr>
          <w:rFonts w:ascii="Arial" w:hAnsi="Arial" w:cs="Arial"/>
          <w:sz w:val="24"/>
          <w:szCs w:val="24"/>
          <w:lang w:val="es-ES"/>
        </w:rPr>
        <w:t xml:space="preserve"> las frutas.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Justificación: El</w:t>
      </w:r>
      <w:r w:rsidRPr="00973C2F">
        <w:rPr>
          <w:rFonts w:ascii="Arial" w:hAnsi="Arial" w:cs="Arial"/>
          <w:sz w:val="24"/>
          <w:szCs w:val="24"/>
          <w:lang w:val="es-ES"/>
        </w:rPr>
        <w:t xml:space="preserve"> verde es</w:t>
      </w:r>
      <w:r w:rsidR="00AF7CCF" w:rsidRPr="00973C2F">
        <w:rPr>
          <w:rFonts w:ascii="Arial" w:hAnsi="Arial" w:cs="Arial"/>
          <w:sz w:val="24"/>
          <w:szCs w:val="24"/>
          <w:lang w:val="es-ES"/>
        </w:rPr>
        <w:t xml:space="preserve"> el</w:t>
      </w:r>
      <w:r w:rsidR="00AF7CCF" w:rsidRPr="00973C2F">
        <w:rPr>
          <w:rStyle w:val="Textoennegrita"/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 </w:t>
      </w:r>
      <w:r w:rsidR="00AF7CC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color de</w:t>
      </w:r>
      <w:r w:rsidR="00AF7CC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 xml:space="preserve"> la naturaleza y</w:t>
      </w:r>
      <w:r w:rsidR="00AF7CC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 xml:space="preserve"> representa esperanza y equilibrio emocional</w:t>
      </w:r>
      <w:r w:rsidR="00AF7CC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.</w:t>
      </w:r>
      <w:r w:rsidRPr="00973C2F">
        <w:rPr>
          <w:rFonts w:ascii="Arial" w:hAnsi="Arial" w:cs="Arial"/>
          <w:sz w:val="24"/>
          <w:szCs w:val="24"/>
          <w:lang w:val="es-ES"/>
        </w:rPr>
        <w:t xml:space="preserve"> Es lo primero que asociamos a las verduras. Los colores de las</w:t>
      </w:r>
      <w:r w:rsidRPr="00973C2F">
        <w:rPr>
          <w:rFonts w:ascii="Arial" w:hAnsi="Arial" w:cs="Arial"/>
          <w:sz w:val="24"/>
          <w:szCs w:val="24"/>
          <w:lang w:val="es-ES"/>
        </w:rPr>
        <w:t xml:space="preserve"> frutas aportan energía y dulzura</w:t>
      </w:r>
      <w:r w:rsidRPr="00973C2F">
        <w:rPr>
          <w:rFonts w:ascii="Arial" w:hAnsi="Arial" w:cs="Arial"/>
          <w:sz w:val="24"/>
          <w:szCs w:val="24"/>
          <w:lang w:val="es-ES"/>
        </w:rPr>
        <w:t>, hacen que todo parezca más apetecible.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Formas: Redondeadas y orgánicas.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Justificación: Las frutas y verduras tienen formas naturales, no suelen ser cuadradas. Las formas redondas transmiten </w:t>
      </w:r>
      <w:r w:rsidRPr="00973C2F">
        <w:rPr>
          <w:rFonts w:ascii="Arial" w:hAnsi="Arial" w:cs="Arial"/>
          <w:sz w:val="24"/>
          <w:szCs w:val="24"/>
          <w:lang w:val="es-ES"/>
        </w:rPr>
        <w:t>cercanía y son más acogedoras, dan ganas de</w:t>
      </w:r>
      <w:r w:rsidRPr="00973C2F">
        <w:rPr>
          <w:rFonts w:ascii="Arial" w:hAnsi="Arial" w:cs="Arial"/>
          <w:sz w:val="24"/>
          <w:szCs w:val="24"/>
          <w:lang w:val="es-ES"/>
        </w:rPr>
        <w:t xml:space="preserve"> comprar.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3. Pescadería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Colores: </w:t>
      </w:r>
      <w:r w:rsidR="00697BAB">
        <w:rPr>
          <w:rFonts w:ascii="Arial" w:hAnsi="Arial" w:cs="Arial"/>
          <w:sz w:val="24"/>
          <w:szCs w:val="24"/>
          <w:lang w:val="es-ES"/>
        </w:rPr>
        <w:t>Azul y</w:t>
      </w:r>
      <w:r w:rsidR="00AF7CCF" w:rsidRPr="00973C2F">
        <w:rPr>
          <w:rFonts w:ascii="Arial" w:hAnsi="Arial" w:cs="Arial"/>
          <w:sz w:val="24"/>
          <w:szCs w:val="24"/>
          <w:lang w:val="es-ES"/>
        </w:rPr>
        <w:t xml:space="preserve"> blanco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Justificación: </w:t>
      </w:r>
      <w:r w:rsidR="00973C2F" w:rsidRPr="00973C2F">
        <w:rPr>
          <w:rFonts w:ascii="Arial" w:hAnsi="Arial" w:cs="Arial"/>
          <w:sz w:val="24"/>
          <w:szCs w:val="24"/>
          <w:lang w:val="es-ES"/>
        </w:rPr>
        <w:t>El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 xml:space="preserve"> azul es el color del espacio, de la lejanía,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 xml:space="preserve"> del mar,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 xml:space="preserve"> y en publicidad se relaciona con limpieza y frescura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. El blanco es 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pureza y limpieza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, </w:t>
      </w:r>
      <w:r w:rsidRPr="00973C2F">
        <w:rPr>
          <w:rFonts w:ascii="Arial" w:hAnsi="Arial" w:cs="Arial"/>
          <w:sz w:val="24"/>
          <w:szCs w:val="24"/>
          <w:lang w:val="es-ES"/>
        </w:rPr>
        <w:t>qu</w:t>
      </w:r>
      <w:r w:rsidR="00AF7CCF" w:rsidRPr="00973C2F">
        <w:rPr>
          <w:rFonts w:ascii="Arial" w:hAnsi="Arial" w:cs="Arial"/>
          <w:sz w:val="24"/>
          <w:szCs w:val="24"/>
          <w:lang w:val="es-ES"/>
        </w:rPr>
        <w:t>e es importante en un lugar donde hay pescados</w:t>
      </w:r>
      <w:r w:rsidRPr="00973C2F">
        <w:rPr>
          <w:rFonts w:ascii="Arial" w:hAnsi="Arial" w:cs="Arial"/>
          <w:sz w:val="24"/>
          <w:szCs w:val="24"/>
          <w:lang w:val="es-ES"/>
        </w:rPr>
        <w:t>.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Formas: </w:t>
      </w:r>
      <w:proofErr w:type="spellStart"/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</w:rPr>
        <w:t>Alargada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</w:rPr>
        <w:t>s</w:t>
      </w:r>
      <w:proofErr w:type="spellEnd"/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y </w:t>
      </w:r>
      <w:proofErr w:type="spellStart"/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</w:rPr>
        <w:t>ondulada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</w:rPr>
        <w:t>s</w:t>
      </w:r>
      <w:proofErr w:type="spellEnd"/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Justificación: 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La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s 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espirales presen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tes en la naturaleza son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 xml:space="preserve"> asociadas al crecimiento y la vida</w:t>
      </w:r>
      <w:r w:rsidR="00973C2F" w:rsidRPr="00973C2F">
        <w:rPr>
          <w:rFonts w:ascii="Arial" w:hAnsi="Arial" w:cs="Arial"/>
          <w:b/>
          <w:color w:val="0F1115"/>
          <w:sz w:val="24"/>
          <w:szCs w:val="24"/>
          <w:shd w:val="clear" w:color="auto" w:fill="FFFFFF"/>
          <w:lang w:val="es-ES"/>
        </w:rPr>
        <w:t xml:space="preserve">. 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Los peces tienen forma alargada y las ondas recuerdan al mar, que es su origen</w:t>
      </w:r>
    </w:p>
    <w:p w:rsidR="00973C2F" w:rsidRPr="00973C2F" w:rsidRDefault="00973C2F" w:rsidP="00846E34">
      <w:pPr>
        <w:rPr>
          <w:rFonts w:ascii="Arial" w:hAnsi="Arial" w:cs="Arial"/>
          <w:sz w:val="24"/>
          <w:szCs w:val="24"/>
          <w:lang w:val="es-ES"/>
        </w:rPr>
      </w:pP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 4. Bebidas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Colores: Amarillo y rojo para refrescos, azul para</w:t>
      </w:r>
      <w:r w:rsidR="00697BAB">
        <w:rPr>
          <w:rFonts w:ascii="Arial" w:hAnsi="Arial" w:cs="Arial"/>
          <w:sz w:val="24"/>
          <w:szCs w:val="24"/>
          <w:lang w:val="es-ES"/>
        </w:rPr>
        <w:t xml:space="preserve"> aguas</w:t>
      </w:r>
    </w:p>
    <w:p w:rsidR="00973C2F" w:rsidRPr="00973C2F" w:rsidRDefault="00846E34" w:rsidP="00846E34">
      <w:pPr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lastRenderedPageBreak/>
        <w:t xml:space="preserve">Justificación: 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E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l amarillo ayuda a la estimulación mental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 y 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el rojo aporta energía y vitalidad</w:t>
      </w:r>
      <w:r w:rsidR="00973C2F" w:rsidRPr="00973C2F">
        <w:rPr>
          <w:rFonts w:ascii="Arial" w:hAnsi="Arial" w:cs="Arial"/>
          <w:b/>
          <w:color w:val="0F1115"/>
          <w:sz w:val="24"/>
          <w:szCs w:val="24"/>
          <w:shd w:val="clear" w:color="auto" w:fill="FFFFFF"/>
          <w:lang w:val="es-ES"/>
        </w:rPr>
        <w:t>.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 Perfecto para bebidas con gas o energéticas. </w:t>
      </w:r>
      <w:proofErr w:type="spellStart"/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El</w:t>
      </w:r>
      <w:proofErr w:type="spellEnd"/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 azul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 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tranquiliza la mente y disipa</w:t>
      </w:r>
      <w:r w:rsidR="00973C2F" w:rsidRPr="00973C2F">
        <w:rPr>
          <w:rStyle w:val="Textoennegrita"/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 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temores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, ideal para el agua que da frescor y calma la sed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Formas: Para los refrescos, formas más dinámicas c</w:t>
      </w:r>
      <w:r w:rsidR="00697BAB">
        <w:rPr>
          <w:rFonts w:ascii="Arial" w:hAnsi="Arial" w:cs="Arial"/>
          <w:sz w:val="24"/>
          <w:szCs w:val="24"/>
          <w:lang w:val="es-ES"/>
        </w:rPr>
        <w:t xml:space="preserve">omo triángulos en los carteles. </w:t>
      </w:r>
      <w:r w:rsidRPr="00973C2F">
        <w:rPr>
          <w:rFonts w:ascii="Arial" w:hAnsi="Arial" w:cs="Arial"/>
          <w:sz w:val="24"/>
          <w:szCs w:val="24"/>
          <w:lang w:val="es-ES"/>
        </w:rPr>
        <w:t>Para el agua, formas más redondeadas.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Justificación: 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E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l triángulo es una forma dinámica, fuerte, asociada con movimiento y dirección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, perfecta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 para bebidas que quieren dar en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ergía. L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as formas redondas evocan emociones cercanas y positivas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, como el agua que es para todo el mundo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</w:p>
    <w:p w:rsidR="00846E34" w:rsidRPr="00973C2F" w:rsidRDefault="00973C2F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5. Panes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Colores: 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Marrón, amarillo y naranja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Justificación: </w:t>
      </w:r>
      <w:r w:rsidR="00697BAB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Los colores cálidos (amarillos, rojos, naranjas) recuerdan al sol, al calor y al fuego</w:t>
      </w:r>
      <w:r w:rsidR="00697BAB" w:rsidRPr="00973C2F">
        <w:rPr>
          <w:rFonts w:ascii="Arial" w:hAnsi="Arial" w:cs="Arial"/>
          <w:b/>
          <w:color w:val="0F1115"/>
          <w:sz w:val="24"/>
          <w:szCs w:val="24"/>
          <w:shd w:val="clear" w:color="auto" w:fill="FFFFFF"/>
          <w:lang w:val="es-ES"/>
        </w:rPr>
        <w:t xml:space="preserve">. </w:t>
      </w:r>
      <w:r w:rsidR="00697BAB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El marrón es </w:t>
      </w:r>
      <w:r w:rsidR="00697BAB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confortable, evoca el ambiente otoñal</w:t>
      </w:r>
      <w:r w:rsidR="00697BAB" w:rsidRPr="00973C2F">
        <w:rPr>
          <w:rFonts w:ascii="Arial" w:hAnsi="Arial" w:cs="Arial"/>
          <w:b/>
          <w:color w:val="0F1115"/>
          <w:sz w:val="24"/>
          <w:szCs w:val="24"/>
          <w:shd w:val="clear" w:color="auto" w:fill="FFFFFF"/>
          <w:lang w:val="es-ES"/>
        </w:rPr>
        <w:t>.</w:t>
      </w:r>
      <w:r w:rsidR="00697BAB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 Todo eso pega con el pan recién horneado.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Formas: </w:t>
      </w:r>
      <w:r w:rsidR="00697BAB">
        <w:rPr>
          <w:rFonts w:ascii="Arial" w:hAnsi="Arial" w:cs="Arial"/>
          <w:sz w:val="24"/>
          <w:szCs w:val="24"/>
          <w:lang w:val="es-ES"/>
        </w:rPr>
        <w:t>C</w:t>
      </w:r>
      <w:r w:rsidRPr="00973C2F">
        <w:rPr>
          <w:rFonts w:ascii="Arial" w:hAnsi="Arial" w:cs="Arial"/>
          <w:sz w:val="24"/>
          <w:szCs w:val="24"/>
          <w:lang w:val="es-ES"/>
        </w:rPr>
        <w:t>í</w:t>
      </w:r>
      <w:r w:rsidR="00697BAB">
        <w:rPr>
          <w:rFonts w:ascii="Arial" w:hAnsi="Arial" w:cs="Arial"/>
          <w:sz w:val="24"/>
          <w:szCs w:val="24"/>
          <w:lang w:val="es-ES"/>
        </w:rPr>
        <w:t>rculos</w:t>
      </w:r>
      <w:bookmarkStart w:id="0" w:name="_GoBack"/>
      <w:bookmarkEnd w:id="0"/>
      <w:r w:rsidR="00697BAB">
        <w:rPr>
          <w:rFonts w:ascii="Arial" w:hAnsi="Arial" w:cs="Arial"/>
          <w:sz w:val="24"/>
          <w:szCs w:val="24"/>
          <w:lang w:val="es-ES"/>
        </w:rPr>
        <w:t xml:space="preserve"> (panes redondos)</w:t>
      </w:r>
    </w:p>
    <w:p w:rsidR="00846E34" w:rsidRPr="00697BAB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Justificación: </w:t>
      </w:r>
      <w:r w:rsidR="00697BAB" w:rsidRPr="00697BAB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El</w:t>
      </w:r>
      <w:r w:rsidR="00697BAB" w:rsidRPr="00697BAB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 xml:space="preserve"> círculo da cercanía y unidad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6. Lácteos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Colores: Blanco principalmente, </w:t>
      </w:r>
      <w:r w:rsidR="00697BAB">
        <w:rPr>
          <w:rFonts w:ascii="Arial" w:hAnsi="Arial" w:cs="Arial"/>
          <w:sz w:val="24"/>
          <w:szCs w:val="24"/>
          <w:lang w:val="es-ES"/>
        </w:rPr>
        <w:t>con verde o azul en los envases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Justificación: 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E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l blanco tiene lecturas positivas como pureza, limpieza y paz</w:t>
      </w:r>
      <w:r w:rsidR="00973C2F" w:rsidRPr="00973C2F">
        <w:rPr>
          <w:rFonts w:ascii="Arial" w:hAnsi="Arial" w:cs="Arial"/>
          <w:b/>
          <w:color w:val="0F1115"/>
          <w:sz w:val="24"/>
          <w:szCs w:val="24"/>
          <w:shd w:val="clear" w:color="auto" w:fill="FFFFFF"/>
          <w:lang w:val="es-ES"/>
        </w:rPr>
        <w:t>.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 E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l 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verde es útil para el agotamiento y equilibra emociones</w:t>
      </w:r>
      <w:r w:rsidR="00973C2F" w:rsidRPr="00973C2F">
        <w:rPr>
          <w:rFonts w:ascii="Arial" w:hAnsi="Arial" w:cs="Arial"/>
          <w:b/>
          <w:color w:val="0F1115"/>
          <w:sz w:val="24"/>
          <w:szCs w:val="24"/>
          <w:shd w:val="clear" w:color="auto" w:fill="FFFFFF"/>
          <w:lang w:val="es-ES"/>
        </w:rPr>
        <w:t>,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 y el 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azul tranquiliza la mente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>. Todo eso son sensaciones que buscas en productos lácteos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 xml:space="preserve">Formas: </w:t>
      </w:r>
      <w:r w:rsidR="00697BAB">
        <w:rPr>
          <w:rFonts w:ascii="Arial" w:hAnsi="Arial" w:cs="Arial"/>
          <w:sz w:val="24"/>
          <w:szCs w:val="24"/>
          <w:lang w:val="es-ES"/>
        </w:rPr>
        <w:t>Redondeadas, con curvas</w:t>
      </w:r>
    </w:p>
    <w:p w:rsidR="00846E34" w:rsidRPr="00973C2F" w:rsidRDefault="00846E34" w:rsidP="00846E34">
      <w:pPr>
        <w:rPr>
          <w:rFonts w:ascii="Arial" w:hAnsi="Arial" w:cs="Arial"/>
          <w:sz w:val="24"/>
          <w:szCs w:val="24"/>
          <w:lang w:val="es-ES"/>
        </w:rPr>
      </w:pPr>
      <w:r w:rsidRPr="00973C2F">
        <w:rPr>
          <w:rFonts w:ascii="Arial" w:hAnsi="Arial" w:cs="Arial"/>
          <w:sz w:val="24"/>
          <w:szCs w:val="24"/>
          <w:lang w:val="es-ES"/>
        </w:rPr>
        <w:t>Justificación: L</w:t>
      </w:r>
      <w:r w:rsidR="00973C2F" w:rsidRPr="00973C2F">
        <w:rPr>
          <w:rStyle w:val="Textoennegrita"/>
          <w:rFonts w:ascii="Arial" w:hAnsi="Arial" w:cs="Arial"/>
          <w:b w:val="0"/>
          <w:color w:val="0F1115"/>
          <w:sz w:val="24"/>
          <w:szCs w:val="24"/>
          <w:shd w:val="clear" w:color="auto" w:fill="FFFFFF"/>
          <w:lang w:val="es-ES"/>
        </w:rPr>
        <w:t>as formas ovaladas o redondas, al carecer de ángulos, evocan emociones más empáticas y cercanas</w:t>
      </w:r>
      <w:r w:rsidR="00973C2F" w:rsidRPr="00973C2F">
        <w:rPr>
          <w:rFonts w:ascii="Arial" w:hAnsi="Arial" w:cs="Arial"/>
          <w:b/>
          <w:color w:val="0F1115"/>
          <w:sz w:val="24"/>
          <w:szCs w:val="24"/>
          <w:shd w:val="clear" w:color="auto" w:fill="FFFFFF"/>
          <w:lang w:val="es-ES"/>
        </w:rPr>
        <w:t>.</w:t>
      </w:r>
      <w:r w:rsidR="00973C2F" w:rsidRPr="00973C2F">
        <w:rPr>
          <w:rFonts w:ascii="Arial" w:hAnsi="Arial" w:cs="Arial"/>
          <w:color w:val="0F1115"/>
          <w:sz w:val="24"/>
          <w:szCs w:val="24"/>
          <w:shd w:val="clear" w:color="auto" w:fill="FFFFFF"/>
          <w:lang w:val="es-ES"/>
        </w:rPr>
        <w:t xml:space="preserve"> Los yogures y quesos suelen ser así, con formas suaves que invitan a consumirlos</w:t>
      </w:r>
    </w:p>
    <w:p w:rsidR="00F70197" w:rsidRPr="00973C2F" w:rsidRDefault="00F70197" w:rsidP="00846E34">
      <w:pPr>
        <w:rPr>
          <w:lang w:val="es-ES"/>
        </w:rPr>
      </w:pPr>
    </w:p>
    <w:sectPr w:rsidR="00F70197" w:rsidRPr="00973C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2B8"/>
    <w:rsid w:val="00697BAB"/>
    <w:rsid w:val="006E32B8"/>
    <w:rsid w:val="00846E34"/>
    <w:rsid w:val="00973C2F"/>
    <w:rsid w:val="00AF7CCF"/>
    <w:rsid w:val="00F7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5116"/>
  <w15:chartTrackingRefBased/>
  <w15:docId w15:val="{660D94AC-32AF-4FBD-848B-A59FCB62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F7C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Mendez</dc:creator>
  <cp:keywords/>
  <dc:description/>
  <cp:lastModifiedBy>Manuel Mendez</cp:lastModifiedBy>
  <cp:revision>2</cp:revision>
  <dcterms:created xsi:type="dcterms:W3CDTF">2026-03-17T16:01:00Z</dcterms:created>
  <dcterms:modified xsi:type="dcterms:W3CDTF">2026-03-17T16:35:00Z</dcterms:modified>
</cp:coreProperties>
</file>