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>#electricity bill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spellStart"/>
      <w:proofErr w:type="gramStart"/>
      <w:r w:rsidRPr="00AF76E6">
        <w:rPr>
          <w:rFonts w:ascii="Courier New" w:eastAsia="Times New Roman" w:hAnsi="Courier New" w:cs="Courier New"/>
          <w:color w:val="257693"/>
          <w:sz w:val="18"/>
          <w:szCs w:val="18"/>
        </w:rPr>
        <w:t>int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"enter a the unit:"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fc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End"/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300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rate=</w:t>
      </w:r>
      <w:proofErr w:type="gramEnd"/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3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F76E6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A&gt;=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76E6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A&lt;=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100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=A*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3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+fc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total_bill,</w:t>
      </w:r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"is</w:t>
      </w:r>
      <w:proofErr w:type="spellEnd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the total bill"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F76E6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A&gt;=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100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76E6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A&lt;=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500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gram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rate=</w:t>
      </w:r>
      <w:proofErr w:type="gramEnd"/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4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=A*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4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+fc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gramStart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total_bill,</w:t>
      </w:r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"is</w:t>
      </w:r>
      <w:proofErr w:type="spellEnd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the total bill"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F76E6">
        <w:rPr>
          <w:rFonts w:ascii="Courier New" w:eastAsia="Times New Roman" w:hAnsi="Courier New" w:cs="Courier New"/>
          <w:color w:val="AF00DB"/>
          <w:sz w:val="18"/>
          <w:szCs w:val="18"/>
        </w:rPr>
        <w:t>elif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A&gt;=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500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gram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rate=</w:t>
      </w:r>
      <w:proofErr w:type="gramEnd"/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5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A * 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5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fc</w:t>
      </w:r>
      <w:proofErr w:type="spellEnd"/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gramStart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"is the total bill"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 </w:t>
      </w:r>
      <w:proofErr w:type="gramStart"/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>This</w:t>
      </w:r>
      <w:proofErr w:type="gramEnd"/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proofErr w:type="spellStart"/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>elif</w:t>
      </w:r>
      <w:proofErr w:type="spellEnd"/>
      <w:r w:rsidRPr="00AF76E6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block should be indented at the same level as the others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</w:t>
      </w:r>
      <w:proofErr w:type="gramStart"/>
      <w:r w:rsidRPr="00AF76E6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3000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proofErr w:type="spellStart"/>
      <w:proofErr w:type="gram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totalbill</w:t>
      </w:r>
      <w:proofErr w:type="spellEnd"/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AF76E6">
        <w:rPr>
          <w:rFonts w:ascii="Courier New" w:eastAsia="Times New Roman" w:hAnsi="Courier New" w:cs="Courier New"/>
          <w:color w:val="116644"/>
          <w:sz w:val="18"/>
          <w:szCs w:val="18"/>
        </w:rPr>
        <w:t>0.1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total_bill</w:t>
      </w:r>
      <w:proofErr w:type="spellEnd"/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         </w:t>
      </w:r>
      <w:proofErr w:type="gramStart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"but with </w:t>
      </w:r>
      <w:proofErr w:type="spellStart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sunsidie</w:t>
      </w:r>
      <w:proofErr w:type="spellEnd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it is:"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totalbill</w:t>
      </w:r>
      <w:proofErr w:type="spell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F76E6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proofErr w:type="gramEnd"/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AF76E6" w:rsidRPr="00AF76E6" w:rsidRDefault="00AF76E6" w:rsidP="00AF76E6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F76E6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F76E6">
        <w:rPr>
          <w:rFonts w:ascii="Courier New" w:eastAsia="Times New Roman" w:hAnsi="Courier New" w:cs="Courier New"/>
          <w:color w:val="A31515"/>
          <w:sz w:val="18"/>
          <w:szCs w:val="18"/>
        </w:rPr>
        <w:t>"invalid"</w:t>
      </w:r>
      <w:r w:rsidRPr="00AF76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67B92" w:rsidRDefault="00767B92"/>
    <w:sectPr w:rsidR="0076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F76E6"/>
    <w:rsid w:val="00767B92"/>
    <w:rsid w:val="00AF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2024-09-04T16:31:00Z</dcterms:created>
  <dcterms:modified xsi:type="dcterms:W3CDTF">2024-09-04T16:32:00Z</dcterms:modified>
</cp:coreProperties>
</file>