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C57" w:rsidRDefault="00BB5C57" w:rsidP="00BB5C57">
      <w:pPr>
        <w:jc w:val="center"/>
        <w:rPr>
          <w:b/>
        </w:rPr>
      </w:pPr>
      <w:r>
        <w:rPr>
          <w:b/>
        </w:rPr>
        <w:t>HARDWARE DESCRIPTION</w:t>
      </w:r>
    </w:p>
    <w:p w:rsidR="00BB5C57" w:rsidRDefault="00BB5C57" w:rsidP="00BB5C57">
      <w:pPr>
        <w:rPr>
          <w:b/>
        </w:rPr>
      </w:pPr>
      <w:r>
        <w:rPr>
          <w:b/>
        </w:rPr>
        <w:t>POWER SUPPLY</w:t>
      </w:r>
    </w:p>
    <w:p w:rsidR="00BB5C57" w:rsidRDefault="00BB5C57" w:rsidP="00BB5C57">
      <w:pPr>
        <w:ind w:firstLine="720"/>
      </w:pPr>
      <w:r>
        <w:t>A power supply (sometimes known as a power supply unit or PSU) is a device or system that supplies electrical or other types of energy to an output load or group of loads. The term is most commonly applied to electrical energy supplies, less often to mechanical ones, and rarely to others.</w:t>
      </w:r>
    </w:p>
    <w:p w:rsidR="00BB5C57" w:rsidRDefault="00BB5C57" w:rsidP="00BB5C57">
      <w:pPr>
        <w:rPr>
          <w:b/>
        </w:rPr>
      </w:pPr>
      <w:r>
        <w:rPr>
          <w:b/>
          <w:noProof/>
          <w:lang w:val="en-IN" w:eastAsia="en-IN" w:bidi="ta-IN"/>
        </w:rPr>
        <w:drawing>
          <wp:inline distT="0" distB="0" distL="0" distR="0" wp14:anchorId="77A32EC4" wp14:editId="4A460F7C">
            <wp:extent cx="5305425" cy="1171575"/>
            <wp:effectExtent l="0" t="0" r="9525" b="9525"/>
            <wp:docPr id="29" name="Picture 29" descr="14179_17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179_172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1171575"/>
                    </a:xfrm>
                    <a:prstGeom prst="rect">
                      <a:avLst/>
                    </a:prstGeom>
                    <a:noFill/>
                    <a:ln>
                      <a:noFill/>
                    </a:ln>
                  </pic:spPr>
                </pic:pic>
              </a:graphicData>
            </a:graphic>
          </wp:inline>
        </w:drawing>
      </w:r>
    </w:p>
    <w:p w:rsidR="00BB5C57" w:rsidRDefault="00BB5C57" w:rsidP="00BB5C57">
      <w:pPr>
        <w:rPr>
          <w:b/>
        </w:rPr>
      </w:pPr>
      <w:r>
        <w:rPr>
          <w:b/>
        </w:rPr>
        <w:t>Block diagram of a basic power supply</w:t>
      </w:r>
    </w:p>
    <w:p w:rsidR="00BB5C57" w:rsidRDefault="00BB5C57" w:rsidP="00BB5C57">
      <w:pPr>
        <w:ind w:firstLine="720"/>
      </w:pPr>
      <w:r>
        <w:t xml:space="preserve">The transformer raises or lowers the input line voltage and isolates the power supply. RECTIFIER converts alternating current input signal to pulsating direct current. However, this chapter will show that pulsing dc is undesirable. Therefore, a FILTER section converts pulsing dc to a purer, better dc voltage. </w:t>
      </w:r>
    </w:p>
    <w:p w:rsidR="00BB5C57" w:rsidRDefault="00BB5C57" w:rsidP="00BB5C57">
      <w:pPr>
        <w:ind w:firstLine="720"/>
      </w:pPr>
    </w:p>
    <w:p w:rsidR="00BB5C57" w:rsidRDefault="00BB5C57" w:rsidP="00BB5C57">
      <w:pPr>
        <w:ind w:firstLine="720"/>
      </w:pPr>
      <w:r>
        <w:t xml:space="preserve">Final part, REGULATOR, does what it says. It keeps power supply output consistent despite heavy load current or input line voltage variations. Let's trace an </w:t>
      </w:r>
      <w:proofErr w:type="spellStart"/>
      <w:r>
        <w:t>ac</w:t>
      </w:r>
      <w:proofErr w:type="spellEnd"/>
      <w:r>
        <w:t xml:space="preserve"> signal through the power supply now that you know what each part accomplishes. You must now observe how each power supply section changes this signal. See how these modifications occur later in the chapter. In view B of figure 4-1, the transformer primary receives 115 volts ac. The transformer is </w:t>
      </w:r>
      <w:proofErr w:type="gramStart"/>
      <w:r>
        <w:t>a 1:3 step-up transformer</w:t>
      </w:r>
      <w:proofErr w:type="gramEnd"/>
      <w:r>
        <w:t xml:space="preserve">. To compute the output for this transformer, multiply the input voltage by the ratio of turns in the primary and secondary. </w:t>
      </w:r>
      <w:proofErr w:type="gramStart"/>
      <w:r>
        <w:t>For example, 115 volts ac ´ 3 = 345 volts ac (peak-to-peak) at the output.</w:t>
      </w:r>
      <w:proofErr w:type="gramEnd"/>
      <w:r>
        <w:t xml:space="preserve"> Each rectifier diode carries 180 degrees of the 360-degree </w:t>
      </w:r>
      <w:proofErr w:type="spellStart"/>
      <w:r>
        <w:t>input</w:t>
      </w:r>
      <w:proofErr w:type="gramStart"/>
      <w:r>
        <w:t>,therefore</w:t>
      </w:r>
      <w:proofErr w:type="spellEnd"/>
      <w:proofErr w:type="gramEnd"/>
      <w:r>
        <w:t xml:space="preserve"> the output is half, or 173 volts, of pulsing dc. The filter portion, a network of resistors, capacitors, or inductors, controls the signal's rise and fall time, keeping it at a constant dc level. Discussion of filter circuits will clarify </w:t>
      </w:r>
      <w:r>
        <w:lastRenderedPageBreak/>
        <w:t xml:space="preserve">the filter process. The filter outputs 110 volts dc with ac ripple. The lower average voltage will be discussed later in this chapter. Electronic equipment (the load) uses the regulator's 110-volt dc output. </w:t>
      </w:r>
    </w:p>
    <w:p w:rsidR="00BB5C57" w:rsidRDefault="00BB5C57" w:rsidP="00BB5C57">
      <w:pPr>
        <w:ind w:firstLine="720"/>
      </w:pPr>
    </w:p>
    <w:p w:rsidR="00BB5C57" w:rsidRDefault="00BB5C57" w:rsidP="00BB5C57">
      <w:pPr>
        <w:rPr>
          <w:b/>
        </w:rPr>
      </w:pPr>
      <w:r>
        <w:rPr>
          <w:b/>
        </w:rPr>
        <w:t>Simple 5V power supply for digital circuits</w:t>
      </w:r>
    </w:p>
    <w:p w:rsidR="00BB5C57" w:rsidRDefault="00BB5C57" w:rsidP="00BB5C57">
      <w:pPr>
        <w:pStyle w:val="ListParagraph"/>
        <w:numPr>
          <w:ilvl w:val="0"/>
          <w:numId w:val="4"/>
        </w:numPr>
        <w:spacing w:after="200"/>
      </w:pPr>
      <w:r>
        <w:t xml:space="preserve">Brief description of operation: Gives out well regulated +5V output, output current capability of 100 mA </w:t>
      </w:r>
    </w:p>
    <w:p w:rsidR="00BB5C57" w:rsidRDefault="00BB5C57" w:rsidP="00BB5C57">
      <w:pPr>
        <w:pStyle w:val="ListParagraph"/>
        <w:numPr>
          <w:ilvl w:val="0"/>
          <w:numId w:val="4"/>
        </w:numPr>
        <w:spacing w:after="200"/>
      </w:pPr>
      <w:r>
        <w:t xml:space="preserve">Circuit protection: Built-in overheating protection shuts down output when regulator IC gets too hot </w:t>
      </w:r>
    </w:p>
    <w:p w:rsidR="00BB5C57" w:rsidRDefault="00BB5C57" w:rsidP="00BB5C57">
      <w:pPr>
        <w:pStyle w:val="ListParagraph"/>
        <w:numPr>
          <w:ilvl w:val="0"/>
          <w:numId w:val="4"/>
        </w:numPr>
        <w:spacing w:after="200"/>
      </w:pPr>
      <w:r>
        <w:t xml:space="preserve">Circuit complexity: Very simple and easy to build </w:t>
      </w:r>
    </w:p>
    <w:p w:rsidR="00BB5C57" w:rsidRDefault="00BB5C57" w:rsidP="00BB5C57">
      <w:pPr>
        <w:pStyle w:val="ListParagraph"/>
        <w:numPr>
          <w:ilvl w:val="0"/>
          <w:numId w:val="4"/>
        </w:numPr>
        <w:spacing w:after="200"/>
      </w:pPr>
      <w:r>
        <w:t xml:space="preserve">Circuit performance: Very stable +5V output voltage, reliable operation </w:t>
      </w:r>
    </w:p>
    <w:p w:rsidR="00BB5C57" w:rsidRDefault="00BB5C57" w:rsidP="00BB5C57">
      <w:pPr>
        <w:pStyle w:val="ListParagraph"/>
        <w:numPr>
          <w:ilvl w:val="0"/>
          <w:numId w:val="4"/>
        </w:numPr>
        <w:spacing w:after="200"/>
      </w:pPr>
      <w:r>
        <w:t xml:space="preserve">Availability of components: Easy to get, uses only very common basic components </w:t>
      </w:r>
    </w:p>
    <w:p w:rsidR="00BB5C57" w:rsidRDefault="00BB5C57" w:rsidP="00BB5C57">
      <w:pPr>
        <w:pStyle w:val="ListParagraph"/>
        <w:numPr>
          <w:ilvl w:val="0"/>
          <w:numId w:val="4"/>
        </w:numPr>
        <w:spacing w:after="200"/>
      </w:pPr>
      <w:r>
        <w:t xml:space="preserve">Design testing: Based on datasheet example circuit, I have used this circuit successfully as part of many electronics projects </w:t>
      </w:r>
    </w:p>
    <w:p w:rsidR="00BB5C57" w:rsidRDefault="00BB5C57" w:rsidP="00BB5C57">
      <w:pPr>
        <w:pStyle w:val="ListParagraph"/>
        <w:numPr>
          <w:ilvl w:val="0"/>
          <w:numId w:val="4"/>
        </w:numPr>
        <w:spacing w:after="200"/>
      </w:pPr>
      <w:r>
        <w:t xml:space="preserve">Applications: Part of electronics devices, small laboratory power supply </w:t>
      </w:r>
    </w:p>
    <w:p w:rsidR="00BB5C57" w:rsidRDefault="00BB5C57" w:rsidP="00BB5C57">
      <w:pPr>
        <w:pStyle w:val="ListParagraph"/>
        <w:numPr>
          <w:ilvl w:val="0"/>
          <w:numId w:val="4"/>
        </w:numPr>
        <w:spacing w:after="200"/>
      </w:pPr>
      <w:r>
        <w:t xml:space="preserve">Power supply voltage: Unregulated DC 8-18V power supply </w:t>
      </w:r>
    </w:p>
    <w:p w:rsidR="00BB5C57" w:rsidRDefault="00BB5C57" w:rsidP="00BB5C57">
      <w:pPr>
        <w:pStyle w:val="ListParagraph"/>
        <w:numPr>
          <w:ilvl w:val="0"/>
          <w:numId w:val="4"/>
        </w:numPr>
        <w:spacing w:after="200"/>
      </w:pPr>
      <w:r>
        <w:t xml:space="preserve">Power supply current: Needed output current + 5 mA </w:t>
      </w:r>
    </w:p>
    <w:p w:rsidR="00BB5C57" w:rsidRDefault="00BB5C57" w:rsidP="00BB5C57">
      <w:pPr>
        <w:pStyle w:val="ListParagraph"/>
        <w:numPr>
          <w:ilvl w:val="0"/>
          <w:numId w:val="4"/>
        </w:numPr>
        <w:spacing w:after="200"/>
      </w:pPr>
      <w:r>
        <w:t xml:space="preserve">Component costs: Few dollars for the electronics components + the input transformer cost </w:t>
      </w:r>
    </w:p>
    <w:p w:rsidR="00BB5C57" w:rsidRDefault="00BB5C57" w:rsidP="00BB5C57">
      <w:pPr>
        <w:rPr>
          <w:b/>
        </w:rPr>
      </w:pPr>
      <w:r>
        <w:rPr>
          <w:b/>
        </w:rPr>
        <w:t>CIRCUIT DESCRIPTION</w:t>
      </w:r>
    </w:p>
    <w:p w:rsidR="00BB5C57" w:rsidRDefault="00BB5C57" w:rsidP="00BB5C57">
      <w:pPr>
        <w:ind w:firstLine="720"/>
      </w:pPr>
      <w:r>
        <w:t xml:space="preserve">This design is a modest +5V power supply for digital electronics experiments. All electronics stores and supermarkets sell small, affordable wall transformers with variable output voltage. These transformers are readily available, but their voltage control is weak, making them unsuitable for digital circuit experimenters until they can be improved. This circuit solves the problem. </w:t>
      </w:r>
    </w:p>
    <w:p w:rsidR="00BB5C57" w:rsidRDefault="00BB5C57" w:rsidP="00BB5C57">
      <w:r>
        <w:lastRenderedPageBreak/>
        <w:t xml:space="preserve">This design can output +5V at 150 mA, however effective cooling on the 7805 regulator chip can increase it to 1 A. The circuit is overloaded and thermally protected. </w:t>
      </w:r>
    </w:p>
    <w:p w:rsidR="00BB5C57" w:rsidRDefault="00BB5C57" w:rsidP="00BB5C57">
      <w:pPr>
        <w:jc w:val="center"/>
      </w:pPr>
      <w:r>
        <w:br/>
      </w:r>
      <w:r>
        <w:rPr>
          <w:noProof/>
          <w:lang w:val="en-IN" w:eastAsia="en-IN" w:bidi="ta-IN"/>
        </w:rPr>
        <w:drawing>
          <wp:inline distT="0" distB="0" distL="0" distR="0" wp14:anchorId="032F4C9E" wp14:editId="489AFE00">
            <wp:extent cx="5143500" cy="2105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105025"/>
                    </a:xfrm>
                    <a:prstGeom prst="rect">
                      <a:avLst/>
                    </a:prstGeom>
                    <a:noFill/>
                    <a:ln>
                      <a:noFill/>
                    </a:ln>
                  </pic:spPr>
                </pic:pic>
              </a:graphicData>
            </a:graphic>
          </wp:inline>
        </w:drawing>
      </w:r>
    </w:p>
    <w:p w:rsidR="00BB5C57" w:rsidRDefault="00BB5C57" w:rsidP="00BB5C57">
      <w:pPr>
        <w:rPr>
          <w:b/>
        </w:rPr>
      </w:pPr>
      <w:r>
        <w:rPr>
          <w:b/>
        </w:rPr>
        <w:t>Circuit diagram of the power supply</w:t>
      </w:r>
    </w:p>
    <w:p w:rsidR="00BB5C57" w:rsidRDefault="00BB5C57" w:rsidP="00BB5C57">
      <w:pPr>
        <w:ind w:firstLine="720"/>
      </w:pPr>
      <w:r>
        <w:t xml:space="preserve">The capacitors must have enough high voltage rating to safely handle the input voltage feed to circuit. The circuit is very easy to build for example into a piece of Vero board. </w:t>
      </w:r>
    </w:p>
    <w:p w:rsidR="00BB5C57" w:rsidRDefault="00BB5C57" w:rsidP="00BB5C57">
      <w:pPr>
        <w:rPr>
          <w:b/>
        </w:rPr>
      </w:pPr>
      <w:proofErr w:type="spellStart"/>
      <w:r>
        <w:rPr>
          <w:b/>
        </w:rPr>
        <w:t>Pinout</w:t>
      </w:r>
      <w:proofErr w:type="spellEnd"/>
      <w:r>
        <w:rPr>
          <w:b/>
        </w:rPr>
        <w:t xml:space="preserve"> of the 7805 regulator IC</w:t>
      </w:r>
    </w:p>
    <w:p w:rsidR="00BB5C57" w:rsidRDefault="00BB5C57" w:rsidP="00BB5C57">
      <w:pPr>
        <w:pStyle w:val="ListParagraph"/>
        <w:numPr>
          <w:ilvl w:val="0"/>
          <w:numId w:val="5"/>
        </w:numPr>
        <w:spacing w:after="200"/>
      </w:pPr>
      <w:r>
        <w:t xml:space="preserve">Unregulated voltage in </w:t>
      </w:r>
    </w:p>
    <w:p w:rsidR="00BB5C57" w:rsidRDefault="00BB5C57" w:rsidP="00BB5C57">
      <w:pPr>
        <w:pStyle w:val="ListParagraph"/>
        <w:numPr>
          <w:ilvl w:val="0"/>
          <w:numId w:val="5"/>
        </w:numPr>
        <w:spacing w:after="200"/>
      </w:pPr>
      <w:r>
        <w:t xml:space="preserve">Ground </w:t>
      </w:r>
    </w:p>
    <w:p w:rsidR="00BB5C57" w:rsidRDefault="00BB5C57" w:rsidP="00BB5C57">
      <w:pPr>
        <w:pStyle w:val="ListParagraph"/>
        <w:numPr>
          <w:ilvl w:val="0"/>
          <w:numId w:val="5"/>
        </w:numPr>
        <w:spacing w:after="200"/>
      </w:pPr>
      <w:r>
        <w:t xml:space="preserve">Regulated voltage out </w:t>
      </w:r>
    </w:p>
    <w:p w:rsidR="00BB5C57" w:rsidRDefault="00BB5C57" w:rsidP="00BB5C57">
      <w:pPr>
        <w:rPr>
          <w:b/>
        </w:rPr>
      </w:pPr>
      <w:r>
        <w:rPr>
          <w:b/>
        </w:rPr>
        <w:t>Component list</w:t>
      </w:r>
    </w:p>
    <w:p w:rsidR="00BB5C57" w:rsidRDefault="00BB5C57" w:rsidP="00BB5C57">
      <w:pPr>
        <w:pStyle w:val="ListParagraph"/>
        <w:numPr>
          <w:ilvl w:val="0"/>
          <w:numId w:val="6"/>
        </w:numPr>
        <w:spacing w:after="200"/>
      </w:pPr>
      <w:r>
        <w:t>7805 regulator IC</w:t>
      </w:r>
    </w:p>
    <w:p w:rsidR="00BB5C57" w:rsidRDefault="00BB5C57" w:rsidP="00BB5C57">
      <w:pPr>
        <w:pStyle w:val="ListParagraph"/>
        <w:numPr>
          <w:ilvl w:val="0"/>
          <w:numId w:val="6"/>
        </w:numPr>
        <w:spacing w:after="200"/>
      </w:pPr>
      <w:r>
        <w:t xml:space="preserve">100 </w:t>
      </w:r>
      <w:proofErr w:type="spellStart"/>
      <w:r>
        <w:t>uF</w:t>
      </w:r>
      <w:proofErr w:type="spellEnd"/>
      <w:r>
        <w:t xml:space="preserve"> electrolytic capacitor, at least 25V voltage rating</w:t>
      </w:r>
    </w:p>
    <w:p w:rsidR="00BB5C57" w:rsidRDefault="00BB5C57" w:rsidP="00BB5C57">
      <w:pPr>
        <w:pStyle w:val="ListParagraph"/>
        <w:numPr>
          <w:ilvl w:val="0"/>
          <w:numId w:val="6"/>
        </w:numPr>
        <w:spacing w:after="200"/>
      </w:pPr>
      <w:r>
        <w:t xml:space="preserve">10 </w:t>
      </w:r>
      <w:proofErr w:type="spellStart"/>
      <w:r>
        <w:t>uF</w:t>
      </w:r>
      <w:proofErr w:type="spellEnd"/>
      <w:r>
        <w:t xml:space="preserve"> electrolytic capacitor, at least 6V voltage rating</w:t>
      </w:r>
    </w:p>
    <w:p w:rsidR="00BB5C57" w:rsidRDefault="00BB5C57" w:rsidP="00BB5C57">
      <w:pPr>
        <w:pStyle w:val="ListParagraph"/>
        <w:numPr>
          <w:ilvl w:val="0"/>
          <w:numId w:val="6"/>
        </w:numPr>
        <w:spacing w:after="200"/>
      </w:pPr>
      <w:r>
        <w:t xml:space="preserve">100 </w:t>
      </w:r>
      <w:proofErr w:type="spellStart"/>
      <w:r>
        <w:t>nF</w:t>
      </w:r>
      <w:proofErr w:type="spellEnd"/>
      <w:r>
        <w:t xml:space="preserve"> ceramic or polyester capacitor</w:t>
      </w:r>
    </w:p>
    <w:p w:rsidR="00BB5C57" w:rsidRDefault="00BB5C57" w:rsidP="00BB5C57">
      <w:pPr>
        <w:rPr>
          <w:b/>
        </w:rPr>
      </w:pPr>
      <w:r>
        <w:rPr>
          <w:b/>
        </w:rPr>
        <w:t>More output current</w:t>
      </w:r>
    </w:p>
    <w:p w:rsidR="00BB5C57" w:rsidRDefault="00BB5C57" w:rsidP="00BB5C57">
      <w:pPr>
        <w:ind w:firstLine="720"/>
      </w:pPr>
      <w:r>
        <w:t xml:space="preserve">If you need more than 150 mA of output current, you can update the output current up to 1A doing the following modifications: </w:t>
      </w:r>
    </w:p>
    <w:p w:rsidR="00BB5C57" w:rsidRDefault="00BB5C57" w:rsidP="00BB5C57">
      <w:pPr>
        <w:pStyle w:val="ListParagraph"/>
        <w:numPr>
          <w:ilvl w:val="0"/>
          <w:numId w:val="7"/>
        </w:numPr>
        <w:spacing w:after="200"/>
      </w:pPr>
      <w:r>
        <w:lastRenderedPageBreak/>
        <w:t xml:space="preserve">Change the transformer from where you take the power to the circuit to a model which can give as much current as you need from output </w:t>
      </w:r>
    </w:p>
    <w:p w:rsidR="00BB5C57" w:rsidRDefault="00BB5C57" w:rsidP="00BB5C57">
      <w:pPr>
        <w:pStyle w:val="ListParagraph"/>
        <w:numPr>
          <w:ilvl w:val="0"/>
          <w:numId w:val="7"/>
        </w:numPr>
        <w:spacing w:after="200"/>
      </w:pPr>
      <w:r>
        <w:t xml:space="preserve">Put a heat sink to the 7805 regulator (so big that it does not overheat because of the extra losses in the regulator) </w:t>
      </w:r>
    </w:p>
    <w:p w:rsidR="00BB5C57" w:rsidRDefault="00BB5C57" w:rsidP="00BB5C57">
      <w:pPr>
        <w:jc w:val="center"/>
      </w:pPr>
      <w:r>
        <w:rPr>
          <w:noProof/>
          <w:lang w:val="en-IN" w:eastAsia="en-IN" w:bidi="ta-IN"/>
        </w:rPr>
        <w:drawing>
          <wp:inline distT="0" distB="0" distL="0" distR="0" wp14:anchorId="63843140" wp14:editId="61624608">
            <wp:extent cx="2981325"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1905000"/>
                    </a:xfrm>
                    <a:prstGeom prst="rect">
                      <a:avLst/>
                    </a:prstGeom>
                    <a:noFill/>
                    <a:ln>
                      <a:noFill/>
                    </a:ln>
                  </pic:spPr>
                </pic:pic>
              </a:graphicData>
            </a:graphic>
          </wp:inline>
        </w:drawing>
      </w:r>
    </w:p>
    <w:p w:rsidR="00BB5C57" w:rsidRDefault="00BB5C57" w:rsidP="00BB5C57">
      <w:pPr>
        <w:rPr>
          <w:b/>
        </w:rPr>
      </w:pPr>
    </w:p>
    <w:p w:rsidR="00BB5C57" w:rsidRDefault="00BB5C57" w:rsidP="00BB5C57">
      <w:pPr>
        <w:rPr>
          <w:b/>
        </w:rPr>
      </w:pPr>
      <w:r>
        <w:rPr>
          <w:b/>
        </w:rPr>
        <w:t>Other output voltages</w:t>
      </w:r>
    </w:p>
    <w:p w:rsidR="00BB5C57" w:rsidRDefault="00BB5C57" w:rsidP="00BB5C57">
      <w:pPr>
        <w:ind w:firstLine="720"/>
      </w:pPr>
      <w:r>
        <w:t xml:space="preserve">If you need other voltages than +5V, you can modify the circuit by replacing the 7805 chips with another regulator with different output voltage from regulator 78xx chip family. The last numbers in the chip code tells the output voltage. Remember that the input voltage must be at least 3V greater than regulator output voltage to otherwise the regulator does not work well. </w:t>
      </w:r>
    </w:p>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Pr="00522E5D" w:rsidRDefault="00BB5C57" w:rsidP="00BB5C57">
      <w:pPr>
        <w:tabs>
          <w:tab w:val="left" w:pos="2504"/>
        </w:tabs>
        <w:rPr>
          <w:b/>
        </w:rPr>
      </w:pPr>
      <w:r w:rsidRPr="00522E5D">
        <w:rPr>
          <w:b/>
        </w:rPr>
        <w:lastRenderedPageBreak/>
        <w:t>ARDUINO UNO</w:t>
      </w:r>
    </w:p>
    <w:p w:rsidR="00BB5C57" w:rsidRPr="00B94A0C" w:rsidRDefault="00BB5C57" w:rsidP="00BB5C57">
      <w:pPr>
        <w:rPr>
          <w:szCs w:val="28"/>
        </w:rPr>
      </w:pPr>
      <w:r>
        <w:t xml:space="preserve">                </w:t>
      </w:r>
      <w:proofErr w:type="spellStart"/>
      <w:r w:rsidRPr="00B94A0C">
        <w:rPr>
          <w:szCs w:val="28"/>
        </w:rPr>
        <w:t>Arduino</w:t>
      </w:r>
      <w:proofErr w:type="spellEnd"/>
      <w:r w:rsidRPr="00B94A0C">
        <w:rPr>
          <w:szCs w:val="28"/>
        </w:rPr>
        <w:t xml:space="preserve"> is an open-source project that created microcontroller-based kits for building digital devices and interactive objects that can sense and control physical devices. The project is based on microcontroller board designs, produced by several vendors, using various microcontrollers. These systems provide sets of digital and analog input/output (I/O) pins that can interface to various expansion boards (termed shields) and other circuits. The boards feature serial communication interfaces, including Universal Serial Bus (USB) on some models, for loading programs from personal computers. For programming the microcontrollers, the </w:t>
      </w:r>
      <w:proofErr w:type="spellStart"/>
      <w:r w:rsidRPr="00B94A0C">
        <w:rPr>
          <w:szCs w:val="28"/>
        </w:rPr>
        <w:t>Arduino</w:t>
      </w:r>
      <w:proofErr w:type="spellEnd"/>
      <w:r w:rsidRPr="00B94A0C">
        <w:rPr>
          <w:szCs w:val="28"/>
        </w:rPr>
        <w:t xml:space="preserve"> project provides an integrated development environment (IDE) based on a programming language named Processing, which also supports the </w:t>
      </w:r>
      <w:proofErr w:type="gramStart"/>
      <w:r w:rsidRPr="00B94A0C">
        <w:rPr>
          <w:szCs w:val="28"/>
        </w:rPr>
        <w:t>languages</w:t>
      </w:r>
      <w:proofErr w:type="gramEnd"/>
      <w:r w:rsidRPr="00B94A0C">
        <w:rPr>
          <w:szCs w:val="28"/>
        </w:rPr>
        <w:t xml:space="preserve"> C and C++. </w:t>
      </w:r>
    </w:p>
    <w:p w:rsidR="00BB5C57" w:rsidRPr="00B94A0C" w:rsidRDefault="00BB5C57" w:rsidP="00BB5C57">
      <w:pPr>
        <w:rPr>
          <w:b/>
          <w:szCs w:val="28"/>
        </w:rPr>
      </w:pPr>
    </w:p>
    <w:p w:rsidR="00BB5C57" w:rsidRPr="00B94A0C" w:rsidRDefault="00BB5C57" w:rsidP="00BB5C57">
      <w:pPr>
        <w:rPr>
          <w:b/>
          <w:szCs w:val="28"/>
        </w:rPr>
      </w:pPr>
      <w:r w:rsidRPr="00B94A0C">
        <w:rPr>
          <w:b/>
          <w:szCs w:val="28"/>
        </w:rPr>
        <w:t xml:space="preserve">PRODUCT DESCRIPTION </w:t>
      </w:r>
    </w:p>
    <w:p w:rsidR="00BB5C57" w:rsidRPr="00B94A0C" w:rsidRDefault="00BB5C57" w:rsidP="00BB5C57">
      <w:pPr>
        <w:rPr>
          <w:szCs w:val="28"/>
        </w:rPr>
      </w:pPr>
      <w:r w:rsidRPr="00B94A0C">
        <w:rPr>
          <w:szCs w:val="28"/>
        </w:rPr>
        <w:t xml:space="preserve">                  </w:t>
      </w:r>
      <w:proofErr w:type="spellStart"/>
      <w:r w:rsidRPr="00B94A0C">
        <w:rPr>
          <w:szCs w:val="28"/>
        </w:rPr>
        <w:t>Arduino</w:t>
      </w:r>
      <w:proofErr w:type="spellEnd"/>
      <w:r w:rsidRPr="00B94A0C">
        <w:rPr>
          <w:szCs w:val="28"/>
        </w:rPr>
        <w:t xml:space="preserve">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rsidRPr="00B94A0C">
        <w:rPr>
          <w:szCs w:val="28"/>
        </w:rPr>
        <w:t>a</w:t>
      </w:r>
      <w:proofErr w:type="gramEnd"/>
      <w:r w:rsidRPr="00B94A0C">
        <w:rPr>
          <w:szCs w:val="28"/>
        </w:rPr>
        <w:t xml:space="preserve"> AC-to-DC adapter. </w:t>
      </w:r>
      <w:proofErr w:type="spellStart"/>
      <w:r w:rsidRPr="00B94A0C">
        <w:rPr>
          <w:szCs w:val="28"/>
        </w:rPr>
        <w:t>Arduino</w:t>
      </w:r>
      <w:proofErr w:type="spellEnd"/>
      <w:r w:rsidRPr="00B94A0C">
        <w:rPr>
          <w:szCs w:val="28"/>
        </w:rPr>
        <w:t xml:space="preserve"> Uno has a number of facilities for communicating with a computer, another </w:t>
      </w:r>
      <w:proofErr w:type="spellStart"/>
      <w:r w:rsidRPr="00B94A0C">
        <w:rPr>
          <w:szCs w:val="28"/>
        </w:rPr>
        <w:t>Arduino</w:t>
      </w:r>
      <w:proofErr w:type="spellEnd"/>
      <w:r w:rsidRPr="00B94A0C">
        <w:rPr>
          <w:szCs w:val="28"/>
        </w:rPr>
        <w:t xml:space="preserve"> board, or other microcontrollers.</w:t>
      </w:r>
    </w:p>
    <w:p w:rsidR="00BB5C57" w:rsidRPr="00B94A0C" w:rsidRDefault="00BB5C57" w:rsidP="00BB5C57">
      <w:pPr>
        <w:jc w:val="center"/>
        <w:rPr>
          <w:szCs w:val="28"/>
        </w:rPr>
      </w:pPr>
      <w:r w:rsidRPr="00B94A0C">
        <w:rPr>
          <w:noProof/>
          <w:szCs w:val="28"/>
          <w:lang w:val="en-IN" w:eastAsia="en-IN" w:bidi="ta-IN"/>
        </w:rPr>
        <w:lastRenderedPageBreak/>
        <w:drawing>
          <wp:inline distT="0" distB="0" distL="0" distR="0" wp14:anchorId="37D08981" wp14:editId="5637DF05">
            <wp:extent cx="5085053" cy="3069203"/>
            <wp:effectExtent l="19050" t="0" r="129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88890" cy="3071519"/>
                    </a:xfrm>
                    <a:prstGeom prst="rect">
                      <a:avLst/>
                    </a:prstGeom>
                    <a:noFill/>
                    <a:ln w="9525">
                      <a:noFill/>
                      <a:miter lim="800000"/>
                      <a:headEnd/>
                      <a:tailEnd/>
                    </a:ln>
                  </pic:spPr>
                </pic:pic>
              </a:graphicData>
            </a:graphic>
          </wp:inline>
        </w:drawing>
      </w:r>
    </w:p>
    <w:p w:rsidR="00BB5C57" w:rsidRPr="00B94A0C" w:rsidRDefault="00BB5C57" w:rsidP="00BB5C57">
      <w:pPr>
        <w:pStyle w:val="ListBullet"/>
        <w:numPr>
          <w:ilvl w:val="0"/>
          <w:numId w:val="0"/>
        </w:numPr>
        <w:spacing w:line="360" w:lineRule="auto"/>
        <w:ind w:left="360" w:hanging="360"/>
      </w:pPr>
    </w:p>
    <w:p w:rsidR="00BB5C57" w:rsidRPr="00B94A0C" w:rsidRDefault="00BB5C57" w:rsidP="00BB5C57">
      <w:pPr>
        <w:pStyle w:val="ListBullet"/>
        <w:numPr>
          <w:ilvl w:val="0"/>
          <w:numId w:val="0"/>
        </w:numPr>
        <w:spacing w:line="360" w:lineRule="auto"/>
        <w:ind w:left="360" w:hanging="360"/>
      </w:pPr>
    </w:p>
    <w:p w:rsidR="00BB5C57" w:rsidRPr="00B94A0C" w:rsidRDefault="00BB5C57" w:rsidP="00BB5C57">
      <w:pPr>
        <w:rPr>
          <w:b/>
          <w:szCs w:val="28"/>
        </w:rPr>
      </w:pPr>
      <w:r w:rsidRPr="00B94A0C">
        <w:rPr>
          <w:b/>
          <w:szCs w:val="28"/>
        </w:rPr>
        <w:t xml:space="preserve">ATMEGA328P-PU microcontroller </w:t>
      </w:r>
    </w:p>
    <w:p w:rsidR="00BB5C57" w:rsidRPr="00B94A0C" w:rsidRDefault="00BB5C57" w:rsidP="00BB5C57">
      <w:pPr>
        <w:rPr>
          <w:szCs w:val="28"/>
        </w:rPr>
      </w:pPr>
      <w:r w:rsidRPr="00B94A0C">
        <w:rPr>
          <w:szCs w:val="28"/>
        </w:rPr>
        <w:t xml:space="preserve">               The most important element in </w:t>
      </w:r>
      <w:proofErr w:type="spellStart"/>
      <w:r w:rsidRPr="00B94A0C">
        <w:rPr>
          <w:szCs w:val="28"/>
        </w:rPr>
        <w:t>Arduino</w:t>
      </w:r>
      <w:proofErr w:type="spellEnd"/>
      <w:r w:rsidRPr="00B94A0C">
        <w:rPr>
          <w:szCs w:val="28"/>
        </w:rPr>
        <w:t xml:space="preserve"> Uno R3 is ATMEGA328P-PU is an 8-bit Microcontroller with flash memory reach to 32k bytes. </w:t>
      </w:r>
      <w:proofErr w:type="gramStart"/>
      <w:r w:rsidRPr="00B94A0C">
        <w:rPr>
          <w:szCs w:val="28"/>
        </w:rPr>
        <w:t>It’s</w:t>
      </w:r>
      <w:proofErr w:type="gramEnd"/>
      <w:r w:rsidRPr="00B94A0C">
        <w:rPr>
          <w:szCs w:val="28"/>
        </w:rPr>
        <w:t xml:space="preserve"> features as follow: </w:t>
      </w:r>
    </w:p>
    <w:p w:rsidR="00BB5C57" w:rsidRPr="00B94A0C" w:rsidRDefault="00BB5C57" w:rsidP="00BB5C57">
      <w:pPr>
        <w:pStyle w:val="ListParagraph"/>
        <w:numPr>
          <w:ilvl w:val="0"/>
          <w:numId w:val="10"/>
        </w:numPr>
        <w:spacing w:after="200"/>
        <w:rPr>
          <w:szCs w:val="28"/>
        </w:rPr>
      </w:pPr>
      <w:r w:rsidRPr="00B94A0C">
        <w:rPr>
          <w:szCs w:val="28"/>
        </w:rPr>
        <w:t xml:space="preserve">High Performance, Low Power AVR </w:t>
      </w:r>
    </w:p>
    <w:p w:rsidR="00BB5C57" w:rsidRPr="00B94A0C" w:rsidRDefault="00BB5C57" w:rsidP="00BB5C57">
      <w:pPr>
        <w:rPr>
          <w:szCs w:val="28"/>
        </w:rPr>
      </w:pPr>
    </w:p>
    <w:p w:rsidR="00BB5C57" w:rsidRPr="00B94A0C" w:rsidRDefault="00BB5C57" w:rsidP="00BB5C57">
      <w:pPr>
        <w:pStyle w:val="ListParagraph"/>
        <w:numPr>
          <w:ilvl w:val="0"/>
          <w:numId w:val="10"/>
        </w:numPr>
        <w:spacing w:after="200"/>
        <w:rPr>
          <w:szCs w:val="28"/>
        </w:rPr>
      </w:pPr>
      <w:r w:rsidRPr="00B94A0C">
        <w:rPr>
          <w:szCs w:val="28"/>
        </w:rPr>
        <w:t xml:space="preserve">Advanced RISC Architecture </w:t>
      </w:r>
    </w:p>
    <w:p w:rsidR="00BB5C57" w:rsidRPr="00B94A0C" w:rsidRDefault="00BB5C57" w:rsidP="00BB5C57">
      <w:pPr>
        <w:pStyle w:val="ListBullet"/>
        <w:numPr>
          <w:ilvl w:val="1"/>
          <w:numId w:val="9"/>
        </w:numPr>
        <w:spacing w:line="360" w:lineRule="auto"/>
      </w:pPr>
      <w:r w:rsidRPr="00B94A0C">
        <w:t xml:space="preserve">131 Powerful Instructions – Most Single Clock Cycle Execution </w:t>
      </w:r>
    </w:p>
    <w:p w:rsidR="00BB5C57" w:rsidRPr="00B94A0C" w:rsidRDefault="00BB5C57" w:rsidP="00BB5C57">
      <w:pPr>
        <w:pStyle w:val="ListBullet"/>
        <w:numPr>
          <w:ilvl w:val="1"/>
          <w:numId w:val="9"/>
        </w:numPr>
        <w:spacing w:line="360" w:lineRule="auto"/>
      </w:pPr>
      <w:r w:rsidRPr="00B94A0C">
        <w:t xml:space="preserve">32 x 8 General Purpose Working Registers </w:t>
      </w:r>
    </w:p>
    <w:p w:rsidR="00BB5C57" w:rsidRPr="00B94A0C" w:rsidRDefault="00BB5C57" w:rsidP="00BB5C57">
      <w:pPr>
        <w:pStyle w:val="ListBullet"/>
        <w:numPr>
          <w:ilvl w:val="1"/>
          <w:numId w:val="9"/>
        </w:numPr>
        <w:spacing w:line="360" w:lineRule="auto"/>
      </w:pPr>
      <w:r w:rsidRPr="00B94A0C">
        <w:t xml:space="preserve">Up to 20 MIPS Throughput at 20 MHz </w:t>
      </w:r>
    </w:p>
    <w:p w:rsidR="00BB5C57" w:rsidRPr="00B94A0C" w:rsidRDefault="00BB5C57" w:rsidP="00BB5C57">
      <w:pPr>
        <w:pStyle w:val="ListBullet"/>
        <w:numPr>
          <w:ilvl w:val="1"/>
          <w:numId w:val="9"/>
        </w:numPr>
        <w:spacing w:line="360" w:lineRule="auto"/>
      </w:pPr>
      <w:r w:rsidRPr="00B94A0C">
        <w:t xml:space="preserve">On-chip 2-cycle Multiplier </w:t>
      </w:r>
    </w:p>
    <w:p w:rsidR="00BB5C57" w:rsidRPr="00B94A0C" w:rsidRDefault="00BB5C57" w:rsidP="00BB5C57">
      <w:pPr>
        <w:pStyle w:val="ListBullet"/>
        <w:numPr>
          <w:ilvl w:val="0"/>
          <w:numId w:val="0"/>
        </w:numPr>
        <w:spacing w:line="360" w:lineRule="auto"/>
        <w:ind w:left="360" w:hanging="360"/>
      </w:pPr>
    </w:p>
    <w:p w:rsidR="00BB5C57" w:rsidRPr="00B94A0C" w:rsidRDefault="00BB5C57" w:rsidP="00BB5C57">
      <w:pPr>
        <w:pStyle w:val="ListBullet"/>
        <w:numPr>
          <w:ilvl w:val="0"/>
          <w:numId w:val="9"/>
        </w:numPr>
        <w:spacing w:line="360" w:lineRule="auto"/>
      </w:pPr>
      <w:r w:rsidRPr="00B94A0C">
        <w:t xml:space="preserve">High Endurance Non-volatile Memory Segments </w:t>
      </w:r>
    </w:p>
    <w:p w:rsidR="00BB5C57" w:rsidRPr="00B94A0C" w:rsidRDefault="00BB5C57" w:rsidP="00BB5C57">
      <w:pPr>
        <w:pStyle w:val="ListParagraph"/>
        <w:numPr>
          <w:ilvl w:val="1"/>
          <w:numId w:val="9"/>
        </w:numPr>
        <w:spacing w:after="200"/>
        <w:rPr>
          <w:szCs w:val="28"/>
        </w:rPr>
      </w:pPr>
      <w:r w:rsidRPr="00B94A0C">
        <w:rPr>
          <w:szCs w:val="28"/>
        </w:rPr>
        <w:lastRenderedPageBreak/>
        <w:t xml:space="preserve">4/8/16/32K Bytes of In-System Self-Programmable Flash program memory </w:t>
      </w:r>
    </w:p>
    <w:p w:rsidR="00BB5C57" w:rsidRPr="00B94A0C" w:rsidRDefault="00BB5C57" w:rsidP="00BB5C57">
      <w:pPr>
        <w:pStyle w:val="ListParagraph"/>
        <w:numPr>
          <w:ilvl w:val="1"/>
          <w:numId w:val="9"/>
        </w:numPr>
        <w:spacing w:after="200"/>
        <w:rPr>
          <w:szCs w:val="28"/>
        </w:rPr>
      </w:pPr>
      <w:r w:rsidRPr="00B94A0C">
        <w:rPr>
          <w:szCs w:val="28"/>
        </w:rPr>
        <w:t xml:space="preserve">256/512/512/1K Bytes EEPROM </w:t>
      </w:r>
    </w:p>
    <w:p w:rsidR="00BB5C57" w:rsidRPr="00B94A0C" w:rsidRDefault="00BB5C57" w:rsidP="00BB5C57">
      <w:pPr>
        <w:pStyle w:val="ListParagraph"/>
        <w:numPr>
          <w:ilvl w:val="1"/>
          <w:numId w:val="9"/>
        </w:numPr>
        <w:spacing w:after="200"/>
        <w:rPr>
          <w:szCs w:val="28"/>
        </w:rPr>
      </w:pPr>
      <w:r w:rsidRPr="00B94A0C">
        <w:rPr>
          <w:szCs w:val="28"/>
        </w:rPr>
        <w:t xml:space="preserve">512/1K/1K/2K Bytes Internal SRAM </w:t>
      </w:r>
    </w:p>
    <w:p w:rsidR="00BB5C57" w:rsidRPr="00B94A0C" w:rsidRDefault="00BB5C57" w:rsidP="00BB5C57">
      <w:pPr>
        <w:pStyle w:val="ListParagraph"/>
        <w:numPr>
          <w:ilvl w:val="1"/>
          <w:numId w:val="9"/>
        </w:numPr>
        <w:spacing w:after="200"/>
        <w:rPr>
          <w:szCs w:val="28"/>
        </w:rPr>
      </w:pPr>
      <w:r w:rsidRPr="00B94A0C">
        <w:rPr>
          <w:szCs w:val="28"/>
        </w:rPr>
        <w:t xml:space="preserve">Write/Erase Cycles: 10,000 Flash/100,000 EEPROM </w:t>
      </w:r>
    </w:p>
    <w:p w:rsidR="00BB5C57" w:rsidRPr="00B94A0C" w:rsidRDefault="00BB5C57" w:rsidP="00BB5C57">
      <w:pPr>
        <w:pStyle w:val="ListParagraph"/>
        <w:numPr>
          <w:ilvl w:val="1"/>
          <w:numId w:val="9"/>
        </w:numPr>
        <w:spacing w:after="200"/>
        <w:rPr>
          <w:szCs w:val="28"/>
        </w:rPr>
      </w:pPr>
      <w:r w:rsidRPr="00B94A0C">
        <w:rPr>
          <w:szCs w:val="28"/>
        </w:rPr>
        <w:t xml:space="preserve">Data retention: 20 years at 85°C/100 years at 25°C </w:t>
      </w:r>
    </w:p>
    <w:p w:rsidR="00BB5C57" w:rsidRPr="00B94A0C" w:rsidRDefault="00BB5C57" w:rsidP="00BB5C57">
      <w:pPr>
        <w:pStyle w:val="ListParagraph"/>
        <w:numPr>
          <w:ilvl w:val="1"/>
          <w:numId w:val="9"/>
        </w:numPr>
        <w:spacing w:after="200"/>
        <w:rPr>
          <w:szCs w:val="28"/>
        </w:rPr>
      </w:pPr>
      <w:r w:rsidRPr="00B94A0C">
        <w:rPr>
          <w:szCs w:val="28"/>
        </w:rPr>
        <w:t xml:space="preserve">Optional Boot Code Section with Independent Lock Bits </w:t>
      </w:r>
    </w:p>
    <w:p w:rsidR="00BB5C57" w:rsidRPr="00B94A0C" w:rsidRDefault="00BB5C57" w:rsidP="00BB5C57">
      <w:pPr>
        <w:pStyle w:val="ListParagraph"/>
        <w:numPr>
          <w:ilvl w:val="1"/>
          <w:numId w:val="9"/>
        </w:numPr>
        <w:spacing w:after="200"/>
        <w:rPr>
          <w:szCs w:val="28"/>
        </w:rPr>
      </w:pPr>
      <w:r w:rsidRPr="00B94A0C">
        <w:rPr>
          <w:szCs w:val="28"/>
        </w:rPr>
        <w:t xml:space="preserve">In-System Programming by On-chip Boot Program </w:t>
      </w:r>
    </w:p>
    <w:p w:rsidR="00BB5C57" w:rsidRPr="00B94A0C" w:rsidRDefault="00BB5C57" w:rsidP="00BB5C57">
      <w:pPr>
        <w:pStyle w:val="ListParagraph"/>
        <w:numPr>
          <w:ilvl w:val="1"/>
          <w:numId w:val="9"/>
        </w:numPr>
        <w:spacing w:after="200"/>
        <w:rPr>
          <w:szCs w:val="28"/>
        </w:rPr>
      </w:pPr>
      <w:r w:rsidRPr="00B94A0C">
        <w:rPr>
          <w:szCs w:val="28"/>
        </w:rPr>
        <w:t xml:space="preserve">True Read-While-Write Operation </w:t>
      </w:r>
    </w:p>
    <w:p w:rsidR="00BB5C57" w:rsidRPr="00B94A0C" w:rsidRDefault="00BB5C57" w:rsidP="00BB5C57">
      <w:pPr>
        <w:pStyle w:val="ListParagraph"/>
        <w:numPr>
          <w:ilvl w:val="1"/>
          <w:numId w:val="9"/>
        </w:numPr>
        <w:spacing w:after="200"/>
        <w:rPr>
          <w:szCs w:val="28"/>
        </w:rPr>
      </w:pPr>
      <w:r w:rsidRPr="00B94A0C">
        <w:rPr>
          <w:szCs w:val="28"/>
        </w:rPr>
        <w:t xml:space="preserve">Programming Lock for Software Security </w:t>
      </w:r>
    </w:p>
    <w:p w:rsidR="00BB5C57" w:rsidRPr="00B94A0C" w:rsidRDefault="00BB5C57" w:rsidP="00BB5C57">
      <w:pPr>
        <w:rPr>
          <w:szCs w:val="28"/>
        </w:rPr>
      </w:pPr>
    </w:p>
    <w:p w:rsidR="00BB5C57" w:rsidRPr="00B94A0C" w:rsidRDefault="00BB5C57" w:rsidP="00BB5C57">
      <w:pPr>
        <w:pStyle w:val="ListParagraph"/>
        <w:numPr>
          <w:ilvl w:val="0"/>
          <w:numId w:val="9"/>
        </w:numPr>
        <w:spacing w:after="200"/>
        <w:rPr>
          <w:szCs w:val="28"/>
        </w:rPr>
      </w:pPr>
      <w:r w:rsidRPr="00B94A0C">
        <w:rPr>
          <w:szCs w:val="28"/>
        </w:rPr>
        <w:t xml:space="preserve">Peripheral Features </w:t>
      </w:r>
    </w:p>
    <w:p w:rsidR="00BB5C57" w:rsidRPr="00B94A0C" w:rsidRDefault="00BB5C57" w:rsidP="00BB5C57">
      <w:pPr>
        <w:pStyle w:val="ListParagraph"/>
        <w:numPr>
          <w:ilvl w:val="1"/>
          <w:numId w:val="9"/>
        </w:numPr>
        <w:spacing w:after="200"/>
        <w:rPr>
          <w:szCs w:val="28"/>
        </w:rPr>
      </w:pPr>
      <w:r w:rsidRPr="00B94A0C">
        <w:rPr>
          <w:szCs w:val="28"/>
        </w:rPr>
        <w:t xml:space="preserve">Two 8-bit Timer/Counters with Separate </w:t>
      </w:r>
      <w:proofErr w:type="spellStart"/>
      <w:r w:rsidRPr="00B94A0C">
        <w:rPr>
          <w:szCs w:val="28"/>
        </w:rPr>
        <w:t>Prescaler</w:t>
      </w:r>
      <w:proofErr w:type="spellEnd"/>
      <w:r w:rsidRPr="00B94A0C">
        <w:rPr>
          <w:szCs w:val="28"/>
        </w:rPr>
        <w:t xml:space="preserve"> and Compare Mode </w:t>
      </w:r>
    </w:p>
    <w:p w:rsidR="00BB5C57" w:rsidRPr="00B94A0C" w:rsidRDefault="00BB5C57" w:rsidP="00BB5C57">
      <w:pPr>
        <w:pStyle w:val="ListParagraph"/>
        <w:numPr>
          <w:ilvl w:val="1"/>
          <w:numId w:val="9"/>
        </w:numPr>
        <w:spacing w:after="200"/>
        <w:rPr>
          <w:szCs w:val="28"/>
        </w:rPr>
      </w:pPr>
      <w:r w:rsidRPr="00B94A0C">
        <w:rPr>
          <w:szCs w:val="28"/>
        </w:rPr>
        <w:t xml:space="preserve">One 16-bit Timer/Counter with Separate </w:t>
      </w:r>
      <w:proofErr w:type="spellStart"/>
      <w:r w:rsidRPr="00B94A0C">
        <w:rPr>
          <w:szCs w:val="28"/>
        </w:rPr>
        <w:t>Prescaler</w:t>
      </w:r>
      <w:proofErr w:type="spellEnd"/>
      <w:r w:rsidRPr="00B94A0C">
        <w:rPr>
          <w:szCs w:val="28"/>
        </w:rPr>
        <w:t xml:space="preserve">, Compare Mode, and Capture Mode </w:t>
      </w:r>
    </w:p>
    <w:p w:rsidR="00BB5C57" w:rsidRPr="00B94A0C" w:rsidRDefault="00BB5C57" w:rsidP="00BB5C57">
      <w:pPr>
        <w:pStyle w:val="ListParagraph"/>
        <w:numPr>
          <w:ilvl w:val="1"/>
          <w:numId w:val="9"/>
        </w:numPr>
        <w:spacing w:after="200"/>
        <w:rPr>
          <w:szCs w:val="28"/>
        </w:rPr>
      </w:pPr>
      <w:r w:rsidRPr="00B94A0C">
        <w:rPr>
          <w:szCs w:val="28"/>
        </w:rPr>
        <w:t xml:space="preserve">Real Time Counter with Separate Oscillator </w:t>
      </w:r>
    </w:p>
    <w:p w:rsidR="00BB5C57" w:rsidRPr="00B94A0C" w:rsidRDefault="00BB5C57" w:rsidP="00BB5C57">
      <w:pPr>
        <w:pStyle w:val="ListParagraph"/>
        <w:numPr>
          <w:ilvl w:val="1"/>
          <w:numId w:val="9"/>
        </w:numPr>
        <w:spacing w:after="200"/>
        <w:rPr>
          <w:szCs w:val="28"/>
        </w:rPr>
      </w:pPr>
      <w:r w:rsidRPr="00B94A0C">
        <w:rPr>
          <w:szCs w:val="28"/>
        </w:rPr>
        <w:t xml:space="preserve">Six PWM Channels </w:t>
      </w:r>
    </w:p>
    <w:p w:rsidR="00BB5C57" w:rsidRPr="00B94A0C" w:rsidRDefault="00BB5C57" w:rsidP="00BB5C57">
      <w:pPr>
        <w:pStyle w:val="ListParagraph"/>
        <w:numPr>
          <w:ilvl w:val="1"/>
          <w:numId w:val="9"/>
        </w:numPr>
        <w:spacing w:after="200"/>
        <w:rPr>
          <w:szCs w:val="28"/>
        </w:rPr>
      </w:pPr>
      <w:r w:rsidRPr="00B94A0C">
        <w:rPr>
          <w:szCs w:val="28"/>
        </w:rPr>
        <w:t xml:space="preserve">8-channel 10-bit ADC in TQFP and QFN/MLF package </w:t>
      </w:r>
    </w:p>
    <w:p w:rsidR="00BB5C57" w:rsidRPr="00B94A0C" w:rsidRDefault="00BB5C57" w:rsidP="00BB5C57">
      <w:pPr>
        <w:pStyle w:val="ListParagraph"/>
        <w:numPr>
          <w:ilvl w:val="1"/>
          <w:numId w:val="9"/>
        </w:numPr>
        <w:spacing w:after="200"/>
        <w:rPr>
          <w:szCs w:val="28"/>
        </w:rPr>
      </w:pPr>
      <w:r w:rsidRPr="00B94A0C">
        <w:rPr>
          <w:szCs w:val="28"/>
        </w:rPr>
        <w:t xml:space="preserve">Temperature Measurement </w:t>
      </w:r>
    </w:p>
    <w:p w:rsidR="00BB5C57" w:rsidRPr="00B94A0C" w:rsidRDefault="00BB5C57" w:rsidP="00BB5C57">
      <w:pPr>
        <w:pStyle w:val="ListParagraph"/>
        <w:numPr>
          <w:ilvl w:val="1"/>
          <w:numId w:val="9"/>
        </w:numPr>
        <w:spacing w:after="200"/>
        <w:rPr>
          <w:szCs w:val="28"/>
        </w:rPr>
      </w:pPr>
      <w:r w:rsidRPr="00B94A0C">
        <w:rPr>
          <w:szCs w:val="28"/>
        </w:rPr>
        <w:t xml:space="preserve">6-channel 10-bit ADC in PDIP Package </w:t>
      </w:r>
    </w:p>
    <w:p w:rsidR="00BB5C57" w:rsidRPr="00B94A0C" w:rsidRDefault="00BB5C57" w:rsidP="00BB5C57">
      <w:pPr>
        <w:pStyle w:val="ListParagraph"/>
        <w:numPr>
          <w:ilvl w:val="1"/>
          <w:numId w:val="9"/>
        </w:numPr>
        <w:spacing w:after="200"/>
        <w:rPr>
          <w:szCs w:val="28"/>
        </w:rPr>
      </w:pPr>
      <w:r w:rsidRPr="00B94A0C">
        <w:rPr>
          <w:szCs w:val="28"/>
        </w:rPr>
        <w:t xml:space="preserve">Temperature Measurement </w:t>
      </w:r>
    </w:p>
    <w:p w:rsidR="00BB5C57" w:rsidRPr="00B94A0C" w:rsidRDefault="00BB5C57" w:rsidP="00BB5C57">
      <w:pPr>
        <w:pStyle w:val="ListParagraph"/>
        <w:numPr>
          <w:ilvl w:val="1"/>
          <w:numId w:val="9"/>
        </w:numPr>
        <w:spacing w:after="200"/>
        <w:rPr>
          <w:szCs w:val="28"/>
        </w:rPr>
      </w:pPr>
      <w:r w:rsidRPr="00B94A0C">
        <w:rPr>
          <w:szCs w:val="28"/>
        </w:rPr>
        <w:t xml:space="preserve">Programmable Serial USART </w:t>
      </w:r>
    </w:p>
    <w:p w:rsidR="00BB5C57" w:rsidRPr="00B94A0C" w:rsidRDefault="00BB5C57" w:rsidP="00BB5C57">
      <w:pPr>
        <w:pStyle w:val="ListParagraph"/>
        <w:numPr>
          <w:ilvl w:val="1"/>
          <w:numId w:val="9"/>
        </w:numPr>
        <w:spacing w:after="200"/>
        <w:jc w:val="left"/>
        <w:rPr>
          <w:szCs w:val="28"/>
        </w:rPr>
      </w:pPr>
      <w:r w:rsidRPr="00B94A0C">
        <w:rPr>
          <w:szCs w:val="28"/>
        </w:rPr>
        <w:t xml:space="preserve">Master/Slave SPI Serial Interface </w:t>
      </w:r>
    </w:p>
    <w:p w:rsidR="00BB5C57" w:rsidRPr="00B94A0C" w:rsidRDefault="00BB5C57" w:rsidP="00BB5C57">
      <w:pPr>
        <w:pStyle w:val="ListParagraph"/>
        <w:numPr>
          <w:ilvl w:val="1"/>
          <w:numId w:val="9"/>
        </w:numPr>
        <w:spacing w:after="200"/>
        <w:jc w:val="left"/>
        <w:rPr>
          <w:szCs w:val="28"/>
        </w:rPr>
      </w:pPr>
      <w:r w:rsidRPr="00B94A0C">
        <w:rPr>
          <w:szCs w:val="28"/>
        </w:rPr>
        <w:t xml:space="preserve">Byte-oriented 2-wire Serial Interface (Philips I2 C compatible) </w:t>
      </w:r>
    </w:p>
    <w:p w:rsidR="00BB5C57" w:rsidRPr="00B94A0C" w:rsidRDefault="00BB5C57" w:rsidP="00BB5C57">
      <w:pPr>
        <w:pStyle w:val="ListParagraph"/>
        <w:numPr>
          <w:ilvl w:val="1"/>
          <w:numId w:val="9"/>
        </w:numPr>
        <w:spacing w:after="200"/>
        <w:jc w:val="left"/>
        <w:rPr>
          <w:szCs w:val="28"/>
        </w:rPr>
      </w:pPr>
      <w:r w:rsidRPr="00B94A0C">
        <w:rPr>
          <w:szCs w:val="28"/>
        </w:rPr>
        <w:t xml:space="preserve">Programmable Watchdog Timer with Separate On-chip Oscillator </w:t>
      </w:r>
    </w:p>
    <w:p w:rsidR="00BB5C57" w:rsidRPr="00B94A0C" w:rsidRDefault="00BB5C57" w:rsidP="00BB5C57">
      <w:pPr>
        <w:pStyle w:val="ListParagraph"/>
        <w:numPr>
          <w:ilvl w:val="1"/>
          <w:numId w:val="9"/>
        </w:numPr>
        <w:spacing w:after="200"/>
        <w:jc w:val="left"/>
        <w:rPr>
          <w:szCs w:val="28"/>
        </w:rPr>
      </w:pPr>
      <w:r w:rsidRPr="00B94A0C">
        <w:rPr>
          <w:szCs w:val="28"/>
        </w:rPr>
        <w:lastRenderedPageBreak/>
        <w:t xml:space="preserve">On-chip Analog Comparator </w:t>
      </w:r>
    </w:p>
    <w:p w:rsidR="00BB5C57" w:rsidRPr="00B94A0C" w:rsidRDefault="00BB5C57" w:rsidP="00BB5C57">
      <w:pPr>
        <w:pStyle w:val="ListParagraph"/>
        <w:numPr>
          <w:ilvl w:val="1"/>
          <w:numId w:val="9"/>
        </w:numPr>
        <w:spacing w:after="200"/>
        <w:jc w:val="left"/>
        <w:rPr>
          <w:szCs w:val="28"/>
        </w:rPr>
      </w:pPr>
      <w:r w:rsidRPr="00B94A0C">
        <w:rPr>
          <w:szCs w:val="28"/>
        </w:rPr>
        <w:t xml:space="preserve">Interrupt and Wake-up on Pin Change </w:t>
      </w:r>
    </w:p>
    <w:p w:rsidR="00BB5C57" w:rsidRPr="00B94A0C" w:rsidRDefault="00BB5C57" w:rsidP="00BB5C57">
      <w:pPr>
        <w:rPr>
          <w:szCs w:val="28"/>
        </w:rPr>
      </w:pPr>
    </w:p>
    <w:p w:rsidR="00BB5C57" w:rsidRPr="00B94A0C" w:rsidRDefault="00BB5C57" w:rsidP="00BB5C57">
      <w:pPr>
        <w:pStyle w:val="ListParagraph"/>
        <w:numPr>
          <w:ilvl w:val="0"/>
          <w:numId w:val="9"/>
        </w:numPr>
        <w:spacing w:after="200"/>
        <w:jc w:val="left"/>
        <w:rPr>
          <w:szCs w:val="28"/>
        </w:rPr>
      </w:pPr>
      <w:r w:rsidRPr="00B94A0C">
        <w:rPr>
          <w:szCs w:val="28"/>
        </w:rPr>
        <w:t xml:space="preserve">Special Microcontroller Features </w:t>
      </w:r>
    </w:p>
    <w:p w:rsidR="00BB5C57" w:rsidRPr="00B94A0C" w:rsidRDefault="00BB5C57" w:rsidP="00BB5C57">
      <w:pPr>
        <w:pStyle w:val="ListParagraph"/>
        <w:numPr>
          <w:ilvl w:val="1"/>
          <w:numId w:val="9"/>
        </w:numPr>
        <w:spacing w:after="200"/>
        <w:jc w:val="left"/>
        <w:rPr>
          <w:szCs w:val="28"/>
        </w:rPr>
      </w:pPr>
      <w:r w:rsidRPr="00B94A0C">
        <w:rPr>
          <w:szCs w:val="28"/>
        </w:rPr>
        <w:t xml:space="preserve">Power-on Reset and Programmable Brown-out Detection </w:t>
      </w:r>
    </w:p>
    <w:p w:rsidR="00BB5C57" w:rsidRPr="00B94A0C" w:rsidRDefault="00BB5C57" w:rsidP="00BB5C57">
      <w:pPr>
        <w:pStyle w:val="ListParagraph"/>
        <w:numPr>
          <w:ilvl w:val="1"/>
          <w:numId w:val="9"/>
        </w:numPr>
        <w:spacing w:after="200"/>
        <w:jc w:val="left"/>
        <w:rPr>
          <w:szCs w:val="28"/>
        </w:rPr>
      </w:pPr>
      <w:r w:rsidRPr="00B94A0C">
        <w:rPr>
          <w:szCs w:val="28"/>
        </w:rPr>
        <w:t xml:space="preserve">Internal Calibrated Oscillator </w:t>
      </w:r>
    </w:p>
    <w:p w:rsidR="00BB5C57" w:rsidRPr="00B94A0C" w:rsidRDefault="00BB5C57" w:rsidP="00BB5C57">
      <w:pPr>
        <w:pStyle w:val="ListParagraph"/>
        <w:numPr>
          <w:ilvl w:val="1"/>
          <w:numId w:val="9"/>
        </w:numPr>
        <w:spacing w:after="200"/>
        <w:jc w:val="left"/>
        <w:rPr>
          <w:szCs w:val="28"/>
        </w:rPr>
      </w:pPr>
      <w:r w:rsidRPr="00B94A0C">
        <w:rPr>
          <w:szCs w:val="28"/>
        </w:rPr>
        <w:t xml:space="preserve">External and Internal Interrupt Sources </w:t>
      </w:r>
    </w:p>
    <w:p w:rsidR="00BB5C57" w:rsidRPr="00B94A0C" w:rsidRDefault="00BB5C57" w:rsidP="00BB5C57">
      <w:pPr>
        <w:pStyle w:val="ListParagraph"/>
        <w:numPr>
          <w:ilvl w:val="1"/>
          <w:numId w:val="9"/>
        </w:numPr>
        <w:spacing w:after="200"/>
        <w:jc w:val="left"/>
        <w:rPr>
          <w:szCs w:val="28"/>
        </w:rPr>
      </w:pPr>
      <w:r w:rsidRPr="00B94A0C">
        <w:rPr>
          <w:szCs w:val="28"/>
        </w:rPr>
        <w:t xml:space="preserve">Six Sleep Modes: Idle, ADC Noise Reduction, Power-save, Power-down, Standby, and Extended Standby </w:t>
      </w:r>
    </w:p>
    <w:p w:rsidR="00BB5C57" w:rsidRPr="00B94A0C" w:rsidRDefault="00BB5C57" w:rsidP="00BB5C57">
      <w:pPr>
        <w:rPr>
          <w:szCs w:val="28"/>
        </w:rPr>
      </w:pPr>
    </w:p>
    <w:p w:rsidR="00BB5C57" w:rsidRPr="00B94A0C" w:rsidRDefault="00BB5C57" w:rsidP="00BB5C57">
      <w:pPr>
        <w:pStyle w:val="ListParagraph"/>
        <w:numPr>
          <w:ilvl w:val="0"/>
          <w:numId w:val="9"/>
        </w:numPr>
        <w:spacing w:after="200"/>
        <w:jc w:val="left"/>
        <w:rPr>
          <w:szCs w:val="28"/>
        </w:rPr>
      </w:pPr>
      <w:r w:rsidRPr="00B94A0C">
        <w:rPr>
          <w:szCs w:val="28"/>
        </w:rPr>
        <w:t xml:space="preserve">I/O and Packages </w:t>
      </w:r>
    </w:p>
    <w:p w:rsidR="00BB5C57" w:rsidRPr="00B94A0C" w:rsidRDefault="00BB5C57" w:rsidP="00BB5C57">
      <w:pPr>
        <w:pStyle w:val="ListParagraph"/>
        <w:numPr>
          <w:ilvl w:val="1"/>
          <w:numId w:val="9"/>
        </w:numPr>
        <w:spacing w:after="200"/>
        <w:jc w:val="left"/>
        <w:rPr>
          <w:szCs w:val="28"/>
        </w:rPr>
      </w:pPr>
      <w:r w:rsidRPr="00B94A0C">
        <w:rPr>
          <w:szCs w:val="28"/>
        </w:rPr>
        <w:t xml:space="preserve">23 Programmable I/O Lines </w:t>
      </w:r>
    </w:p>
    <w:p w:rsidR="00BB5C57" w:rsidRPr="00B94A0C" w:rsidRDefault="00BB5C57" w:rsidP="00BB5C57">
      <w:pPr>
        <w:pStyle w:val="ListParagraph"/>
        <w:numPr>
          <w:ilvl w:val="1"/>
          <w:numId w:val="9"/>
        </w:numPr>
        <w:spacing w:after="200"/>
        <w:jc w:val="left"/>
        <w:rPr>
          <w:szCs w:val="28"/>
        </w:rPr>
      </w:pPr>
      <w:r w:rsidRPr="00B94A0C">
        <w:rPr>
          <w:szCs w:val="28"/>
        </w:rPr>
        <w:t xml:space="preserve">28-pin PDIP, 32-lead TQFP, 28-pad QFN/MLF and 32-pad QFN/MLF </w:t>
      </w:r>
    </w:p>
    <w:p w:rsidR="00BB5C57" w:rsidRPr="00B94A0C" w:rsidRDefault="00BB5C57" w:rsidP="00BB5C57">
      <w:pPr>
        <w:ind w:left="1800"/>
        <w:rPr>
          <w:szCs w:val="28"/>
        </w:rPr>
      </w:pPr>
    </w:p>
    <w:p w:rsidR="00BB5C57" w:rsidRPr="00B94A0C" w:rsidRDefault="00BB5C57" w:rsidP="00BB5C57">
      <w:pPr>
        <w:pStyle w:val="ListParagraph"/>
        <w:numPr>
          <w:ilvl w:val="0"/>
          <w:numId w:val="9"/>
        </w:numPr>
        <w:spacing w:after="200"/>
        <w:jc w:val="left"/>
        <w:rPr>
          <w:szCs w:val="28"/>
        </w:rPr>
      </w:pPr>
      <w:r w:rsidRPr="00B94A0C">
        <w:rPr>
          <w:szCs w:val="28"/>
        </w:rPr>
        <w:t xml:space="preserve"> Operating Voltage</w:t>
      </w:r>
    </w:p>
    <w:p w:rsidR="00BB5C57" w:rsidRPr="00B94A0C" w:rsidRDefault="00BB5C57" w:rsidP="00BB5C57">
      <w:pPr>
        <w:pStyle w:val="ListParagraph"/>
        <w:numPr>
          <w:ilvl w:val="1"/>
          <w:numId w:val="9"/>
        </w:numPr>
        <w:spacing w:after="200"/>
        <w:jc w:val="left"/>
        <w:rPr>
          <w:szCs w:val="28"/>
        </w:rPr>
      </w:pPr>
      <w:r w:rsidRPr="00B94A0C">
        <w:rPr>
          <w:szCs w:val="28"/>
        </w:rPr>
        <w:t xml:space="preserve">1.8 - 5.5V </w:t>
      </w:r>
    </w:p>
    <w:p w:rsidR="00BB5C57" w:rsidRPr="00B94A0C" w:rsidRDefault="00BB5C57" w:rsidP="00BB5C57">
      <w:pPr>
        <w:rPr>
          <w:szCs w:val="28"/>
        </w:rPr>
      </w:pPr>
    </w:p>
    <w:p w:rsidR="00BB5C57" w:rsidRPr="00B94A0C" w:rsidRDefault="00BB5C57" w:rsidP="00BB5C57">
      <w:pPr>
        <w:pStyle w:val="ListParagraph"/>
        <w:numPr>
          <w:ilvl w:val="0"/>
          <w:numId w:val="9"/>
        </w:numPr>
        <w:spacing w:after="200"/>
        <w:jc w:val="left"/>
        <w:rPr>
          <w:szCs w:val="28"/>
        </w:rPr>
      </w:pPr>
      <w:r w:rsidRPr="00B94A0C">
        <w:rPr>
          <w:szCs w:val="28"/>
        </w:rPr>
        <w:t>Temperature Range</w:t>
      </w:r>
    </w:p>
    <w:p w:rsidR="00BB5C57" w:rsidRPr="00B94A0C" w:rsidRDefault="00BB5C57" w:rsidP="00BB5C57">
      <w:pPr>
        <w:pStyle w:val="ListParagraph"/>
        <w:numPr>
          <w:ilvl w:val="1"/>
          <w:numId w:val="9"/>
        </w:numPr>
        <w:spacing w:after="200"/>
        <w:jc w:val="left"/>
        <w:rPr>
          <w:szCs w:val="28"/>
        </w:rPr>
      </w:pPr>
      <w:r w:rsidRPr="00B94A0C">
        <w:rPr>
          <w:szCs w:val="28"/>
        </w:rPr>
        <w:t>-40°C to 85°C</w:t>
      </w:r>
    </w:p>
    <w:p w:rsidR="00BB5C57" w:rsidRPr="00B94A0C" w:rsidRDefault="00BB5C57" w:rsidP="00BB5C57">
      <w:pPr>
        <w:rPr>
          <w:szCs w:val="28"/>
        </w:rPr>
      </w:pPr>
      <w:r w:rsidRPr="00B94A0C">
        <w:rPr>
          <w:szCs w:val="28"/>
        </w:rPr>
        <w:t xml:space="preserve"> </w:t>
      </w:r>
    </w:p>
    <w:p w:rsidR="00BB5C57" w:rsidRPr="00B94A0C" w:rsidRDefault="00BB5C57" w:rsidP="00BB5C57">
      <w:pPr>
        <w:pStyle w:val="ListParagraph"/>
        <w:numPr>
          <w:ilvl w:val="0"/>
          <w:numId w:val="9"/>
        </w:numPr>
        <w:spacing w:after="200"/>
        <w:jc w:val="left"/>
        <w:rPr>
          <w:szCs w:val="28"/>
        </w:rPr>
      </w:pPr>
      <w:r w:rsidRPr="00B94A0C">
        <w:rPr>
          <w:szCs w:val="28"/>
        </w:rPr>
        <w:t>Speed Grade</w:t>
      </w:r>
    </w:p>
    <w:p w:rsidR="00BB5C57" w:rsidRPr="00B94A0C" w:rsidRDefault="00BB5C57" w:rsidP="00BB5C57">
      <w:pPr>
        <w:pStyle w:val="ListParagraph"/>
        <w:numPr>
          <w:ilvl w:val="1"/>
          <w:numId w:val="9"/>
        </w:numPr>
        <w:spacing w:after="200"/>
        <w:jc w:val="left"/>
        <w:rPr>
          <w:szCs w:val="28"/>
        </w:rPr>
      </w:pPr>
      <w:r w:rsidRPr="00B94A0C">
        <w:rPr>
          <w:szCs w:val="28"/>
        </w:rPr>
        <w:t xml:space="preserve">0 - 4 MHz@1.8 - 5.5V, 0 - 10 MHz@2.7 - 5.5.V, 0 - 20 MHz @ 4.5 - 5.5V </w:t>
      </w:r>
    </w:p>
    <w:p w:rsidR="00BB5C57" w:rsidRPr="00B94A0C" w:rsidRDefault="00BB5C57" w:rsidP="00BB5C57">
      <w:pPr>
        <w:rPr>
          <w:szCs w:val="28"/>
        </w:rPr>
      </w:pPr>
    </w:p>
    <w:p w:rsidR="00BB5C57" w:rsidRPr="00B94A0C" w:rsidRDefault="00BB5C57" w:rsidP="00BB5C57">
      <w:pPr>
        <w:pStyle w:val="ListParagraph"/>
        <w:numPr>
          <w:ilvl w:val="0"/>
          <w:numId w:val="9"/>
        </w:numPr>
        <w:spacing w:after="200"/>
        <w:jc w:val="left"/>
        <w:rPr>
          <w:szCs w:val="28"/>
        </w:rPr>
      </w:pPr>
      <w:r w:rsidRPr="00B94A0C">
        <w:rPr>
          <w:szCs w:val="28"/>
        </w:rPr>
        <w:t xml:space="preserve">Power Consumption at 1 MHz, 1.8V, 25°C </w:t>
      </w:r>
    </w:p>
    <w:p w:rsidR="00BB5C57" w:rsidRPr="00B94A0C" w:rsidRDefault="00BB5C57" w:rsidP="00BB5C57">
      <w:pPr>
        <w:pStyle w:val="ListParagraph"/>
        <w:numPr>
          <w:ilvl w:val="1"/>
          <w:numId w:val="9"/>
        </w:numPr>
        <w:spacing w:after="200"/>
        <w:jc w:val="left"/>
        <w:rPr>
          <w:szCs w:val="28"/>
        </w:rPr>
      </w:pPr>
      <w:r w:rsidRPr="00B94A0C">
        <w:rPr>
          <w:szCs w:val="28"/>
        </w:rPr>
        <w:lastRenderedPageBreak/>
        <w:t xml:space="preserve">Active Mode: 0.2 mA </w:t>
      </w:r>
    </w:p>
    <w:p w:rsidR="00BB5C57" w:rsidRPr="00B94A0C" w:rsidRDefault="00BB5C57" w:rsidP="00BB5C57">
      <w:pPr>
        <w:pStyle w:val="ListParagraph"/>
        <w:numPr>
          <w:ilvl w:val="1"/>
          <w:numId w:val="9"/>
        </w:numPr>
        <w:tabs>
          <w:tab w:val="left" w:pos="3857"/>
        </w:tabs>
        <w:spacing w:after="200"/>
        <w:jc w:val="left"/>
        <w:rPr>
          <w:szCs w:val="28"/>
        </w:rPr>
      </w:pPr>
      <w:r w:rsidRPr="00B94A0C">
        <w:rPr>
          <w:szCs w:val="28"/>
        </w:rPr>
        <w:t xml:space="preserve">Power-down Mode: 0.1 </w:t>
      </w:r>
      <w:proofErr w:type="spellStart"/>
      <w:r w:rsidRPr="00B94A0C">
        <w:rPr>
          <w:szCs w:val="28"/>
        </w:rPr>
        <w:t>μA</w:t>
      </w:r>
      <w:proofErr w:type="spellEnd"/>
      <w:r w:rsidRPr="00B94A0C">
        <w:rPr>
          <w:szCs w:val="28"/>
        </w:rPr>
        <w:t xml:space="preserve"> </w:t>
      </w:r>
      <w:r w:rsidRPr="00B94A0C">
        <w:rPr>
          <w:szCs w:val="28"/>
        </w:rPr>
        <w:tab/>
      </w:r>
    </w:p>
    <w:p w:rsidR="00BB5C57" w:rsidRPr="00B94A0C" w:rsidRDefault="00BB5C57" w:rsidP="00BB5C57">
      <w:pPr>
        <w:pStyle w:val="ListParagraph"/>
        <w:numPr>
          <w:ilvl w:val="1"/>
          <w:numId w:val="9"/>
        </w:numPr>
        <w:spacing w:after="200"/>
        <w:jc w:val="left"/>
        <w:rPr>
          <w:szCs w:val="28"/>
        </w:rPr>
      </w:pPr>
      <w:r w:rsidRPr="00B94A0C">
        <w:rPr>
          <w:szCs w:val="28"/>
        </w:rPr>
        <w:t xml:space="preserve">Power-save Mode: 0.75 </w:t>
      </w:r>
      <w:proofErr w:type="spellStart"/>
      <w:r w:rsidRPr="00B94A0C">
        <w:rPr>
          <w:szCs w:val="28"/>
        </w:rPr>
        <w:t>μA</w:t>
      </w:r>
      <w:proofErr w:type="spellEnd"/>
      <w:r w:rsidRPr="00B94A0C">
        <w:rPr>
          <w:szCs w:val="28"/>
        </w:rPr>
        <w:t xml:space="preserve"> (Including 32 kHz RTC) </w:t>
      </w:r>
    </w:p>
    <w:p w:rsidR="00BB5C57" w:rsidRPr="00B94A0C" w:rsidRDefault="00BB5C57" w:rsidP="00BB5C57">
      <w:pPr>
        <w:rPr>
          <w:szCs w:val="28"/>
        </w:rPr>
      </w:pPr>
    </w:p>
    <w:p w:rsidR="00BB5C57" w:rsidRPr="00B94A0C" w:rsidRDefault="00BB5C57" w:rsidP="00BB5C57">
      <w:pPr>
        <w:rPr>
          <w:b/>
          <w:szCs w:val="28"/>
        </w:rPr>
      </w:pPr>
      <w:r w:rsidRPr="00B94A0C">
        <w:rPr>
          <w:b/>
          <w:szCs w:val="28"/>
        </w:rPr>
        <w:t>PIN CONFIGURATION</w:t>
      </w:r>
    </w:p>
    <w:p w:rsidR="00BB5C57" w:rsidRPr="00B94A0C" w:rsidRDefault="00BB5C57" w:rsidP="00BB5C57">
      <w:pPr>
        <w:jc w:val="center"/>
        <w:rPr>
          <w:szCs w:val="28"/>
        </w:rPr>
      </w:pPr>
      <w:r w:rsidRPr="00B94A0C">
        <w:rPr>
          <w:noProof/>
          <w:szCs w:val="28"/>
          <w:lang w:val="en-IN" w:eastAsia="en-IN" w:bidi="ta-IN"/>
        </w:rPr>
        <w:drawing>
          <wp:inline distT="0" distB="0" distL="0" distR="0" wp14:anchorId="49E1D854" wp14:editId="7834E248">
            <wp:extent cx="5404582" cy="3062177"/>
            <wp:effectExtent l="19050" t="0" r="561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19967" cy="3070894"/>
                    </a:xfrm>
                    <a:prstGeom prst="rect">
                      <a:avLst/>
                    </a:prstGeom>
                    <a:noFill/>
                    <a:ln w="9525">
                      <a:noFill/>
                      <a:miter lim="800000"/>
                      <a:headEnd/>
                      <a:tailEnd/>
                    </a:ln>
                  </pic:spPr>
                </pic:pic>
              </a:graphicData>
            </a:graphic>
          </wp:inline>
        </w:drawing>
      </w:r>
    </w:p>
    <w:p w:rsidR="00BB5C57" w:rsidRPr="00B94A0C" w:rsidRDefault="00BB5C57" w:rsidP="00BB5C57">
      <w:pPr>
        <w:rPr>
          <w:szCs w:val="28"/>
        </w:rPr>
      </w:pPr>
      <w:r w:rsidRPr="00B94A0C">
        <w:rPr>
          <w:noProof/>
          <w:szCs w:val="28"/>
          <w:lang w:val="en-IN" w:eastAsia="en-IN" w:bidi="ta-IN"/>
        </w:rPr>
        <w:drawing>
          <wp:inline distT="0" distB="0" distL="0" distR="0" wp14:anchorId="0587AA42" wp14:editId="409B5CD3">
            <wp:extent cx="5518933" cy="3578664"/>
            <wp:effectExtent l="19050" t="0" r="556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526168" cy="3583356"/>
                    </a:xfrm>
                    <a:prstGeom prst="rect">
                      <a:avLst/>
                    </a:prstGeom>
                    <a:noFill/>
                    <a:ln w="9525">
                      <a:noFill/>
                      <a:miter lim="800000"/>
                      <a:headEnd/>
                      <a:tailEnd/>
                    </a:ln>
                  </pic:spPr>
                </pic:pic>
              </a:graphicData>
            </a:graphic>
          </wp:inline>
        </w:drawing>
      </w:r>
    </w:p>
    <w:p w:rsidR="00BB5C57" w:rsidRDefault="00BB5C57" w:rsidP="00BB5C57">
      <w:pPr>
        <w:rPr>
          <w:b/>
          <w:szCs w:val="28"/>
        </w:rPr>
      </w:pPr>
    </w:p>
    <w:p w:rsidR="00BB5C57" w:rsidRPr="00B94A0C" w:rsidRDefault="00BB5C57" w:rsidP="00BB5C57">
      <w:pPr>
        <w:rPr>
          <w:b/>
          <w:szCs w:val="28"/>
        </w:rPr>
      </w:pPr>
      <w:r w:rsidRPr="00B94A0C">
        <w:rPr>
          <w:b/>
          <w:szCs w:val="28"/>
        </w:rPr>
        <w:lastRenderedPageBreak/>
        <w:t xml:space="preserve">FEATURES </w:t>
      </w:r>
    </w:p>
    <w:p w:rsidR="00BB5C57" w:rsidRPr="00B94A0C" w:rsidRDefault="00BB5C57" w:rsidP="00BB5C57">
      <w:pPr>
        <w:pStyle w:val="ListBullet"/>
        <w:spacing w:line="360" w:lineRule="auto"/>
      </w:pPr>
      <w:r w:rsidRPr="00B94A0C">
        <w:t xml:space="preserve">Microcontroller: ATmega328P </w:t>
      </w:r>
    </w:p>
    <w:p w:rsidR="00BB5C57" w:rsidRPr="00B94A0C" w:rsidRDefault="00BB5C57" w:rsidP="00BB5C57">
      <w:pPr>
        <w:pStyle w:val="ListBullet"/>
        <w:spacing w:line="360" w:lineRule="auto"/>
      </w:pPr>
      <w:r w:rsidRPr="00B94A0C">
        <w:t xml:space="preserve">Operating voltage: 5V </w:t>
      </w:r>
    </w:p>
    <w:p w:rsidR="00BB5C57" w:rsidRPr="00B94A0C" w:rsidRDefault="00BB5C57" w:rsidP="00BB5C57">
      <w:pPr>
        <w:pStyle w:val="ListBullet"/>
        <w:spacing w:line="360" w:lineRule="auto"/>
      </w:pPr>
      <w:r w:rsidRPr="00B94A0C">
        <w:t xml:space="preserve">Input voltage: 7-12V </w:t>
      </w:r>
    </w:p>
    <w:p w:rsidR="00BB5C57" w:rsidRPr="00B94A0C" w:rsidRDefault="00BB5C57" w:rsidP="00BB5C57">
      <w:pPr>
        <w:pStyle w:val="ListBullet"/>
        <w:spacing w:line="360" w:lineRule="auto"/>
      </w:pPr>
      <w:r w:rsidRPr="00B94A0C">
        <w:t xml:space="preserve">Flash memory: 32KB </w:t>
      </w:r>
    </w:p>
    <w:p w:rsidR="00BB5C57" w:rsidRPr="00B94A0C" w:rsidRDefault="00BB5C57" w:rsidP="00BB5C57">
      <w:pPr>
        <w:pStyle w:val="ListBullet"/>
        <w:spacing w:line="360" w:lineRule="auto"/>
      </w:pPr>
      <w:r w:rsidRPr="00B94A0C">
        <w:t xml:space="preserve">SRAM: 2KB </w:t>
      </w:r>
    </w:p>
    <w:p w:rsidR="00BB5C57" w:rsidRPr="00B94A0C" w:rsidRDefault="00BB5C57" w:rsidP="00BB5C57">
      <w:pPr>
        <w:pStyle w:val="ListBullet"/>
        <w:spacing w:line="360" w:lineRule="auto"/>
      </w:pPr>
      <w:r w:rsidRPr="00B94A0C">
        <w:t xml:space="preserve">EEPROM: 1KB </w:t>
      </w:r>
    </w:p>
    <w:p w:rsidR="00BB5C57" w:rsidRPr="00B94A0C" w:rsidRDefault="00BB5C57" w:rsidP="00BB5C57">
      <w:pPr>
        <w:rPr>
          <w:szCs w:val="28"/>
        </w:rPr>
      </w:pPr>
    </w:p>
    <w:p w:rsidR="00BB5C57" w:rsidRPr="00B94A0C" w:rsidRDefault="00BB5C57" w:rsidP="00BB5C57">
      <w:pPr>
        <w:rPr>
          <w:b/>
          <w:szCs w:val="28"/>
        </w:rPr>
      </w:pPr>
      <w:r w:rsidRPr="00B94A0C">
        <w:rPr>
          <w:b/>
          <w:szCs w:val="28"/>
        </w:rPr>
        <w:t xml:space="preserve">APPLICATIONS </w:t>
      </w:r>
    </w:p>
    <w:p w:rsidR="00BB5C57" w:rsidRPr="00B94A0C" w:rsidRDefault="00BB5C57" w:rsidP="00BB5C57">
      <w:pPr>
        <w:pStyle w:val="ListBullet"/>
        <w:spacing w:line="360" w:lineRule="auto"/>
      </w:pPr>
      <w:r w:rsidRPr="00B94A0C">
        <w:t xml:space="preserve">Real time biometrics </w:t>
      </w:r>
    </w:p>
    <w:p w:rsidR="00BB5C57" w:rsidRPr="00B94A0C" w:rsidRDefault="00BB5C57" w:rsidP="00BB5C57">
      <w:pPr>
        <w:pStyle w:val="ListBullet"/>
        <w:spacing w:line="360" w:lineRule="auto"/>
      </w:pPr>
      <w:r w:rsidRPr="00B94A0C">
        <w:t xml:space="preserve">Robotic applications </w:t>
      </w:r>
    </w:p>
    <w:p w:rsidR="00BB5C57" w:rsidRPr="00B94A0C" w:rsidRDefault="00BB5C57" w:rsidP="00BB5C57">
      <w:pPr>
        <w:pStyle w:val="ListBullet"/>
        <w:spacing w:line="360" w:lineRule="auto"/>
      </w:pPr>
      <w:r w:rsidRPr="00B94A0C">
        <w:t>Academic applications</w:t>
      </w:r>
    </w:p>
    <w:p w:rsidR="00BB5C57" w:rsidRDefault="00BB5C57" w:rsidP="00BB5C57"/>
    <w:p w:rsidR="00BB5C57" w:rsidRDefault="00BB5C57" w:rsidP="00BB5C57"/>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p>
    <w:p w:rsidR="00BB5C57" w:rsidRDefault="00BB5C57" w:rsidP="00BB5C57">
      <w:pPr>
        <w:rPr>
          <w:b/>
          <w:szCs w:val="28"/>
        </w:rPr>
      </w:pPr>
      <w:r w:rsidRPr="00A86319">
        <w:rPr>
          <w:b/>
          <w:szCs w:val="28"/>
        </w:rPr>
        <w:lastRenderedPageBreak/>
        <w:t>RTC</w:t>
      </w:r>
    </w:p>
    <w:p w:rsidR="00BB5C57" w:rsidRDefault="00BB5C57" w:rsidP="00BB5C57">
      <w:r>
        <w:t xml:space="preserve">         The Real Time Clock (RTC) is a prime component used to allow digital system to continuously keep track of time relative to human perception. They typically operate at slower speeds and consume much less power (500nA with oscillator running) than a general purpose clock. RTC requires a small portable supply using a battery (Li-ion battery-3.3V) when the rest of the system is switched off. The circuit is shown in figure 3. The other benefits of RTC are Low power consumption (important when running from alternate power), Frees the main system for time-critical tasks and more accurate than other methods.</w:t>
      </w:r>
    </w:p>
    <w:p w:rsidR="00BB5C57" w:rsidRDefault="00BB5C57" w:rsidP="00BB5C57"/>
    <w:p w:rsidR="00BB5C57" w:rsidRDefault="00BB5C57" w:rsidP="00BB5C57">
      <w:r>
        <w:t xml:space="preserve">                           </w:t>
      </w:r>
      <w:r>
        <w:rPr>
          <w:noProof/>
          <w:lang w:val="en-IN" w:eastAsia="en-IN" w:bidi="ta-IN"/>
        </w:rPr>
        <w:drawing>
          <wp:inline distT="0" distB="0" distL="0" distR="0" wp14:anchorId="2E44A0D5" wp14:editId="19DAE106">
            <wp:extent cx="3833495" cy="311277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833495" cy="3112770"/>
                    </a:xfrm>
                    <a:prstGeom prst="rect">
                      <a:avLst/>
                    </a:prstGeom>
                    <a:noFill/>
                    <a:ln w="9525">
                      <a:noFill/>
                      <a:miter lim="800000"/>
                      <a:headEnd/>
                      <a:tailEnd/>
                    </a:ln>
                  </pic:spPr>
                </pic:pic>
              </a:graphicData>
            </a:graphic>
          </wp:inline>
        </w:drawing>
      </w:r>
      <w:r>
        <w:t xml:space="preserve">   </w:t>
      </w:r>
    </w:p>
    <w:p w:rsidR="00BB5C57" w:rsidRDefault="00BB5C57" w:rsidP="00BB5C57"/>
    <w:p w:rsidR="00BB5C57" w:rsidRDefault="00BB5C57" w:rsidP="00BB5C57">
      <w:pPr>
        <w:rPr>
          <w:b/>
          <w:szCs w:val="28"/>
        </w:rPr>
      </w:pPr>
      <w:r w:rsidRPr="003E1B7A">
        <w:rPr>
          <w:b/>
        </w:rPr>
        <w:t>RTC (</w:t>
      </w:r>
      <w:r w:rsidRPr="003E1B7A">
        <w:rPr>
          <w:b/>
          <w:szCs w:val="28"/>
        </w:rPr>
        <w:t>DS3231)</w:t>
      </w:r>
    </w:p>
    <w:p w:rsidR="00BB5C57" w:rsidRDefault="00BB5C57" w:rsidP="00BB5C57">
      <w:r>
        <w:rPr>
          <w:shd w:val="clear" w:color="auto" w:fill="FFFFFF"/>
        </w:rPr>
        <w:t xml:space="preserve">       </w:t>
      </w:r>
      <w:r w:rsidRPr="003E1B7A">
        <w:t>The DS3231 I2C precision clock module is suitable for projects that need accurate timekeeping capabilities. Typical applications include clocks and data logging devices.</w:t>
      </w:r>
    </w:p>
    <w:p w:rsidR="00BB5C57" w:rsidRPr="003E1B7A" w:rsidRDefault="00BB5C57" w:rsidP="00BB5C57">
      <w:r>
        <w:rPr>
          <w:noProof/>
        </w:rPr>
        <w:lastRenderedPageBreak/>
        <w:t xml:space="preserve">                                        </w:t>
      </w:r>
      <w:r>
        <w:rPr>
          <w:noProof/>
          <w:lang w:val="en-IN" w:eastAsia="en-IN" w:bidi="ta-IN"/>
        </w:rPr>
        <w:drawing>
          <wp:inline distT="0" distB="0" distL="0" distR="0" wp14:anchorId="294F10FB" wp14:editId="594B3244">
            <wp:extent cx="2338754" cy="2338754"/>
            <wp:effectExtent l="19050" t="0" r="4396" b="0"/>
            <wp:docPr id="17" name="Picture 17" descr="Image result for RTC DS3231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TC DS3231 specifications"/>
                    <pic:cNvPicPr>
                      <a:picLocks noChangeAspect="1" noChangeArrowheads="1"/>
                    </pic:cNvPicPr>
                  </pic:nvPicPr>
                  <pic:blipFill>
                    <a:blip r:embed="rId13" cstate="print"/>
                    <a:srcRect/>
                    <a:stretch>
                      <a:fillRect/>
                    </a:stretch>
                  </pic:blipFill>
                  <pic:spPr bwMode="auto">
                    <a:xfrm>
                      <a:off x="0" y="0"/>
                      <a:ext cx="2338459" cy="2338459"/>
                    </a:xfrm>
                    <a:prstGeom prst="rect">
                      <a:avLst/>
                    </a:prstGeom>
                    <a:noFill/>
                    <a:ln w="9525">
                      <a:noFill/>
                      <a:miter lim="800000"/>
                      <a:headEnd/>
                      <a:tailEnd/>
                    </a:ln>
                  </pic:spPr>
                </pic:pic>
              </a:graphicData>
            </a:graphic>
          </wp:inline>
        </w:drawing>
      </w:r>
    </w:p>
    <w:p w:rsidR="00BB5C57" w:rsidRPr="003E1B7A" w:rsidRDefault="00BB5C57" w:rsidP="00BB5C57">
      <w:pPr>
        <w:rPr>
          <w:b/>
        </w:rPr>
      </w:pPr>
      <w:r w:rsidRPr="003E1B7A">
        <w:rPr>
          <w:b/>
        </w:rPr>
        <w:t>Overview</w:t>
      </w:r>
    </w:p>
    <w:p w:rsidR="00BB5C57" w:rsidRPr="003E1B7A" w:rsidRDefault="00BB5C57" w:rsidP="00BB5C57">
      <w:r w:rsidRPr="003E1B7A">
        <w:t>DS3231 is a low cost and extremely accurate I2C real-time clock, with an integrated crystal and temperature-compensated crystal oscillator (TCXO).  DS3231 can be operated using supply voltages ranging from 2.3 V to 5.5 V and it also features battery backup capabilities.</w:t>
      </w:r>
    </w:p>
    <w:p w:rsidR="00BB5C57" w:rsidRPr="003E1B7A" w:rsidRDefault="00BB5C57" w:rsidP="00BB5C57">
      <w:r w:rsidRPr="003E1B7A">
        <w:t>The DS3231 features an integrated crystal, 2 programmable time-of-day alarms, a temperature sensor, and 32.768 kHz signal output pin.</w:t>
      </w:r>
    </w:p>
    <w:p w:rsidR="00BB5C57" w:rsidRPr="003E1B7A" w:rsidRDefault="00BB5C57" w:rsidP="00BB5C57">
      <w:r w:rsidRPr="003E1B7A">
        <w:t>The AT24C32 EEPROM is a 32K EEPROM that can be used to add non-volatile data storage to your electronic projects and prototypes.</w:t>
      </w:r>
    </w:p>
    <w:p w:rsidR="00BB5C57" w:rsidRPr="003E1B7A" w:rsidRDefault="00BB5C57" w:rsidP="00BB5C57">
      <w:r w:rsidRPr="003E1B7A">
        <w:t>The module also features a battery holder, allowing you to add a backup battery to ensure continuous operation.</w:t>
      </w:r>
    </w:p>
    <w:p w:rsidR="00BB5C57" w:rsidRDefault="00BB5C57" w:rsidP="00BB5C57">
      <w:pPr>
        <w:rPr>
          <w:b/>
        </w:rPr>
      </w:pPr>
    </w:p>
    <w:p w:rsidR="00BB5C57" w:rsidRPr="003E1B7A" w:rsidRDefault="00BB5C57" w:rsidP="00BB5C57">
      <w:pPr>
        <w:rPr>
          <w:b/>
        </w:rPr>
      </w:pPr>
      <w:r w:rsidRPr="003E1B7A">
        <w:rPr>
          <w:b/>
        </w:rPr>
        <w:t>Features</w:t>
      </w:r>
    </w:p>
    <w:p w:rsidR="00BB5C57" w:rsidRPr="003E1B7A" w:rsidRDefault="00BB5C57" w:rsidP="00BB5C57">
      <w:pPr>
        <w:pStyle w:val="ListParagraph"/>
        <w:numPr>
          <w:ilvl w:val="0"/>
          <w:numId w:val="2"/>
        </w:numPr>
        <w:spacing w:after="100" w:afterAutospacing="1"/>
      </w:pPr>
      <w:r w:rsidRPr="003E1B7A">
        <w:t>Can be connected directly to the microcontroller IO ports</w:t>
      </w:r>
    </w:p>
    <w:p w:rsidR="00BB5C57" w:rsidRPr="003E1B7A" w:rsidRDefault="00BB5C57" w:rsidP="00BB5C57">
      <w:pPr>
        <w:pStyle w:val="ListParagraph"/>
        <w:numPr>
          <w:ilvl w:val="0"/>
          <w:numId w:val="2"/>
        </w:numPr>
        <w:spacing w:after="100" w:afterAutospacing="1"/>
      </w:pPr>
      <w:r w:rsidRPr="003E1B7A">
        <w:t>Standard 2.54 mm pins for input and output connections</w:t>
      </w:r>
    </w:p>
    <w:p w:rsidR="00BB5C57" w:rsidRPr="003E1B7A" w:rsidRDefault="00BB5C57" w:rsidP="00BB5C57">
      <w:pPr>
        <w:pStyle w:val="ListParagraph"/>
        <w:numPr>
          <w:ilvl w:val="0"/>
          <w:numId w:val="2"/>
        </w:numPr>
        <w:spacing w:after="100" w:afterAutospacing="1"/>
      </w:pPr>
      <w:r w:rsidRPr="003E1B7A">
        <w:t>Two calendars and alarm clock</w:t>
      </w:r>
    </w:p>
    <w:p w:rsidR="00BB5C57" w:rsidRPr="003E1B7A" w:rsidRDefault="00BB5C57" w:rsidP="00BB5C57">
      <w:pPr>
        <w:pStyle w:val="ListParagraph"/>
        <w:numPr>
          <w:ilvl w:val="0"/>
          <w:numId w:val="2"/>
        </w:numPr>
        <w:spacing w:after="100" w:afterAutospacing="1"/>
      </w:pPr>
      <w:r w:rsidRPr="003E1B7A">
        <w:t>Two programmable square-wave outputs</w:t>
      </w:r>
    </w:p>
    <w:p w:rsidR="00BB5C57" w:rsidRPr="003E1B7A" w:rsidRDefault="00BB5C57" w:rsidP="00BB5C57">
      <w:pPr>
        <w:pStyle w:val="ListParagraph"/>
        <w:numPr>
          <w:ilvl w:val="0"/>
          <w:numId w:val="2"/>
        </w:numPr>
        <w:spacing w:after="100" w:afterAutospacing="1"/>
      </w:pPr>
      <w:r w:rsidRPr="003E1B7A">
        <w:t>Real time clock generator for seconds, minutes, hours, day, date, month, and year timing</w:t>
      </w:r>
    </w:p>
    <w:p w:rsidR="00BB5C57" w:rsidRPr="003E1B7A" w:rsidRDefault="00BB5C57" w:rsidP="00BB5C57">
      <w:pPr>
        <w:pStyle w:val="ListParagraph"/>
        <w:numPr>
          <w:ilvl w:val="0"/>
          <w:numId w:val="2"/>
        </w:numPr>
        <w:spacing w:after="100" w:afterAutospacing="1"/>
      </w:pPr>
      <w:r w:rsidRPr="003E1B7A">
        <w:t>Valid until 2100 with leap year compensation</w:t>
      </w:r>
    </w:p>
    <w:p w:rsidR="00BB5C57" w:rsidRPr="003E1B7A" w:rsidRDefault="00BB5C57" w:rsidP="00BB5C57">
      <w:pPr>
        <w:pStyle w:val="ListParagraph"/>
        <w:numPr>
          <w:ilvl w:val="0"/>
          <w:numId w:val="2"/>
        </w:numPr>
        <w:spacing w:after="100" w:afterAutospacing="1"/>
      </w:pPr>
      <w:r w:rsidRPr="003E1B7A">
        <w:lastRenderedPageBreak/>
        <w:t>Can be cascaded with other I2C devices</w:t>
      </w:r>
    </w:p>
    <w:p w:rsidR="00BB5C57" w:rsidRPr="003E1B7A" w:rsidRDefault="00BB5C57" w:rsidP="00BB5C57">
      <w:pPr>
        <w:pStyle w:val="ListParagraph"/>
        <w:numPr>
          <w:ilvl w:val="0"/>
          <w:numId w:val="2"/>
        </w:numPr>
        <w:spacing w:after="100" w:afterAutospacing="1"/>
      </w:pPr>
      <w:r w:rsidRPr="003E1B7A">
        <w:t>The address can be set using the pins A0/A1/A2 (the default address is 0x57)</w:t>
      </w:r>
    </w:p>
    <w:p w:rsidR="00BB5C57" w:rsidRPr="003E1B7A" w:rsidRDefault="00BB5C57" w:rsidP="00BB5C57">
      <w:pPr>
        <w:pStyle w:val="ListParagraph"/>
        <w:numPr>
          <w:ilvl w:val="0"/>
          <w:numId w:val="2"/>
        </w:numPr>
        <w:spacing w:after="100" w:afterAutospacing="1"/>
      </w:pPr>
      <w:r w:rsidRPr="003E1B7A">
        <w:t>Battery socket compatible with LIR2032 batteries</w:t>
      </w:r>
    </w:p>
    <w:p w:rsidR="00BB5C57" w:rsidRPr="003E1B7A" w:rsidRDefault="00BB5C57" w:rsidP="00BB5C57">
      <w:pPr>
        <w:pStyle w:val="ListParagraph"/>
        <w:numPr>
          <w:ilvl w:val="0"/>
          <w:numId w:val="2"/>
        </w:numPr>
        <w:tabs>
          <w:tab w:val="left" w:pos="1869"/>
        </w:tabs>
        <w:spacing w:after="100" w:afterAutospacing="1"/>
      </w:pPr>
      <w:r w:rsidRPr="003E1B7A">
        <w:t>I2C interface</w:t>
      </w:r>
      <w:r>
        <w:tab/>
      </w:r>
    </w:p>
    <w:p w:rsidR="00BB5C57" w:rsidRPr="003E1B7A" w:rsidRDefault="00BB5C57" w:rsidP="00BB5C57">
      <w:pPr>
        <w:rPr>
          <w:b/>
        </w:rPr>
      </w:pPr>
      <w:r w:rsidRPr="003E1B7A">
        <w:rPr>
          <w:b/>
        </w:rPr>
        <w:t>Specifications</w:t>
      </w:r>
    </w:p>
    <w:p w:rsidR="00BB5C57" w:rsidRPr="003E1B7A" w:rsidRDefault="00BB5C57" w:rsidP="00BB5C57">
      <w:pPr>
        <w:pStyle w:val="ListParagraph"/>
        <w:numPr>
          <w:ilvl w:val="0"/>
          <w:numId w:val="1"/>
        </w:numPr>
        <w:spacing w:after="100" w:afterAutospacing="1"/>
      </w:pPr>
      <w:r w:rsidRPr="003E1B7A">
        <w:t>Operating voltage: 3.3 V to 5.5 V</w:t>
      </w:r>
    </w:p>
    <w:p w:rsidR="00BB5C57" w:rsidRPr="003E1B7A" w:rsidRDefault="00BB5C57" w:rsidP="00BB5C57">
      <w:pPr>
        <w:pStyle w:val="ListParagraph"/>
        <w:numPr>
          <w:ilvl w:val="0"/>
          <w:numId w:val="1"/>
        </w:numPr>
        <w:spacing w:after="100" w:afterAutospacing="1"/>
      </w:pPr>
      <w:r w:rsidRPr="003E1B7A">
        <w:t>Real-time clock chip: DS3231</w:t>
      </w:r>
    </w:p>
    <w:p w:rsidR="00BB5C57" w:rsidRPr="003E1B7A" w:rsidRDefault="00BB5C57" w:rsidP="00BB5C57">
      <w:pPr>
        <w:pStyle w:val="ListParagraph"/>
        <w:numPr>
          <w:ilvl w:val="0"/>
          <w:numId w:val="1"/>
        </w:numPr>
        <w:spacing w:after="100" w:afterAutospacing="1"/>
      </w:pPr>
      <w:r w:rsidRPr="003E1B7A">
        <w:t>Clock accuracy: 2 ppm</w:t>
      </w:r>
    </w:p>
    <w:p w:rsidR="00BB5C57" w:rsidRPr="003E1B7A" w:rsidRDefault="00BB5C57" w:rsidP="00BB5C57">
      <w:pPr>
        <w:pStyle w:val="ListParagraph"/>
        <w:numPr>
          <w:ilvl w:val="0"/>
          <w:numId w:val="1"/>
        </w:numPr>
        <w:spacing w:after="100" w:afterAutospacing="1"/>
      </w:pPr>
      <w:r w:rsidRPr="003E1B7A">
        <w:t>Memory chip: AT24C32 (32 Kb storage capacity)</w:t>
      </w:r>
    </w:p>
    <w:p w:rsidR="00BB5C57" w:rsidRPr="003E1B7A" w:rsidRDefault="00BB5C57" w:rsidP="00BB5C57">
      <w:pPr>
        <w:pStyle w:val="ListParagraph"/>
        <w:numPr>
          <w:ilvl w:val="0"/>
          <w:numId w:val="1"/>
        </w:numPr>
        <w:spacing w:after="100" w:afterAutospacing="1"/>
      </w:pPr>
      <w:r w:rsidRPr="003E1B7A">
        <w:t>On-chip temperature sensor with an accuracy of ±3 </w:t>
      </w:r>
      <w:r w:rsidRPr="003E1B7A">
        <w:rPr>
          <w:rFonts w:ascii="Cambria Math" w:hAnsi="Cambria Math" w:cs="Cambria Math"/>
        </w:rPr>
        <w:t>℃</w:t>
      </w:r>
    </w:p>
    <w:p w:rsidR="00BB5C57" w:rsidRPr="003E1B7A" w:rsidRDefault="00BB5C57" w:rsidP="00BB5C57">
      <w:pPr>
        <w:pStyle w:val="ListParagraph"/>
        <w:numPr>
          <w:ilvl w:val="0"/>
          <w:numId w:val="1"/>
        </w:numPr>
        <w:spacing w:after="100" w:afterAutospacing="1"/>
      </w:pPr>
      <w:r w:rsidRPr="003E1B7A">
        <w:t>I2C bus interface maximum speed: 400 kHz</w:t>
      </w:r>
    </w:p>
    <w:p w:rsidR="00BB5C57" w:rsidRDefault="00BB5C57" w:rsidP="00BB5C57">
      <w:pPr>
        <w:pStyle w:val="ListParagraph"/>
        <w:numPr>
          <w:ilvl w:val="0"/>
          <w:numId w:val="1"/>
        </w:numPr>
        <w:spacing w:after="100" w:afterAutospacing="1"/>
      </w:pPr>
      <w:r w:rsidRPr="003E1B7A">
        <w:t>Size: 38 x 22 x 14 mm</w:t>
      </w:r>
    </w:p>
    <w:p w:rsidR="00BB5C57" w:rsidRDefault="00BB5C57" w:rsidP="00BB5C57">
      <w:pPr>
        <w:spacing w:after="100" w:afterAutospacing="1"/>
      </w:pPr>
    </w:p>
    <w:p w:rsidR="00BB5C57" w:rsidRDefault="00BB5C57" w:rsidP="00BB5C57">
      <w:pPr>
        <w:spacing w:after="100" w:afterAutospacing="1"/>
      </w:pPr>
    </w:p>
    <w:p w:rsidR="00BB5C57" w:rsidRDefault="00BB5C57" w:rsidP="00BB5C57">
      <w:pPr>
        <w:spacing w:after="100" w:afterAutospacing="1"/>
      </w:pPr>
    </w:p>
    <w:p w:rsidR="00BB5C57" w:rsidRDefault="00BB5C57" w:rsidP="00BB5C57">
      <w:pPr>
        <w:spacing w:after="100" w:afterAutospacing="1"/>
      </w:pPr>
    </w:p>
    <w:p w:rsidR="00BB5C57" w:rsidRDefault="00BB5C57" w:rsidP="00BB5C57">
      <w:pPr>
        <w:spacing w:after="100" w:afterAutospacing="1"/>
      </w:pPr>
    </w:p>
    <w:p w:rsidR="00BB5C57" w:rsidRDefault="00BB5C57" w:rsidP="00BB5C57">
      <w:pPr>
        <w:spacing w:after="100" w:afterAutospacing="1"/>
      </w:pPr>
    </w:p>
    <w:p w:rsidR="00BB5C57" w:rsidRDefault="00BB5C57" w:rsidP="00BB5C57">
      <w:pPr>
        <w:spacing w:after="100" w:afterAutospacing="1"/>
      </w:pPr>
    </w:p>
    <w:p w:rsidR="00BB5C57" w:rsidRDefault="00BB5C57" w:rsidP="00BB5C57">
      <w:pPr>
        <w:spacing w:after="100" w:afterAutospacing="1"/>
      </w:pPr>
    </w:p>
    <w:p w:rsidR="00BB5C57" w:rsidRPr="0073267B" w:rsidRDefault="00BB5C57" w:rsidP="00BB5C57">
      <w:pPr>
        <w:spacing w:after="100" w:afterAutospacing="1"/>
      </w:pPr>
    </w:p>
    <w:p w:rsidR="00BB5C57" w:rsidRPr="0073267B" w:rsidRDefault="00BB5C57" w:rsidP="00BB5C57">
      <w:pPr>
        <w:jc w:val="center"/>
        <w:rPr>
          <w:b/>
        </w:rPr>
      </w:pPr>
      <w:r w:rsidRPr="0073267B">
        <w:rPr>
          <w:b/>
        </w:rPr>
        <w:lastRenderedPageBreak/>
        <w:t>SERVO MOTOR</w:t>
      </w:r>
    </w:p>
    <w:p w:rsidR="00BB5C57" w:rsidRPr="003E1B7A" w:rsidRDefault="00BB5C57" w:rsidP="00BB5C57">
      <w:pPr>
        <w:rPr>
          <w:b/>
        </w:rPr>
      </w:pPr>
      <w:r w:rsidRPr="003E1B7A">
        <w:rPr>
          <w:b/>
        </w:rPr>
        <w:t xml:space="preserve">PRINCIPLE OF WORKING </w:t>
      </w:r>
    </w:p>
    <w:p w:rsidR="00BB5C57" w:rsidRDefault="00BB5C57" w:rsidP="00BB5C57">
      <w:r>
        <w:t xml:space="preserve">           </w:t>
      </w:r>
      <w:r w:rsidRPr="003E1B7A">
        <w:t>Servo motor works on the PWM (Pulse Width Modulation) principle, which means its angle of rotation, is controlled by the duration of pulse applied to its control PIN. Basically servo motor is made up of DC motor which is controlled by a variable resistor (potentiometer) and some gears</w:t>
      </w:r>
    </w:p>
    <w:p w:rsidR="00BB5C57" w:rsidRPr="003E1B7A" w:rsidRDefault="00BB5C57" w:rsidP="00BB5C57">
      <w:r>
        <w:rPr>
          <w:noProof/>
        </w:rPr>
        <w:t xml:space="preserve">                                      </w:t>
      </w:r>
      <w:r>
        <w:rPr>
          <w:noProof/>
          <w:lang w:val="en-IN" w:eastAsia="en-IN" w:bidi="ta-IN"/>
        </w:rPr>
        <w:drawing>
          <wp:inline distT="0" distB="0" distL="0" distR="0" wp14:anchorId="16F9C914" wp14:editId="07A3CB87">
            <wp:extent cx="2407627" cy="2407627"/>
            <wp:effectExtent l="19050" t="0" r="0" b="0"/>
            <wp:docPr id="18" name="Picture 18" descr="Image result for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ervo motor"/>
                    <pic:cNvPicPr>
                      <a:picLocks noChangeAspect="1" noChangeArrowheads="1"/>
                    </pic:cNvPicPr>
                  </pic:nvPicPr>
                  <pic:blipFill>
                    <a:blip r:embed="rId14" cstate="print"/>
                    <a:srcRect/>
                    <a:stretch>
                      <a:fillRect/>
                    </a:stretch>
                  </pic:blipFill>
                  <pic:spPr bwMode="auto">
                    <a:xfrm>
                      <a:off x="0" y="0"/>
                      <a:ext cx="2408221" cy="2408221"/>
                    </a:xfrm>
                    <a:prstGeom prst="rect">
                      <a:avLst/>
                    </a:prstGeom>
                    <a:noFill/>
                    <a:ln w="9525">
                      <a:noFill/>
                      <a:miter lim="800000"/>
                      <a:headEnd/>
                      <a:tailEnd/>
                    </a:ln>
                  </pic:spPr>
                </pic:pic>
              </a:graphicData>
            </a:graphic>
          </wp:inline>
        </w:drawing>
      </w:r>
    </w:p>
    <w:p w:rsidR="00BB5C57" w:rsidRPr="003E1B7A" w:rsidRDefault="00BB5C57" w:rsidP="00BB5C57">
      <w:pPr>
        <w:rPr>
          <w:b/>
        </w:rPr>
      </w:pPr>
      <w:r w:rsidRPr="003E1B7A">
        <w:rPr>
          <w:b/>
        </w:rPr>
        <w:t>DESCRIPTION</w:t>
      </w:r>
    </w:p>
    <w:p w:rsidR="00BB5C57" w:rsidRPr="00980FBF" w:rsidRDefault="00BB5C57" w:rsidP="00BB5C57">
      <w:pPr>
        <w:ind w:firstLine="720"/>
      </w:pPr>
      <w:bookmarkStart w:id="0" w:name="description"/>
      <w:bookmarkEnd w:id="0"/>
      <w:r w:rsidRPr="00980FBF">
        <w:t xml:space="preserve">The Tower-Pro MG-995 metal-gear servo offers exceptional torque and reliability, making it an ideal choice for robotics enthusiasts and beginners alike. With a torque rating of 10 kg*cm and metal gears for added durability, this servo is capable of rotating at least 120 degrees (60 in each direction) using a standard 1.5-2.5ms pulse. For extended rotation up to approximately 170 degrees, pulse lengths can be adjusted, although this may vary slightly between individual servos. Included with the servo are plastic horns for convenient attachment, simplifying the process of integrating it into projects. To control the MG-995 with an </w:t>
      </w:r>
      <w:proofErr w:type="spellStart"/>
      <w:r w:rsidRPr="00980FBF">
        <w:t>Arduino</w:t>
      </w:r>
      <w:proofErr w:type="spellEnd"/>
      <w:r w:rsidRPr="00980FBF">
        <w:t xml:space="preserve">, connect the orange control wire to pin 9 or 10 and utilize the </w:t>
      </w:r>
      <w:proofErr w:type="spellStart"/>
      <w:r w:rsidRPr="00980FBF">
        <w:t>Arduino</w:t>
      </w:r>
      <w:proofErr w:type="spellEnd"/>
      <w:r w:rsidRPr="00980FBF">
        <w:t xml:space="preserve"> IDE's Servo library. The servo's middle position corresponds to a 1.5ms pulse, while full right and left positions correspond to ~2ms and ~1ms pulses, respectively. Custom pulse lengths may be necessary to achieve a full 180 degrees of motion, typically ranging from 0.75ms to 2.25ms. Caution is advised when experimenting with pulse lengths beyond the default range to </w:t>
      </w:r>
      <w:r w:rsidRPr="00980FBF">
        <w:lastRenderedPageBreak/>
        <w:t>avoid damaging the servo. With its versatility and ease of control, the Tower-Pro MG-995 servo is well-suited for a wide range of robotics and automation applications.</w:t>
      </w:r>
    </w:p>
    <w:p w:rsidR="00BB5C57" w:rsidRDefault="00BB5C57" w:rsidP="00BB5C57"/>
    <w:p w:rsidR="00BB5C57" w:rsidRPr="003E1B7A" w:rsidRDefault="00BB5C57" w:rsidP="00BB5C57">
      <w:pPr>
        <w:rPr>
          <w:b/>
        </w:rPr>
      </w:pPr>
      <w:r w:rsidRPr="003E1B7A">
        <w:rPr>
          <w:b/>
        </w:rPr>
        <w:t>TECHNICAL DETAILS</w:t>
      </w:r>
    </w:p>
    <w:p w:rsidR="00BB5C57" w:rsidRPr="003E1B7A" w:rsidRDefault="00BB5C57" w:rsidP="00BB5C57">
      <w:pPr>
        <w:pStyle w:val="ListParagraph"/>
        <w:numPr>
          <w:ilvl w:val="0"/>
          <w:numId w:val="3"/>
        </w:numPr>
      </w:pPr>
      <w:bookmarkStart w:id="1" w:name="technical-details"/>
      <w:bookmarkEnd w:id="1"/>
      <w:r w:rsidRPr="003E1B7A">
        <w:t>Power: 4.8V - 6V DC max (5V works well)</w:t>
      </w:r>
    </w:p>
    <w:p w:rsidR="00BB5C57" w:rsidRPr="003E1B7A" w:rsidRDefault="00BB5C57" w:rsidP="00BB5C57">
      <w:pPr>
        <w:pStyle w:val="ListParagraph"/>
        <w:numPr>
          <w:ilvl w:val="0"/>
          <w:numId w:val="3"/>
        </w:numPr>
      </w:pPr>
      <w:r w:rsidRPr="003E1B7A">
        <w:t>Average Speed: 60 degrees in 0.20 sec (@ 4.8V), 60 degrees in 0.16 sec (@ 6.0V)</w:t>
      </w:r>
    </w:p>
    <w:p w:rsidR="00BB5C57" w:rsidRPr="003E1B7A" w:rsidRDefault="00BB5C57" w:rsidP="00BB5C57">
      <w:pPr>
        <w:pStyle w:val="ListParagraph"/>
        <w:numPr>
          <w:ilvl w:val="0"/>
          <w:numId w:val="3"/>
        </w:numPr>
      </w:pPr>
      <w:r w:rsidRPr="003E1B7A">
        <w:t>Weight: 62.41g</w:t>
      </w:r>
    </w:p>
    <w:p w:rsidR="00BB5C57" w:rsidRPr="003E1B7A" w:rsidRDefault="00BB5C57" w:rsidP="00BB5C57">
      <w:pPr>
        <w:pStyle w:val="ListParagraph"/>
        <w:numPr>
          <w:ilvl w:val="0"/>
          <w:numId w:val="3"/>
        </w:numPr>
      </w:pPr>
      <w:r w:rsidRPr="003E1B7A">
        <w:t xml:space="preserve">Torque: At 4.8V: 8.5 kg-cm / 120 </w:t>
      </w:r>
      <w:proofErr w:type="spellStart"/>
      <w:r w:rsidRPr="003E1B7A">
        <w:t>oz</w:t>
      </w:r>
      <w:proofErr w:type="spellEnd"/>
      <w:r w:rsidRPr="003E1B7A">
        <w:t xml:space="preserve">-in, and at 6V: 10 kg-cm / 140 </w:t>
      </w:r>
      <w:proofErr w:type="spellStart"/>
      <w:r w:rsidRPr="003E1B7A">
        <w:t>oz</w:t>
      </w:r>
      <w:proofErr w:type="spellEnd"/>
      <w:r w:rsidRPr="003E1B7A">
        <w:t>-in.</w:t>
      </w:r>
    </w:p>
    <w:p w:rsidR="00BB5C57" w:rsidRPr="003E1B7A" w:rsidRDefault="00BB5C57" w:rsidP="00BB5C57">
      <w:pPr>
        <w:pStyle w:val="ListParagraph"/>
        <w:numPr>
          <w:ilvl w:val="0"/>
          <w:numId w:val="3"/>
        </w:numPr>
      </w:pPr>
      <w:r w:rsidRPr="003E1B7A">
        <w:t>Size mm: (L x W x H) 40.7 x 19.7 x 42.9</w:t>
      </w:r>
    </w:p>
    <w:p w:rsidR="00BB5C57" w:rsidRDefault="00BB5C57" w:rsidP="00BB5C57">
      <w:pPr>
        <w:pStyle w:val="ListParagraph"/>
        <w:numPr>
          <w:ilvl w:val="0"/>
          <w:numId w:val="3"/>
        </w:numPr>
      </w:pPr>
      <w:r w:rsidRPr="003E1B7A">
        <w:t>Spline Count: 25</w:t>
      </w:r>
    </w:p>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 w:rsidR="00BB5C57" w:rsidRDefault="00BB5C57" w:rsidP="00BB5C57">
      <w:pPr>
        <w:jc w:val="center"/>
        <w:rPr>
          <w:b/>
          <w:bCs/>
        </w:rPr>
      </w:pPr>
      <w:r w:rsidRPr="00552FE9">
        <w:rPr>
          <w:b/>
          <w:bCs/>
        </w:rPr>
        <w:lastRenderedPageBreak/>
        <w:t>NODEMCU - ESP8266</w:t>
      </w:r>
    </w:p>
    <w:p w:rsidR="00BB5C57" w:rsidRPr="00276B8C" w:rsidRDefault="00BB5C57" w:rsidP="00BB5C57">
      <w:pPr>
        <w:ind w:firstLine="720"/>
        <w:rPr>
          <w:b/>
          <w:bCs/>
        </w:rPr>
      </w:pPr>
      <w:r w:rsidRPr="0025635F">
        <w:rPr>
          <w:bCs/>
        </w:rPr>
        <w:t xml:space="preserve">The ESP8266 is the brains behind the flexible Wi-Fi development board known as the </w:t>
      </w:r>
      <w:proofErr w:type="spellStart"/>
      <w:r w:rsidRPr="0025635F">
        <w:rPr>
          <w:bCs/>
        </w:rPr>
        <w:t>NodeMCU</w:t>
      </w:r>
      <w:proofErr w:type="spellEnd"/>
      <w:r w:rsidRPr="0025635F">
        <w:rPr>
          <w:bCs/>
        </w:rPr>
        <w:t xml:space="preserve">. This open-source platform was created by a group of dedicated individuals with the goal of making </w:t>
      </w:r>
      <w:proofErr w:type="spellStart"/>
      <w:r w:rsidRPr="0025635F">
        <w:rPr>
          <w:bCs/>
        </w:rPr>
        <w:t>IoT</w:t>
      </w:r>
      <w:proofErr w:type="spellEnd"/>
      <w:r w:rsidRPr="0025635F">
        <w:rPr>
          <w:bCs/>
        </w:rPr>
        <w:t xml:space="preserve"> (Internet of Things) and Wi-Fi-related applications more affordable and accessible. The </w:t>
      </w:r>
      <w:proofErr w:type="spellStart"/>
      <w:r w:rsidRPr="0025635F">
        <w:rPr>
          <w:bCs/>
        </w:rPr>
        <w:t>NodeMCU</w:t>
      </w:r>
      <w:proofErr w:type="spellEnd"/>
      <w:r w:rsidRPr="0025635F">
        <w:rPr>
          <w:bCs/>
        </w:rPr>
        <w:t>, which has Wi-Fi built in, features the CP2102 IC for USB-to-Serial communication and is made to make developing embedded applications simple.</w:t>
      </w:r>
    </w:p>
    <w:p w:rsidR="00BB5C57" w:rsidRDefault="00BB5C57" w:rsidP="00BB5C57">
      <w:pPr>
        <w:rPr>
          <w:b/>
          <w:bCs/>
        </w:rPr>
      </w:pPr>
    </w:p>
    <w:p w:rsidR="00BB5C57" w:rsidRPr="00276B8C" w:rsidRDefault="00BB5C57" w:rsidP="00BB5C57">
      <w:pPr>
        <w:rPr>
          <w:b/>
          <w:bCs/>
        </w:rPr>
      </w:pPr>
      <w:r>
        <w:rPr>
          <w:b/>
          <w:bCs/>
        </w:rPr>
        <w:t>PRODUCT DESCRIPTION</w:t>
      </w:r>
    </w:p>
    <w:p w:rsidR="00BB5C57" w:rsidRDefault="00BB5C57" w:rsidP="00BB5C57">
      <w:pPr>
        <w:ind w:firstLine="720"/>
        <w:rPr>
          <w:bCs/>
        </w:rPr>
      </w:pPr>
      <w:r w:rsidRPr="0025635F">
        <w:rPr>
          <w:bCs/>
        </w:rPr>
        <w:t xml:space="preserve">The ESP8266 is a microcontroller with built-in Wi-Fi capabilities, and the </w:t>
      </w:r>
      <w:proofErr w:type="spellStart"/>
      <w:r w:rsidRPr="0025635F">
        <w:rPr>
          <w:bCs/>
        </w:rPr>
        <w:t>NodeMCU</w:t>
      </w:r>
      <w:proofErr w:type="spellEnd"/>
      <w:r w:rsidRPr="0025635F">
        <w:rPr>
          <w:bCs/>
        </w:rPr>
        <w:t xml:space="preserve"> development board was made to take advantage of this. As a result, it's a great option for everything from straightforward Wi-Fi-controlled gadgets to sophisticated Internet of Things (</w:t>
      </w:r>
      <w:proofErr w:type="spellStart"/>
      <w:r w:rsidRPr="0025635F">
        <w:rPr>
          <w:bCs/>
        </w:rPr>
        <w:t>IoT</w:t>
      </w:r>
      <w:proofErr w:type="spellEnd"/>
      <w:r w:rsidRPr="0025635F">
        <w:rPr>
          <w:bCs/>
        </w:rPr>
        <w:t xml:space="preserve">) implementations. Thanks to the CP2102 IC, the board can communicate with a computer over a USB cable with relative ease. It also includes support for the </w:t>
      </w:r>
      <w:proofErr w:type="spellStart"/>
      <w:r w:rsidRPr="0025635F">
        <w:rPr>
          <w:bCs/>
        </w:rPr>
        <w:t>Arduino</w:t>
      </w:r>
      <w:proofErr w:type="spellEnd"/>
      <w:r w:rsidRPr="0025635F">
        <w:rPr>
          <w:bCs/>
        </w:rPr>
        <w:t xml:space="preserve"> IDE and other development environments for programming.</w:t>
      </w:r>
    </w:p>
    <w:p w:rsidR="00BB5C57" w:rsidRDefault="00BB5C57" w:rsidP="00BB5C57">
      <w:pPr>
        <w:ind w:firstLine="720"/>
        <w:rPr>
          <w:bCs/>
        </w:rPr>
      </w:pPr>
    </w:p>
    <w:p w:rsidR="00BB5C57" w:rsidRDefault="00BB5C57" w:rsidP="00BB5C57">
      <w:pPr>
        <w:rPr>
          <w:bCs/>
        </w:rPr>
      </w:pPr>
    </w:p>
    <w:p w:rsidR="00BB5C57" w:rsidRPr="00276B8C" w:rsidRDefault="00BB5C57" w:rsidP="00BB5C57">
      <w:pPr>
        <w:jc w:val="center"/>
        <w:rPr>
          <w:b/>
          <w:bCs/>
        </w:rPr>
      </w:pPr>
      <w:r>
        <w:rPr>
          <w:noProof/>
          <w:lang w:val="en-IN" w:eastAsia="en-IN" w:bidi="ta-IN"/>
        </w:rPr>
        <w:drawing>
          <wp:inline distT="0" distB="0" distL="0" distR="0" wp14:anchorId="4D66EC54" wp14:editId="008524A4">
            <wp:extent cx="3762754" cy="259529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6662" cy="2604886"/>
                    </a:xfrm>
                    <a:prstGeom prst="rect">
                      <a:avLst/>
                    </a:prstGeom>
                  </pic:spPr>
                </pic:pic>
              </a:graphicData>
            </a:graphic>
          </wp:inline>
        </w:drawing>
      </w:r>
    </w:p>
    <w:p w:rsidR="00BB5C57" w:rsidRDefault="00BB5C57" w:rsidP="00BB5C57">
      <w:pPr>
        <w:rPr>
          <w:b/>
          <w:bCs/>
        </w:rPr>
      </w:pPr>
    </w:p>
    <w:p w:rsidR="00BB5C57" w:rsidRDefault="00BB5C57" w:rsidP="00BB5C57">
      <w:pPr>
        <w:rPr>
          <w:b/>
          <w:bCs/>
        </w:rPr>
      </w:pPr>
    </w:p>
    <w:p w:rsidR="00BB5C57" w:rsidRPr="00276B8C" w:rsidRDefault="00BB5C57" w:rsidP="00BB5C57">
      <w:pPr>
        <w:rPr>
          <w:b/>
          <w:bCs/>
        </w:rPr>
      </w:pPr>
      <w:r>
        <w:rPr>
          <w:b/>
          <w:bCs/>
        </w:rPr>
        <w:lastRenderedPageBreak/>
        <w:t>FEATURES</w:t>
      </w:r>
    </w:p>
    <w:p w:rsidR="00BB5C57" w:rsidRPr="00720356" w:rsidRDefault="00BB5C57" w:rsidP="00BB5C57">
      <w:pPr>
        <w:pStyle w:val="ListParagraph"/>
        <w:numPr>
          <w:ilvl w:val="0"/>
          <w:numId w:val="11"/>
        </w:numPr>
      </w:pPr>
      <w:r w:rsidRPr="00720356">
        <w:t>ESP8266-Based: Powered by the ESP8266 microcontroller known for its low cost and Wi-Fi capabilities.</w:t>
      </w:r>
    </w:p>
    <w:p w:rsidR="00BB5C57" w:rsidRPr="00720356" w:rsidRDefault="00BB5C57" w:rsidP="00BB5C57">
      <w:pPr>
        <w:pStyle w:val="ListParagraph"/>
        <w:numPr>
          <w:ilvl w:val="0"/>
          <w:numId w:val="11"/>
        </w:numPr>
      </w:pPr>
      <w:r w:rsidRPr="00720356">
        <w:t>CP2102 USB-to-Serial Chip: Enables easy communication with your computer through USB.</w:t>
      </w:r>
    </w:p>
    <w:p w:rsidR="00BB5C57" w:rsidRPr="00720356" w:rsidRDefault="00BB5C57" w:rsidP="00BB5C57">
      <w:pPr>
        <w:pStyle w:val="ListParagraph"/>
        <w:numPr>
          <w:ilvl w:val="0"/>
          <w:numId w:val="11"/>
        </w:numPr>
      </w:pPr>
      <w:proofErr w:type="spellStart"/>
      <w:r w:rsidRPr="00720356">
        <w:t>Arduino</w:t>
      </w:r>
      <w:proofErr w:type="spellEnd"/>
      <w:r w:rsidRPr="00720356">
        <w:t xml:space="preserve"> IDE Support: Program the </w:t>
      </w:r>
      <w:proofErr w:type="spellStart"/>
      <w:r w:rsidRPr="00720356">
        <w:t>NodeMCU</w:t>
      </w:r>
      <w:proofErr w:type="spellEnd"/>
      <w:r w:rsidRPr="00720356">
        <w:t xml:space="preserve"> using the popular </w:t>
      </w:r>
      <w:proofErr w:type="spellStart"/>
      <w:r w:rsidRPr="00720356">
        <w:t>Arduino</w:t>
      </w:r>
      <w:proofErr w:type="spellEnd"/>
      <w:r w:rsidRPr="00720356">
        <w:t xml:space="preserve"> development environment.</w:t>
      </w:r>
    </w:p>
    <w:p w:rsidR="00BB5C57" w:rsidRPr="00720356" w:rsidRDefault="00BB5C57" w:rsidP="00BB5C57">
      <w:pPr>
        <w:pStyle w:val="ListParagraph"/>
        <w:numPr>
          <w:ilvl w:val="0"/>
          <w:numId w:val="11"/>
        </w:numPr>
      </w:pPr>
      <w:r w:rsidRPr="00720356">
        <w:t>GPIO Pins: Multiple GPIO pins for digital input/output, analog input, and various communication protocols.</w:t>
      </w:r>
    </w:p>
    <w:p w:rsidR="00BB5C57" w:rsidRPr="00720356" w:rsidRDefault="00BB5C57" w:rsidP="00BB5C57">
      <w:pPr>
        <w:pStyle w:val="ListParagraph"/>
        <w:numPr>
          <w:ilvl w:val="0"/>
          <w:numId w:val="11"/>
        </w:numPr>
      </w:pPr>
      <w:r w:rsidRPr="00720356">
        <w:t xml:space="preserve">Wi-Fi Connectivity: Built-in Wi-Fi for seamless </w:t>
      </w:r>
      <w:proofErr w:type="spellStart"/>
      <w:r w:rsidRPr="00720356">
        <w:t>IoT</w:t>
      </w:r>
      <w:proofErr w:type="spellEnd"/>
      <w:r w:rsidRPr="00720356">
        <w:t xml:space="preserve"> and wireless applications.</w:t>
      </w:r>
    </w:p>
    <w:p w:rsidR="00BB5C57" w:rsidRPr="00720356" w:rsidRDefault="00BB5C57" w:rsidP="00BB5C57">
      <w:pPr>
        <w:pStyle w:val="ListParagraph"/>
        <w:numPr>
          <w:ilvl w:val="0"/>
          <w:numId w:val="11"/>
        </w:numPr>
      </w:pPr>
      <w:r w:rsidRPr="00720356">
        <w:t>Power Supply: USB or external power source, with a stable 3.3V supply for the ESP8266.</w:t>
      </w:r>
    </w:p>
    <w:p w:rsidR="00BB5C57" w:rsidRPr="00720356" w:rsidRDefault="00BB5C57" w:rsidP="00BB5C57">
      <w:pPr>
        <w:pStyle w:val="ListParagraph"/>
        <w:numPr>
          <w:ilvl w:val="0"/>
          <w:numId w:val="11"/>
        </w:numPr>
      </w:pPr>
      <w:r w:rsidRPr="00720356">
        <w:t>Open Source: Extensive documentation and community support for open-source development.</w:t>
      </w:r>
    </w:p>
    <w:p w:rsidR="00BB5C57" w:rsidRPr="00720356" w:rsidRDefault="00BB5C57" w:rsidP="00BB5C57">
      <w:pPr>
        <w:pStyle w:val="ListParagraph"/>
        <w:numPr>
          <w:ilvl w:val="0"/>
          <w:numId w:val="11"/>
        </w:numPr>
      </w:pPr>
      <w:r w:rsidRPr="00720356">
        <w:t>Compact Design: A compact form factor for various project requirements.</w:t>
      </w:r>
    </w:p>
    <w:p w:rsidR="00BB5C57" w:rsidRPr="00720356" w:rsidRDefault="00BB5C57" w:rsidP="00BB5C57"/>
    <w:p w:rsidR="00BB5C57" w:rsidRPr="00276B8C" w:rsidRDefault="00BB5C57" w:rsidP="00BB5C57">
      <w:pPr>
        <w:rPr>
          <w:b/>
          <w:bCs/>
        </w:rPr>
      </w:pPr>
      <w:r>
        <w:rPr>
          <w:b/>
          <w:bCs/>
        </w:rPr>
        <w:t>SPECIFICATIONS</w:t>
      </w:r>
    </w:p>
    <w:p w:rsidR="00BB5C57" w:rsidRPr="00720356" w:rsidRDefault="00BB5C57" w:rsidP="00BB5C57">
      <w:pPr>
        <w:pStyle w:val="ListParagraph"/>
        <w:numPr>
          <w:ilvl w:val="0"/>
          <w:numId w:val="12"/>
        </w:numPr>
      </w:pPr>
      <w:r w:rsidRPr="00720356">
        <w:t>Microcontroller: ESP8266</w:t>
      </w:r>
    </w:p>
    <w:p w:rsidR="00BB5C57" w:rsidRPr="00720356" w:rsidRDefault="00BB5C57" w:rsidP="00BB5C57">
      <w:pPr>
        <w:pStyle w:val="ListParagraph"/>
        <w:numPr>
          <w:ilvl w:val="0"/>
          <w:numId w:val="12"/>
        </w:numPr>
      </w:pPr>
      <w:r w:rsidRPr="00720356">
        <w:t>USB-to-Serial IC: CP2102</w:t>
      </w:r>
    </w:p>
    <w:p w:rsidR="00BB5C57" w:rsidRPr="00720356" w:rsidRDefault="00BB5C57" w:rsidP="00BB5C57">
      <w:pPr>
        <w:pStyle w:val="ListParagraph"/>
        <w:numPr>
          <w:ilvl w:val="0"/>
          <w:numId w:val="12"/>
        </w:numPr>
      </w:pPr>
      <w:r w:rsidRPr="00720356">
        <w:t xml:space="preserve">Programming: </w:t>
      </w:r>
      <w:proofErr w:type="spellStart"/>
      <w:r w:rsidRPr="00720356">
        <w:t>Arduino</w:t>
      </w:r>
      <w:proofErr w:type="spellEnd"/>
      <w:r w:rsidRPr="00720356">
        <w:t xml:space="preserve"> IDE, </w:t>
      </w:r>
      <w:proofErr w:type="spellStart"/>
      <w:r w:rsidRPr="00720356">
        <w:t>PlatformIO</w:t>
      </w:r>
      <w:proofErr w:type="spellEnd"/>
      <w:r w:rsidRPr="00720356">
        <w:t>, etc.</w:t>
      </w:r>
    </w:p>
    <w:p w:rsidR="00BB5C57" w:rsidRPr="00720356" w:rsidRDefault="00BB5C57" w:rsidP="00BB5C57">
      <w:pPr>
        <w:pStyle w:val="ListParagraph"/>
        <w:numPr>
          <w:ilvl w:val="0"/>
          <w:numId w:val="12"/>
        </w:numPr>
      </w:pPr>
      <w:r w:rsidRPr="00720356">
        <w:t>GPIO Pins: Multiple digital and analog pins</w:t>
      </w:r>
    </w:p>
    <w:p w:rsidR="00BB5C57" w:rsidRPr="00720356" w:rsidRDefault="00BB5C57" w:rsidP="00BB5C57">
      <w:pPr>
        <w:pStyle w:val="ListParagraph"/>
        <w:numPr>
          <w:ilvl w:val="0"/>
          <w:numId w:val="12"/>
        </w:numPr>
      </w:pPr>
      <w:r w:rsidRPr="00720356">
        <w:t>Wi-Fi: Built-in Wi-Fi for wireless connectivity</w:t>
      </w:r>
    </w:p>
    <w:p w:rsidR="00BB5C57" w:rsidRPr="00720356" w:rsidRDefault="00BB5C57" w:rsidP="00BB5C57">
      <w:pPr>
        <w:pStyle w:val="ListParagraph"/>
        <w:numPr>
          <w:ilvl w:val="0"/>
          <w:numId w:val="12"/>
        </w:numPr>
      </w:pPr>
      <w:r w:rsidRPr="00720356">
        <w:t>Power Supply: USB or external 3.3V supply</w:t>
      </w:r>
    </w:p>
    <w:p w:rsidR="00BB5C57" w:rsidRPr="00720356" w:rsidRDefault="00BB5C57" w:rsidP="00BB5C57">
      <w:pPr>
        <w:pStyle w:val="ListParagraph"/>
        <w:numPr>
          <w:ilvl w:val="0"/>
          <w:numId w:val="12"/>
        </w:numPr>
      </w:pPr>
      <w:r w:rsidRPr="00720356">
        <w:t>Dimensions: Compact design for various applications</w:t>
      </w:r>
    </w:p>
    <w:p w:rsidR="00BB5C57" w:rsidRPr="00276B8C" w:rsidRDefault="00BB5C57" w:rsidP="00BB5C57">
      <w:pPr>
        <w:rPr>
          <w:b/>
          <w:bCs/>
        </w:rPr>
      </w:pPr>
    </w:p>
    <w:p w:rsidR="00BB5C57" w:rsidRPr="00276B8C" w:rsidRDefault="00BB5C57" w:rsidP="00BB5C57">
      <w:pPr>
        <w:rPr>
          <w:b/>
          <w:bCs/>
        </w:rPr>
      </w:pPr>
      <w:r>
        <w:rPr>
          <w:b/>
          <w:bCs/>
        </w:rPr>
        <w:t>APPLICATIONS</w:t>
      </w:r>
    </w:p>
    <w:p w:rsidR="00BB5C57" w:rsidRPr="00720356" w:rsidRDefault="00BB5C57" w:rsidP="00BB5C57">
      <w:pPr>
        <w:pStyle w:val="ListParagraph"/>
        <w:numPr>
          <w:ilvl w:val="0"/>
          <w:numId w:val="13"/>
        </w:numPr>
      </w:pPr>
      <w:proofErr w:type="spellStart"/>
      <w:r w:rsidRPr="00720356">
        <w:lastRenderedPageBreak/>
        <w:t>IoT</w:t>
      </w:r>
      <w:proofErr w:type="spellEnd"/>
      <w:r w:rsidRPr="00720356">
        <w:t xml:space="preserve"> Projects: Ideal for a wide range of Internet of Things applications.</w:t>
      </w:r>
    </w:p>
    <w:p w:rsidR="00BB5C57" w:rsidRPr="00720356" w:rsidRDefault="00BB5C57" w:rsidP="00BB5C57">
      <w:pPr>
        <w:pStyle w:val="ListParagraph"/>
        <w:numPr>
          <w:ilvl w:val="0"/>
          <w:numId w:val="13"/>
        </w:numPr>
      </w:pPr>
      <w:r w:rsidRPr="00720356">
        <w:t>Home Automation: Control and monitor devices remotely over Wi-Fi.</w:t>
      </w:r>
    </w:p>
    <w:p w:rsidR="00BB5C57" w:rsidRPr="00720356" w:rsidRDefault="00BB5C57" w:rsidP="00BB5C57">
      <w:pPr>
        <w:pStyle w:val="ListParagraph"/>
        <w:numPr>
          <w:ilvl w:val="0"/>
          <w:numId w:val="13"/>
        </w:numPr>
      </w:pPr>
      <w:r w:rsidRPr="00720356">
        <w:t>Sensor Networks: Collect and transmit sensor data wirelessly.</w:t>
      </w:r>
    </w:p>
    <w:p w:rsidR="00BB5C57" w:rsidRPr="00720356" w:rsidRDefault="00BB5C57" w:rsidP="00BB5C57">
      <w:pPr>
        <w:pStyle w:val="ListParagraph"/>
        <w:numPr>
          <w:ilvl w:val="0"/>
          <w:numId w:val="13"/>
        </w:numPr>
      </w:pPr>
      <w:r w:rsidRPr="00720356">
        <w:t>Wi-Fi-Controlled Devices: Create smart and connected devices.</w:t>
      </w:r>
    </w:p>
    <w:p w:rsidR="00BB5C57" w:rsidRPr="00720356" w:rsidRDefault="00BB5C57" w:rsidP="00BB5C57">
      <w:pPr>
        <w:pStyle w:val="ListParagraph"/>
        <w:numPr>
          <w:ilvl w:val="0"/>
          <w:numId w:val="13"/>
        </w:numPr>
      </w:pPr>
      <w:r w:rsidRPr="00720356">
        <w:t>Prototyping: Fast and efficient prototyping for Wi-Fi-enabled projects.</w:t>
      </w:r>
    </w:p>
    <w:p w:rsidR="00BB5C57" w:rsidRPr="00720356" w:rsidRDefault="00BB5C57" w:rsidP="00BB5C57">
      <w:pPr>
        <w:pStyle w:val="ListParagraph"/>
        <w:numPr>
          <w:ilvl w:val="0"/>
          <w:numId w:val="13"/>
        </w:numPr>
      </w:pPr>
      <w:r w:rsidRPr="00720356">
        <w:t xml:space="preserve">Educational Projects: Learn about Wi-Fi and </w:t>
      </w:r>
      <w:proofErr w:type="spellStart"/>
      <w:r w:rsidRPr="00720356">
        <w:t>IoT</w:t>
      </w:r>
      <w:proofErr w:type="spellEnd"/>
      <w:r w:rsidRPr="00720356">
        <w:t xml:space="preserve"> development.</w:t>
      </w:r>
    </w:p>
    <w:p w:rsidR="00BB5C57" w:rsidRPr="00720356" w:rsidRDefault="00BB5C57" w:rsidP="00BB5C57"/>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Pr>
        <w:rPr>
          <w:b/>
          <w:bCs/>
        </w:rPr>
      </w:pPr>
    </w:p>
    <w:p w:rsidR="00BB5C57" w:rsidRDefault="00BB5C57" w:rsidP="00BB5C57"/>
    <w:p w:rsidR="00BB5C57" w:rsidRDefault="00BB5C57" w:rsidP="00BB5C57"/>
    <w:p w:rsidR="00BB5C57" w:rsidRDefault="00BB5C57" w:rsidP="00BB5C57"/>
    <w:p w:rsidR="00BB5C57" w:rsidRPr="00AE3C11" w:rsidRDefault="00BB5C57" w:rsidP="00BB5C57">
      <w:pPr>
        <w:jc w:val="center"/>
        <w:rPr>
          <w:b/>
        </w:rPr>
      </w:pPr>
      <w:r w:rsidRPr="00AE3C11">
        <w:rPr>
          <w:b/>
        </w:rPr>
        <w:lastRenderedPageBreak/>
        <w:t>SOFTWARE DESCRIPTION</w:t>
      </w:r>
    </w:p>
    <w:p w:rsidR="00BB5C57" w:rsidRPr="00AE3C11" w:rsidRDefault="00BB5C57" w:rsidP="00BB5C57">
      <w:pPr>
        <w:rPr>
          <w:b/>
        </w:rPr>
      </w:pPr>
      <w:r w:rsidRPr="00AE3C11">
        <w:rPr>
          <w:b/>
        </w:rPr>
        <w:t>ARDUINO IDE</w:t>
      </w:r>
    </w:p>
    <w:p w:rsidR="00BB5C57" w:rsidRPr="00AE3C11" w:rsidRDefault="00BB5C57" w:rsidP="00BB5C57">
      <w:r>
        <w:t xml:space="preserve">            </w:t>
      </w:r>
      <w:r w:rsidRPr="00AE3C11">
        <w:t xml:space="preserve">  The </w:t>
      </w:r>
      <w:proofErr w:type="spellStart"/>
      <w:r w:rsidRPr="00AE3C11">
        <w:t>Arduino</w:t>
      </w:r>
      <w:proofErr w:type="spellEnd"/>
      <w:r w:rsidRPr="00AE3C11">
        <w:t xml:space="preserve"> integrated development environment (IDE) is a cross-platform application (for Windows, </w:t>
      </w:r>
      <w:proofErr w:type="spellStart"/>
      <w:r w:rsidRPr="00AE3C11">
        <w:t>macOS</w:t>
      </w:r>
      <w:proofErr w:type="spellEnd"/>
      <w:r w:rsidRPr="00AE3C11">
        <w:t xml:space="preserve">, Linux) that is written in the programming language Java. It is used to write and upload programs to </w:t>
      </w:r>
      <w:proofErr w:type="spellStart"/>
      <w:r w:rsidRPr="00AE3C11">
        <w:t>Arduino</w:t>
      </w:r>
      <w:proofErr w:type="spellEnd"/>
      <w:r w:rsidRPr="00AE3C11">
        <w:t xml:space="preserve"> board.</w:t>
      </w:r>
    </w:p>
    <w:p w:rsidR="00BB5C57" w:rsidRPr="00AE3C11" w:rsidRDefault="00BB5C57" w:rsidP="00BB5C57">
      <w:r>
        <w:t xml:space="preserve">            </w:t>
      </w:r>
      <w:r w:rsidRPr="00AE3C11">
        <w:t xml:space="preserve">The source code for the IDE is released under the GNU General Public License, version 2. The </w:t>
      </w:r>
      <w:proofErr w:type="spellStart"/>
      <w:r w:rsidRPr="00AE3C11">
        <w:t>Arduino</w:t>
      </w:r>
      <w:proofErr w:type="spellEnd"/>
      <w:r w:rsidRPr="00AE3C11">
        <w:t xml:space="preserve"> IDE supports the languages C and C++ using special rules of code structuring. The </w:t>
      </w:r>
      <w:proofErr w:type="spellStart"/>
      <w:r w:rsidRPr="00AE3C11">
        <w:t>Arduino</w:t>
      </w:r>
      <w:proofErr w:type="spellEnd"/>
      <w:r w:rsidRPr="00AE3C11">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w:t>
      </w:r>
      <w:proofErr w:type="spellStart"/>
      <w:r w:rsidRPr="00AE3C11">
        <w:t>toolchain</w:t>
      </w:r>
      <w:proofErr w:type="spellEnd"/>
      <w:r w:rsidRPr="00AE3C11">
        <w:t xml:space="preserve">, also included with the IDE distribution. The </w:t>
      </w:r>
      <w:proofErr w:type="spellStart"/>
      <w:r w:rsidRPr="00AE3C11">
        <w:t>Arduino</w:t>
      </w:r>
      <w:proofErr w:type="spellEnd"/>
      <w:r w:rsidRPr="00AE3C11">
        <w:t xml:space="preserve"> IDE employs the program </w:t>
      </w:r>
      <w:proofErr w:type="spellStart"/>
      <w:r w:rsidRPr="00AE3C11">
        <w:t>avrdude</w:t>
      </w:r>
      <w:proofErr w:type="spellEnd"/>
      <w:r w:rsidRPr="00AE3C11">
        <w:t xml:space="preserve"> to convert the executable code into a text file in hexadecimal encoding that is loaded into the </w:t>
      </w:r>
      <w:proofErr w:type="spellStart"/>
      <w:r w:rsidRPr="00AE3C11">
        <w:t>Arduino</w:t>
      </w:r>
      <w:proofErr w:type="spellEnd"/>
      <w:r w:rsidRPr="00AE3C11">
        <w:t xml:space="preserve"> board by a loader program in the board's firmware.</w:t>
      </w:r>
    </w:p>
    <w:p w:rsidR="00BB5C57" w:rsidRPr="00AE3C11" w:rsidRDefault="00BB5C57" w:rsidP="00BB5C57">
      <w:r>
        <w:t xml:space="preserve">          </w:t>
      </w:r>
      <w:proofErr w:type="spellStart"/>
      <w:r w:rsidRPr="00AE3C11">
        <w:t>Arduino</w:t>
      </w:r>
      <w:proofErr w:type="spellEnd"/>
      <w:r w:rsidRPr="00AE3C11">
        <w:t xml:space="preserve"> is </w:t>
      </w:r>
      <w:proofErr w:type="gramStart"/>
      <w:r w:rsidRPr="00AE3C11">
        <w:t>an open</w:t>
      </w:r>
      <w:proofErr w:type="gramEnd"/>
      <w:r w:rsidRPr="00AE3C11">
        <w:t xml:space="preserve">-source hardware and software company, project and user community that designs and manufactures single-board microcontrollers and microcontroller kits for building digital devices and interactive objects that can sense and control objects in the physical and digital world. Its products are licensed under the GNU Lesser General Public License (LGPL) or the GNU General Public License (GPL), permitting the manufacture of </w:t>
      </w:r>
      <w:proofErr w:type="spellStart"/>
      <w:r w:rsidRPr="00AE3C11">
        <w:t>Arduino</w:t>
      </w:r>
      <w:proofErr w:type="spellEnd"/>
      <w:r w:rsidRPr="00AE3C11">
        <w:t xml:space="preserve"> boards and software distribution by anyone. </w:t>
      </w:r>
      <w:proofErr w:type="spellStart"/>
      <w:r w:rsidRPr="00AE3C11">
        <w:t>Arduino</w:t>
      </w:r>
      <w:proofErr w:type="spellEnd"/>
      <w:r w:rsidRPr="00AE3C11">
        <w:t xml:space="preserve"> boards are available commercially in preassembled form or as do-it-yourself (DIY) kits.</w:t>
      </w:r>
    </w:p>
    <w:p w:rsidR="00BB5C57" w:rsidRPr="00AE3C11" w:rsidRDefault="00BB5C57" w:rsidP="00BB5C57">
      <w:r>
        <w:t xml:space="preserve">         </w:t>
      </w:r>
      <w:proofErr w:type="spellStart"/>
      <w:r w:rsidRPr="00AE3C11">
        <w:t>Arduino</w:t>
      </w:r>
      <w:proofErr w:type="spellEnd"/>
      <w:r w:rsidRPr="00AE3C11">
        <w:t xml:space="preserve"> board designs use a variety of microprocessors and controllers. The boards are equipped with sets of digital and analog input/output (I/O) pins that may be interfaced to various expansion boards or breadboards (shields) and other circuits. The boards feature serial communications interfaces, including </w:t>
      </w:r>
      <w:r w:rsidRPr="00AE3C11">
        <w:lastRenderedPageBreak/>
        <w:t xml:space="preserve">Universal Serial Bus (USB) on some models, which are also used for loading programs from personal computers. The microcontrollers are typically programmed using a dialect of features from the programming languages C and C++. In addition to using traditional compiler </w:t>
      </w:r>
      <w:proofErr w:type="spellStart"/>
      <w:r w:rsidRPr="00AE3C11">
        <w:t>toolchains</w:t>
      </w:r>
      <w:proofErr w:type="spellEnd"/>
      <w:r w:rsidRPr="00AE3C11">
        <w:t xml:space="preserve">, the </w:t>
      </w:r>
      <w:proofErr w:type="spellStart"/>
      <w:r w:rsidRPr="00AE3C11">
        <w:t>Arduino</w:t>
      </w:r>
      <w:proofErr w:type="spellEnd"/>
      <w:r w:rsidRPr="00AE3C11">
        <w:t xml:space="preserve"> project provides an integrated development environment (IDE) based on the Processing language project.</w:t>
      </w:r>
    </w:p>
    <w:p w:rsidR="00BB5C57" w:rsidRPr="00AE3C11" w:rsidRDefault="00BB5C57" w:rsidP="00BB5C57">
      <w:r>
        <w:t xml:space="preserve">          </w:t>
      </w:r>
      <w:r w:rsidRPr="00AE3C11">
        <w:t xml:space="preserve">The </w:t>
      </w:r>
      <w:proofErr w:type="spellStart"/>
      <w:r w:rsidRPr="00AE3C11">
        <w:t>Arduino</w:t>
      </w:r>
      <w:proofErr w:type="spellEnd"/>
      <w:r w:rsidRPr="00AE3C11">
        <w:t xml:space="preserve"> project started in 2003 as a program for students at the Interaction Design Institute </w:t>
      </w:r>
      <w:proofErr w:type="spellStart"/>
      <w:r w:rsidRPr="00AE3C11">
        <w:t>Ivrea</w:t>
      </w:r>
      <w:proofErr w:type="spellEnd"/>
      <w:r w:rsidRPr="00AE3C11">
        <w:t xml:space="preserve"> in </w:t>
      </w:r>
      <w:proofErr w:type="spellStart"/>
      <w:r w:rsidRPr="00AE3C11">
        <w:t>Ivrea</w:t>
      </w:r>
      <w:proofErr w:type="spellEnd"/>
      <w:r w:rsidRPr="00AE3C11">
        <w:t>, Italy,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rsidR="00BB5C57" w:rsidRDefault="00BB5C57" w:rsidP="00BB5C57">
      <w:r>
        <w:t xml:space="preserve">          </w:t>
      </w:r>
      <w:r w:rsidRPr="00AE3C11">
        <w:t xml:space="preserve">The name </w:t>
      </w:r>
      <w:proofErr w:type="spellStart"/>
      <w:r w:rsidRPr="00AE3C11">
        <w:t>Arduino</w:t>
      </w:r>
      <w:proofErr w:type="spellEnd"/>
      <w:r w:rsidRPr="00AE3C11">
        <w:t xml:space="preserve"> comes from a bar in </w:t>
      </w:r>
      <w:proofErr w:type="spellStart"/>
      <w:r w:rsidRPr="00AE3C11">
        <w:t>Ivrea</w:t>
      </w:r>
      <w:proofErr w:type="spellEnd"/>
      <w:r w:rsidRPr="00AE3C11">
        <w:t xml:space="preserve">, Italy, where some of the founders of the project used to meet. The bar was named after </w:t>
      </w:r>
      <w:proofErr w:type="spellStart"/>
      <w:r w:rsidRPr="00AE3C11">
        <w:t>Arduin</w:t>
      </w:r>
      <w:proofErr w:type="spellEnd"/>
      <w:r w:rsidRPr="00AE3C11">
        <w:t xml:space="preserve"> of </w:t>
      </w:r>
      <w:proofErr w:type="spellStart"/>
      <w:r w:rsidRPr="00AE3C11">
        <w:t>Ivrea</w:t>
      </w:r>
      <w:proofErr w:type="spellEnd"/>
      <w:r w:rsidRPr="00AE3C11">
        <w:t xml:space="preserve">, who was the margrave of the March of </w:t>
      </w:r>
      <w:proofErr w:type="spellStart"/>
      <w:r w:rsidRPr="00AE3C11">
        <w:t>Ivrea</w:t>
      </w:r>
      <w:proofErr w:type="spellEnd"/>
      <w:r w:rsidRPr="00AE3C11">
        <w:t xml:space="preserve"> and King of Italy from 1002 to 1014.</w:t>
      </w:r>
    </w:p>
    <w:p w:rsidR="00BB5C57" w:rsidRPr="00AE3C11" w:rsidRDefault="00BB5C57" w:rsidP="00BB5C57"/>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bookmarkStart w:id="2" w:name="_GoBack"/>
      <w:bookmarkEnd w:id="2"/>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p>
    <w:p w:rsidR="00BB5C57" w:rsidRPr="00265744" w:rsidRDefault="00BB5C57" w:rsidP="00BB5C57">
      <w:pPr>
        <w:rPr>
          <w:b/>
        </w:rPr>
      </w:pPr>
      <w:r w:rsidRPr="00265744">
        <w:rPr>
          <w:b/>
        </w:rPr>
        <w:lastRenderedPageBreak/>
        <w:t>EMBEDDED C</w:t>
      </w:r>
    </w:p>
    <w:p w:rsidR="00BB5C57" w:rsidRPr="00265744" w:rsidRDefault="00BB5C57" w:rsidP="00BB5C57">
      <w:r>
        <w:t xml:space="preserve">            </w:t>
      </w:r>
      <w:r w:rsidRPr="00265744">
        <w:t>Embedded C is a set of language extensions for the C programming language by the C Standards Committee to address commonality issues that exist between C extensions for different embedded systems.</w:t>
      </w:r>
    </w:p>
    <w:p w:rsidR="00BB5C57" w:rsidRPr="00265744" w:rsidRDefault="00BB5C57" w:rsidP="00BB5C57">
      <w:r>
        <w:t xml:space="preserve">             </w:t>
      </w:r>
      <w:r w:rsidRPr="00265744">
        <w:t xml:space="preserve">Historically, embedded C programming requires nonstandard extensions to the C language in order to support exotic features such as fixed-point arithmetic, multiple distinct memory banks, and basic I/O operations. 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265744">
        <w:t>main(</w:t>
      </w:r>
      <w:proofErr w:type="gramEnd"/>
      <w:r w:rsidRPr="00265744">
        <w:t xml:space="preserve">) function, variable definition, data type declaration, conditional statements (if, switch case), loops (while, for), functions, arrays and strings, structures and union, bit operations, macros, </w:t>
      </w:r>
      <w:proofErr w:type="spellStart"/>
      <w:r w:rsidRPr="00265744">
        <w:t>etc</w:t>
      </w:r>
      <w:proofErr w:type="spellEnd"/>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Pr>
        <w:rPr>
          <w:b/>
        </w:rPr>
      </w:pPr>
    </w:p>
    <w:p w:rsidR="00BB5C57" w:rsidRDefault="00BB5C57" w:rsidP="00BB5C57"/>
    <w:p w:rsidR="00BB5C57" w:rsidRDefault="00BB5C57" w:rsidP="00BB5C57"/>
    <w:p w:rsidR="00123838" w:rsidRDefault="00123838"/>
    <w:sectPr w:rsidR="001238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82D0C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3B0D8E"/>
    <w:multiLevelType w:val="hybridMultilevel"/>
    <w:tmpl w:val="7E24A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89A3B37"/>
    <w:multiLevelType w:val="hybridMultilevel"/>
    <w:tmpl w:val="D602C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9A715D"/>
    <w:multiLevelType w:val="hybridMultilevel"/>
    <w:tmpl w:val="B2CAA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C76422A"/>
    <w:multiLevelType w:val="hybridMultilevel"/>
    <w:tmpl w:val="104E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963355"/>
    <w:multiLevelType w:val="hybridMultilevel"/>
    <w:tmpl w:val="02F247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189962CC"/>
    <w:multiLevelType w:val="hybridMultilevel"/>
    <w:tmpl w:val="D13C7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241F59"/>
    <w:multiLevelType w:val="hybridMultilevel"/>
    <w:tmpl w:val="9B326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D604D1D"/>
    <w:multiLevelType w:val="hybridMultilevel"/>
    <w:tmpl w:val="52F26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F5B0FD4"/>
    <w:multiLevelType w:val="hybridMultilevel"/>
    <w:tmpl w:val="D10C6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562631BD"/>
    <w:multiLevelType w:val="hybridMultilevel"/>
    <w:tmpl w:val="948E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B057F8"/>
    <w:multiLevelType w:val="hybridMultilevel"/>
    <w:tmpl w:val="075A5A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0A36423"/>
    <w:multiLevelType w:val="hybridMultilevel"/>
    <w:tmpl w:val="068A5256"/>
    <w:lvl w:ilvl="0" w:tplc="04090001">
      <w:start w:val="1"/>
      <w:numFmt w:val="bullet"/>
      <w:lvlText w:val=""/>
      <w:lvlJc w:val="left"/>
      <w:pPr>
        <w:ind w:left="1440" w:hanging="360"/>
      </w:pPr>
      <w:rPr>
        <w:rFonts w:ascii="Symbol" w:hAnsi="Symbol" w:hint="default"/>
      </w:rPr>
    </w:lvl>
    <w:lvl w:ilvl="1" w:tplc="22DA7BD6">
      <w:start w:val="3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4"/>
  </w:num>
  <w:num w:numId="3">
    <w:abstractNumId w:val="2"/>
  </w:num>
  <w:num w:numId="4">
    <w:abstractNumId w:val="3"/>
  </w:num>
  <w:num w:numId="5">
    <w:abstractNumId w:val="9"/>
  </w:num>
  <w:num w:numId="6">
    <w:abstractNumId w:val="1"/>
  </w:num>
  <w:num w:numId="7">
    <w:abstractNumId w:val="5"/>
  </w:num>
  <w:num w:numId="8">
    <w:abstractNumId w:val="0"/>
  </w:num>
  <w:num w:numId="9">
    <w:abstractNumId w:val="12"/>
  </w:num>
  <w:num w:numId="10">
    <w:abstractNumId w:val="11"/>
  </w:num>
  <w:num w:numId="11">
    <w:abstractNumId w:val="7"/>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C57"/>
    <w:rsid w:val="0003360B"/>
    <w:rsid w:val="000874DE"/>
    <w:rsid w:val="000F211E"/>
    <w:rsid w:val="001040AB"/>
    <w:rsid w:val="00121F1A"/>
    <w:rsid w:val="00123838"/>
    <w:rsid w:val="001869AA"/>
    <w:rsid w:val="001E4E79"/>
    <w:rsid w:val="00283ADC"/>
    <w:rsid w:val="002D4D0F"/>
    <w:rsid w:val="00371F5A"/>
    <w:rsid w:val="003A4F32"/>
    <w:rsid w:val="003D4E0B"/>
    <w:rsid w:val="003F10F4"/>
    <w:rsid w:val="00404C21"/>
    <w:rsid w:val="004150B7"/>
    <w:rsid w:val="004E04F3"/>
    <w:rsid w:val="005275F8"/>
    <w:rsid w:val="005603C7"/>
    <w:rsid w:val="006D2DEA"/>
    <w:rsid w:val="00706C41"/>
    <w:rsid w:val="00736A9E"/>
    <w:rsid w:val="00781EF3"/>
    <w:rsid w:val="007B32FF"/>
    <w:rsid w:val="007C3A68"/>
    <w:rsid w:val="008153F2"/>
    <w:rsid w:val="0084521C"/>
    <w:rsid w:val="008705D1"/>
    <w:rsid w:val="00896B52"/>
    <w:rsid w:val="008B6D42"/>
    <w:rsid w:val="00956A9D"/>
    <w:rsid w:val="00961CB7"/>
    <w:rsid w:val="0097561C"/>
    <w:rsid w:val="00994444"/>
    <w:rsid w:val="009E7AC0"/>
    <w:rsid w:val="00A11F81"/>
    <w:rsid w:val="00A43DDE"/>
    <w:rsid w:val="00A72F4D"/>
    <w:rsid w:val="00A92096"/>
    <w:rsid w:val="00AF6DF7"/>
    <w:rsid w:val="00BB5C57"/>
    <w:rsid w:val="00BD0E89"/>
    <w:rsid w:val="00C53E22"/>
    <w:rsid w:val="00CA7F7B"/>
    <w:rsid w:val="00CF2569"/>
    <w:rsid w:val="00D528FA"/>
    <w:rsid w:val="00D82449"/>
    <w:rsid w:val="00D94A24"/>
    <w:rsid w:val="00DA0902"/>
    <w:rsid w:val="00DA7AF3"/>
    <w:rsid w:val="00E32EF2"/>
    <w:rsid w:val="00E95B47"/>
    <w:rsid w:val="00F663AC"/>
    <w:rsid w:val="00FA3F5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C57"/>
    <w:pPr>
      <w:spacing w:after="0" w:line="360" w:lineRule="auto"/>
      <w:jc w:val="both"/>
    </w:pPr>
    <w:rPr>
      <w:rFonts w:ascii="Times New Roman" w:hAnsi="Times New Roman" w:cs="Times New Roman"/>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C21"/>
    <w:pPr>
      <w:ind w:left="720"/>
      <w:contextualSpacing/>
    </w:pPr>
  </w:style>
  <w:style w:type="paragraph" w:styleId="NoSpacing">
    <w:name w:val="No Spacing"/>
    <w:uiPriority w:val="1"/>
    <w:qFormat/>
    <w:rsid w:val="007C3A68"/>
    <w:pPr>
      <w:widowControl w:val="0"/>
      <w:autoSpaceDE w:val="0"/>
      <w:autoSpaceDN w:val="0"/>
      <w:adjustRightInd w:val="0"/>
      <w:spacing w:after="0" w:line="360" w:lineRule="auto"/>
      <w:jc w:val="both"/>
    </w:pPr>
    <w:rPr>
      <w:rFonts w:ascii="Times New Roman" w:eastAsiaTheme="minorEastAsia" w:hAnsi="Times New Roman" w:cs="Courier New"/>
      <w:color w:val="000000"/>
      <w:sz w:val="28"/>
      <w:szCs w:val="18"/>
      <w:lang w:eastAsia="en-IN" w:bidi="ta-IN"/>
    </w:rPr>
  </w:style>
  <w:style w:type="paragraph" w:styleId="ListBullet">
    <w:name w:val="List Bullet"/>
    <w:basedOn w:val="Normal"/>
    <w:uiPriority w:val="99"/>
    <w:unhideWhenUsed/>
    <w:rsid w:val="00BB5C57"/>
    <w:pPr>
      <w:numPr>
        <w:numId w:val="8"/>
      </w:numPr>
      <w:spacing w:after="200" w:line="276" w:lineRule="auto"/>
      <w:contextualSpacing/>
      <w:jc w:val="left"/>
    </w:pPr>
    <w:rPr>
      <w:rFonts w:eastAsiaTheme="minorHAnsi"/>
      <w:szCs w:val="28"/>
    </w:rPr>
  </w:style>
  <w:style w:type="paragraph" w:styleId="BalloonText">
    <w:name w:val="Balloon Text"/>
    <w:basedOn w:val="Normal"/>
    <w:link w:val="BalloonTextChar"/>
    <w:uiPriority w:val="99"/>
    <w:semiHidden/>
    <w:unhideWhenUsed/>
    <w:rsid w:val="00BB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C57"/>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C57"/>
    <w:pPr>
      <w:spacing w:after="0" w:line="360" w:lineRule="auto"/>
      <w:jc w:val="both"/>
    </w:pPr>
    <w:rPr>
      <w:rFonts w:ascii="Times New Roman" w:hAnsi="Times New Roman" w:cs="Times New Roman"/>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C21"/>
    <w:pPr>
      <w:ind w:left="720"/>
      <w:contextualSpacing/>
    </w:pPr>
  </w:style>
  <w:style w:type="paragraph" w:styleId="NoSpacing">
    <w:name w:val="No Spacing"/>
    <w:uiPriority w:val="1"/>
    <w:qFormat/>
    <w:rsid w:val="007C3A68"/>
    <w:pPr>
      <w:widowControl w:val="0"/>
      <w:autoSpaceDE w:val="0"/>
      <w:autoSpaceDN w:val="0"/>
      <w:adjustRightInd w:val="0"/>
      <w:spacing w:after="0" w:line="360" w:lineRule="auto"/>
      <w:jc w:val="both"/>
    </w:pPr>
    <w:rPr>
      <w:rFonts w:ascii="Times New Roman" w:eastAsiaTheme="minorEastAsia" w:hAnsi="Times New Roman" w:cs="Courier New"/>
      <w:color w:val="000000"/>
      <w:sz w:val="28"/>
      <w:szCs w:val="18"/>
      <w:lang w:eastAsia="en-IN" w:bidi="ta-IN"/>
    </w:rPr>
  </w:style>
  <w:style w:type="paragraph" w:styleId="ListBullet">
    <w:name w:val="List Bullet"/>
    <w:basedOn w:val="Normal"/>
    <w:uiPriority w:val="99"/>
    <w:unhideWhenUsed/>
    <w:rsid w:val="00BB5C57"/>
    <w:pPr>
      <w:numPr>
        <w:numId w:val="8"/>
      </w:numPr>
      <w:spacing w:after="200" w:line="276" w:lineRule="auto"/>
      <w:contextualSpacing/>
      <w:jc w:val="left"/>
    </w:pPr>
    <w:rPr>
      <w:rFonts w:eastAsiaTheme="minorHAnsi"/>
      <w:szCs w:val="28"/>
    </w:rPr>
  </w:style>
  <w:style w:type="paragraph" w:styleId="BalloonText">
    <w:name w:val="Balloon Text"/>
    <w:basedOn w:val="Normal"/>
    <w:link w:val="BalloonTextChar"/>
    <w:uiPriority w:val="99"/>
    <w:semiHidden/>
    <w:unhideWhenUsed/>
    <w:rsid w:val="00BB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C57"/>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2858</Words>
  <Characters>16293</Characters>
  <Application>Microsoft Office Word</Application>
  <DocSecurity>0</DocSecurity>
  <Lines>135</Lines>
  <Paragraphs>38</Paragraphs>
  <ScaleCrop>false</ScaleCrop>
  <Company/>
  <LinksUpToDate>false</LinksUpToDate>
  <CharactersWithSpaces>19113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2024-04-13T10:13:00Z</dcterms:created>
  <dcterms:modified xsi:type="dcterms:W3CDTF">2024-04-13T10:14:00Z</dcterms:modified>
</cp:coreProperties>
</file>