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3"/>
        <w:ind w:hanging="0" w:start="0" w:end="0"/>
        <w:rPr/>
      </w:pPr>
      <w:r>
        <w:rPr/>
        <w:drawing>
          <wp:anchor distT="0" distB="0" distL="0" distR="0" simplePos="0" relativeHeight="39" behindDoc="0" locked="0" layoutInCell="1" allowOverlap="1">
            <wp:simplePos x="0" y="0"/>
            <wp:positionH relativeFrom="column">
              <wp:posOffset>259715</wp:posOffset>
            </wp:positionH>
            <wp:positionV relativeFrom="paragraph">
              <wp:posOffset>142875</wp:posOffset>
            </wp:positionV>
            <wp:extent cx="1472565" cy="534035"/>
            <wp:effectExtent l="0" t="0" r="0" b="0"/>
            <wp:wrapNone/>
            <wp:docPr id="1" name="Picture 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Copy 1"/>
                    <pic:cNvPicPr>
                      <a:picLocks noChangeAspect="1" noChangeArrowheads="1"/>
                    </pic:cNvPicPr>
                  </pic:nvPicPr>
                  <pic:blipFill>
                    <a:blip r:embed="rId2"/>
                    <a:stretch>
                      <a:fillRect/>
                    </a:stretch>
                  </pic:blipFill>
                  <pic:spPr bwMode="auto">
                    <a:xfrm>
                      <a:off x="0" y="0"/>
                      <a:ext cx="1472565" cy="534035"/>
                    </a:xfrm>
                    <a:prstGeom prst="rect">
                      <a:avLst/>
                    </a:prstGeom>
                    <a:noFill/>
                  </pic:spPr>
                </pic:pic>
              </a:graphicData>
            </a:graphic>
          </wp:anchor>
        </w:drawing>
        <mc:AlternateContent>
          <mc:Choice Requires="wpg">
            <w:drawing>
              <wp:inline distT="0" distB="0" distL="0" distR="0" wp14:anchorId="25166352">
                <wp:extent cx="6550660" cy="1532890"/>
                <wp:effectExtent l="0" t="0" r="2540" b="0"/>
                <wp:docPr id="2" name="Group 1"/>
                <a:graphic xmlns:a="http://schemas.openxmlformats.org/drawingml/2006/main">
                  <a:graphicData uri="http://schemas.microsoft.com/office/word/2010/wordprocessingGroup">
                    <wpg:wgp>
                      <wpg:cNvGrpSpPr/>
                      <wpg:grpSpPr>
                        <a:xfrm>
                          <a:off x="0" y="0"/>
                          <a:ext cx="6550560" cy="1532880"/>
                          <a:chOff x="0" y="0"/>
                          <a:chExt cx="6550560" cy="1532880"/>
                        </a:xfrm>
                      </wpg:grpSpPr>
                      <wps:wsp>
                        <wps:cNvPr id="3" name="Rectangle 11"/>
                        <wps:cNvSpPr/>
                        <wps:spPr>
                          <a:xfrm>
                            <a:off x="3855600" y="676440"/>
                            <a:ext cx="50040" cy="18432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rPr/>
                              </w:pPr>
                              <w:r>
                                <w:rPr>
                                  <w:rFonts w:eastAsia="Times New Roman" w:cs="Times New Roman" w:ascii="Times New Roman" w:hAnsi="Times New Roman"/>
                                  <w:sz w:val="24"/>
                                </w:rPr>
                                <w:t xml:space="preserve"> </w:t>
                              </w:r>
                            </w:p>
                          </w:txbxContent>
                        </wps:txbx>
                        <wps:bodyPr lIns="0" tIns="0" rIns="0" bIns="0" anchor="t">
                          <a:noAutofit/>
                        </wps:bodyPr>
                      </wps:wsp>
                      <wps:wsp>
                        <wps:cNvPr id="4" name="Rectangle 12"/>
                        <wps:cNvSpPr/>
                        <wps:spPr>
                          <a:xfrm>
                            <a:off x="0" y="995760"/>
                            <a:ext cx="50040" cy="18360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rPr/>
                              </w:pPr>
                              <w:r>
                                <w:rPr>
                                  <w:rFonts w:eastAsia="Times New Roman" w:cs="Times New Roman" w:ascii="Times New Roman" w:hAnsi="Times New Roman"/>
                                  <w:sz w:val="24"/>
                                </w:rPr>
                                <w:t xml:space="preserve"> </w:t>
                              </w:r>
                            </w:p>
                          </w:txbxContent>
                        </wps:txbx>
                        <wps:bodyPr lIns="0" tIns="0" rIns="0" bIns="0" anchor="t">
                          <a:noAutofit/>
                        </wps:bodyPr>
                      </wps:wsp>
                      <wps:wsp>
                        <wps:cNvPr id="5" name="Rectangle 13"/>
                        <wps:cNvSpPr/>
                        <wps:spPr>
                          <a:xfrm>
                            <a:off x="0" y="1349280"/>
                            <a:ext cx="50040" cy="18360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rPr/>
                              </w:pPr>
                              <w:r>
                                <w:rPr>
                                  <w:rFonts w:eastAsia="Times New Roman" w:cs="Times New Roman" w:ascii="Times New Roman" w:hAnsi="Times New Roman"/>
                                  <w:sz w:val="24"/>
                                </w:rPr>
                                <w:t xml:space="preserve"> </w:t>
                              </w:r>
                            </w:p>
                          </w:txbxContent>
                        </wps:txbx>
                        <wps:bodyPr lIns="0" tIns="0" rIns="0" bIns="0" anchor="t">
                          <a:noAutofit/>
                        </wps:bodyPr>
                      </wps:wsp>
                      <wps:wsp>
                        <wps:cNvPr id="6" name="Rectangle 14"/>
                        <wps:cNvSpPr/>
                        <wps:spPr>
                          <a:xfrm>
                            <a:off x="3799080" y="45000"/>
                            <a:ext cx="41400" cy="1522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rPr/>
                              </w:pPr>
                              <w:r>
                                <w:rPr>
                                  <w:rFonts w:eastAsia="Times New Roman" w:cs="Times New Roman" w:ascii="Times New Roman" w:hAnsi="Times New Roman"/>
                                  <w:sz w:val="20"/>
                                </w:rPr>
                                <w:t xml:space="preserve"> </w:t>
                              </w:r>
                            </w:p>
                          </w:txbxContent>
                        </wps:txbx>
                        <wps:bodyPr lIns="0" tIns="0" rIns="0" bIns="0" anchor="t">
                          <a:noAutofit/>
                        </wps:bodyPr>
                      </wps:wsp>
                      <wps:wsp>
                        <wps:cNvPr id="7" name="Rectangle 15"/>
                        <wps:cNvSpPr/>
                        <wps:spPr>
                          <a:xfrm>
                            <a:off x="3831480" y="27360"/>
                            <a:ext cx="41400" cy="18936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end="0"/>
                                <w:rPr/>
                              </w:pPr>
                              <w:r>
                                <w:rPr>
                                  <w:sz w:val="22"/>
                                </w:rPr>
                                <w:t xml:space="preserve"> </w:t>
                              </w:r>
                            </w:p>
                          </w:txbxContent>
                        </wps:txbx>
                        <wps:bodyPr lIns="0" tIns="0" rIns="0" bIns="0" anchor="t">
                          <a:noAutofit/>
                        </wps:bodyPr>
                      </wps:wsp>
                      <pic:pic xmlns:pic="http://schemas.openxmlformats.org/drawingml/2006/picture">
                        <pic:nvPicPr>
                          <pic:cNvPr id="8" name="Picture 5"/>
                          <pic:cNvPicPr/>
                        </pic:nvPicPr>
                        <pic:blipFill>
                          <a:blip r:embed="rId3"/>
                          <a:stretch/>
                        </pic:blipFill>
                        <pic:spPr>
                          <a:xfrm>
                            <a:off x="3801600" y="0"/>
                            <a:ext cx="2748960" cy="844560"/>
                          </a:xfrm>
                          <a:prstGeom prst="rect">
                            <a:avLst/>
                          </a:prstGeom>
                          <a:noFill/>
                          <a:ln w="0">
                            <a:noFill/>
                          </a:ln>
                        </pic:spPr>
                      </pic:pic>
                      <pic:pic xmlns:pic="http://schemas.openxmlformats.org/drawingml/2006/picture">
                        <pic:nvPicPr>
                          <pic:cNvPr id="9" name="Picture 6"/>
                          <pic:cNvPicPr/>
                        </pic:nvPicPr>
                        <pic:blipFill>
                          <a:blip r:embed="rId4"/>
                          <a:stretch/>
                        </pic:blipFill>
                        <pic:spPr>
                          <a:xfrm>
                            <a:off x="2198520" y="38160"/>
                            <a:ext cx="1495440" cy="675720"/>
                          </a:xfrm>
                          <a:prstGeom prst="rect">
                            <a:avLst/>
                          </a:prstGeom>
                          <a:noFill/>
                          <a:ln w="0">
                            <a:noFill/>
                          </a:ln>
                        </pic:spPr>
                      </pic:pic>
                    </wpg:wgp>
                  </a:graphicData>
                </a:graphic>
              </wp:inline>
            </w:drawing>
          </mc:Choice>
          <mc:Fallback>
            <w:pict>
              <v:group id="shape_0" alt="Group 1" style="position:absolute;margin-left:0pt;margin-top:-120.75pt;width:515.8pt;height:120.7pt" coordorigin="0,-2415" coordsize="10316,2414">
                <v:rect id="shape_0" stroked="f" o:allowincell="f" style="position:absolute;left:6072;top:-1350;width:78;height:289;mso-wrap-style:square;v-text-anchor:top;mso-position-vertical:top">
                  <v:fill o:detectmouseclick="t" on="false"/>
                  <v:stroke color="#3465a4" joinstyle="round" endcap="flat"/>
                  <v:textbox>
                    <w:txbxContent>
                      <w:p>
                        <w:pPr>
                          <w:pStyle w:val="Normal"/>
                          <w:spacing w:lineRule="auto" w:line="259" w:before="0" w:after="160"/>
                          <w:ind w:hanging="0" w:start="0" w:end="0"/>
                          <w:rPr/>
                        </w:pPr>
                        <w:r>
                          <w:rPr>
                            <w:rFonts w:eastAsia="Times New Roman" w:cs="Times New Roman" w:ascii="Times New Roman" w:hAnsi="Times New Roman"/>
                            <w:sz w:val="24"/>
                          </w:rPr>
                          <w:t xml:space="preserve"> </w:t>
                        </w:r>
                      </w:p>
                    </w:txbxContent>
                  </v:textbox>
                  <w10:wrap type="square"/>
                </v:rect>
                <v:rect id="shape_0" stroked="f" o:allowincell="f" style="position:absolute;left:0;top:-847;width:78;height:288;mso-wrap-style:square;v-text-anchor:top;mso-position-vertical:top">
                  <v:fill o:detectmouseclick="t" on="false"/>
                  <v:stroke color="#3465a4" joinstyle="round" endcap="flat"/>
                  <v:textbox>
                    <w:txbxContent>
                      <w:p>
                        <w:pPr>
                          <w:pStyle w:val="Normal"/>
                          <w:spacing w:lineRule="auto" w:line="259" w:before="0" w:after="160"/>
                          <w:ind w:hanging="0" w:start="0" w:end="0"/>
                          <w:rPr/>
                        </w:pPr>
                        <w:r>
                          <w:rPr>
                            <w:rFonts w:eastAsia="Times New Roman" w:cs="Times New Roman" w:ascii="Times New Roman" w:hAnsi="Times New Roman"/>
                            <w:sz w:val="24"/>
                          </w:rPr>
                          <w:t xml:space="preserve"> </w:t>
                        </w:r>
                      </w:p>
                    </w:txbxContent>
                  </v:textbox>
                  <w10:wrap type="square"/>
                </v:rect>
                <v:rect id="shape_0" stroked="f" o:allowincell="f" style="position:absolute;left:0;top:-290;width:78;height:288;mso-wrap-style:square;v-text-anchor:top;mso-position-vertical:top">
                  <v:fill o:detectmouseclick="t" on="false"/>
                  <v:stroke color="#3465a4" joinstyle="round" endcap="flat"/>
                  <v:textbox>
                    <w:txbxContent>
                      <w:p>
                        <w:pPr>
                          <w:pStyle w:val="Normal"/>
                          <w:spacing w:lineRule="auto" w:line="259" w:before="0" w:after="160"/>
                          <w:ind w:hanging="0" w:start="0" w:end="0"/>
                          <w:rPr/>
                        </w:pPr>
                        <w:r>
                          <w:rPr>
                            <w:rFonts w:eastAsia="Times New Roman" w:cs="Times New Roman" w:ascii="Times New Roman" w:hAnsi="Times New Roman"/>
                            <w:sz w:val="24"/>
                          </w:rPr>
                          <w:t xml:space="preserve"> </w:t>
                        </w:r>
                      </w:p>
                    </w:txbxContent>
                  </v:textbox>
                  <w10:wrap type="square"/>
                </v:rect>
                <v:rect id="shape_0" stroked="f" o:allowincell="f" style="position:absolute;left:5983;top:-2344;width:64;height:239;mso-wrap-style:square;v-text-anchor:top;mso-position-vertical:top">
                  <v:fill o:detectmouseclick="t" on="false"/>
                  <v:stroke color="#3465a4" joinstyle="round" endcap="flat"/>
                  <v:textbox>
                    <w:txbxContent>
                      <w:p>
                        <w:pPr>
                          <w:pStyle w:val="Normal"/>
                          <w:spacing w:lineRule="auto" w:line="259" w:before="0" w:after="160"/>
                          <w:ind w:hanging="0" w:start="0" w:end="0"/>
                          <w:rPr/>
                        </w:pPr>
                        <w:r>
                          <w:rPr>
                            <w:rFonts w:eastAsia="Times New Roman" w:cs="Times New Roman" w:ascii="Times New Roman" w:hAnsi="Times New Roman"/>
                            <w:sz w:val="20"/>
                          </w:rPr>
                          <w:t xml:space="preserve"> </w:t>
                        </w:r>
                      </w:p>
                    </w:txbxContent>
                  </v:textbox>
                  <w10:wrap type="square"/>
                </v:rect>
                <v:rect id="shape_0" stroked="f" o:allowincell="f" style="position:absolute;left:6034;top:-2372;width:64;height:297;mso-wrap-style:square;v-text-anchor:top;mso-position-vertical:top">
                  <v:fill o:detectmouseclick="t" on="false"/>
                  <v:stroke color="#3465a4" joinstyle="round" endcap="flat"/>
                  <v:textbox>
                    <w:txbxContent>
                      <w:p>
                        <w:pPr>
                          <w:pStyle w:val="Normal"/>
                          <w:spacing w:lineRule="auto" w:line="259" w:before="0" w:after="160"/>
                          <w:ind w:hanging="0" w:start="0" w:end="0"/>
                          <w:rPr/>
                        </w:pPr>
                        <w:r>
                          <w:rPr>
                            <w:sz w:val="22"/>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5987;top:-2415;width:4328;height:1329;mso-wrap-style:none;v-text-anchor:middle;mso-position-vertical:top" type="_x0000_t75">
                  <v:imagedata r:id="rId5" o:detectmouseclick="t"/>
                  <v:stroke color="#3465a4" joinstyle="round" endcap="flat"/>
                  <w10:wrap type="square"/>
                </v:shape>
                <v:shape id="shape_0" stroked="f" o:allowincell="f" style="position:absolute;left:3462;top:-2355;width:2354;height:1063;mso-wrap-style:none;v-text-anchor:middle;mso-position-vertical:top" type="_x0000_t75">
                  <v:imagedata r:id="rId6" o:detectmouseclick="t"/>
                  <v:stroke color="#3465a4" joinstyle="round" endcap="flat"/>
                  <w10:wrap type="square"/>
                </v:shape>
              </v:group>
            </w:pict>
          </mc:Fallback>
        </mc:AlternateContent>
      </w:r>
    </w:p>
    <w:p>
      <w:pPr>
        <w:pStyle w:val="Normal"/>
        <w:spacing w:lineRule="auto" w:line="259" w:before="0" w:after="109"/>
        <w:ind w:hanging="0" w:start="14" w:end="0"/>
        <w:rPr/>
      </w:pPr>
      <w:r>
        <w:rPr>
          <w:rFonts w:eastAsia="Times New Roman" w:cs="Times New Roman" w:ascii="Times New Roman" w:hAnsi="Times New Roman"/>
          <w:sz w:val="16"/>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2524760" cy="685165"/>
            <wp:effectExtent l="0" t="0" r="0" b="0"/>
            <wp:wrapSquare wrapText="largest"/>
            <wp:docPr id="10"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Copy 1"/>
                    <pic:cNvPicPr>
                      <a:picLocks noChangeAspect="1" noChangeArrowheads="1"/>
                    </pic:cNvPicPr>
                  </pic:nvPicPr>
                  <pic:blipFill>
                    <a:blip r:embed="rId7"/>
                    <a:stretch>
                      <a:fillRect/>
                    </a:stretch>
                  </pic:blipFill>
                  <pic:spPr bwMode="auto">
                    <a:xfrm>
                      <a:off x="0" y="0"/>
                      <a:ext cx="2524760" cy="685165"/>
                    </a:xfrm>
                    <a:prstGeom prst="rect">
                      <a:avLst/>
                    </a:prstGeom>
                    <a:noFill/>
                  </pic:spPr>
                </pic:pic>
              </a:graphicData>
            </a:graphic>
          </wp:anchor>
        </w:drawing>
      </w:r>
      <w:r>
        <w:rPr>
          <w:rFonts w:eastAsia="Times New Roman" w:cs="Times New Roman" w:ascii="Times New Roman" w:hAnsi="Times New Roman"/>
          <w:sz w:val="16"/>
        </w:rPr>
        <w:t xml:space="preserve"> </w:t>
      </w:r>
    </w:p>
    <w:p>
      <w:pPr>
        <w:pStyle w:val="Normal"/>
        <w:spacing w:lineRule="auto" w:line="259" w:before="0" w:after="157"/>
        <w:ind w:hanging="2473" w:start="4343" w:end="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59" w:before="0" w:after="157"/>
        <w:ind w:hanging="2473" w:start="4343" w:end="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59" w:before="0" w:after="157"/>
        <w:ind w:hanging="2473" w:start="4343" w:end="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59" w:before="0" w:after="157"/>
        <w:ind w:hanging="0" w:start="1870" w:end="0"/>
        <w:rPr/>
      </w:pPr>
      <w:r>
        <w:rPr>
          <w:rFonts w:eastAsia="Times New Roman" w:cs="Times New Roman" w:ascii="Times New Roman" w:hAnsi="Times New Roman"/>
          <w:b/>
        </w:rPr>
        <w:t xml:space="preserve">           </w:t>
      </w:r>
      <w:r>
        <w:rPr>
          <w:rFonts w:eastAsia="Times New Roman" w:cs="Times New Roman" w:ascii="Times New Roman" w:hAnsi="Times New Roman"/>
          <w:b/>
          <w:sz w:val="30"/>
          <w:szCs w:val="30"/>
        </w:rPr>
        <w:t>PROJECT</w:t>
      </w:r>
      <w:r>
        <w:rPr>
          <w:rFonts w:eastAsia="Times New Roman" w:cs="Times New Roman" w:ascii="Times New Roman" w:hAnsi="Times New Roman"/>
          <w:sz w:val="30"/>
          <w:szCs w:val="30"/>
        </w:rPr>
        <w:t xml:space="preserve"> </w:t>
      </w:r>
      <w:r>
        <w:rPr>
          <w:rFonts w:eastAsia="Times New Roman" w:cs="Times New Roman" w:ascii="Times New Roman" w:hAnsi="Times New Roman"/>
          <w:b/>
          <w:sz w:val="30"/>
          <w:szCs w:val="30"/>
        </w:rPr>
        <w:t>NAME</w:t>
      </w:r>
      <w:r>
        <w:rPr>
          <w:rFonts w:eastAsia="Times New Roman" w:cs="Times New Roman" w:ascii="Times New Roman" w:hAnsi="Times New Roman"/>
          <w:sz w:val="30"/>
          <w:szCs w:val="30"/>
        </w:rPr>
        <w:t xml:space="preserve">: </w:t>
      </w:r>
      <w:r>
        <w:rPr>
          <w:rFonts w:eastAsia="Times New Roman" w:cs="Times New Roman" w:ascii="Times New Roman" w:hAnsi="Times New Roman"/>
          <w:sz w:val="30"/>
          <w:szCs w:val="30"/>
        </w:rPr>
        <w:t>Leaf Health Check</w:t>
      </w:r>
    </w:p>
    <w:p>
      <w:pPr>
        <w:pStyle w:val="Normal"/>
        <w:spacing w:lineRule="auto" w:line="259" w:before="0" w:after="159"/>
        <w:ind w:hanging="0" w:start="735" w:end="0"/>
        <w:rPr/>
      </w:pPr>
      <w:r>
        <w:rPr>
          <w:rFonts w:eastAsia="Times New Roman" w:cs="Times New Roman" w:ascii="Times New Roman" w:hAnsi="Times New Roman"/>
          <w:b/>
        </w:rPr>
        <w:t xml:space="preserve"> </w:t>
      </w:r>
    </w:p>
    <w:p>
      <w:pPr>
        <w:pStyle w:val="Normal"/>
        <w:spacing w:lineRule="auto" w:line="259" w:before="0" w:after="157"/>
        <w:ind w:hanging="10" w:start="670" w:end="0"/>
        <w:rPr/>
      </w:pPr>
      <w:r>
        <w:rPr>
          <w:rFonts w:eastAsia="Times New Roman" w:cs="Times New Roman" w:ascii="Times New Roman" w:hAnsi="Times New Roman"/>
          <w:b/>
        </w:rPr>
        <w:t xml:space="preserve">                                  </w:t>
      </w:r>
      <w:r>
        <w:rPr>
          <w:rFonts w:eastAsia="Times New Roman" w:cs="Times New Roman" w:ascii="Times New Roman" w:hAnsi="Times New Roman"/>
          <w:b/>
          <w:sz w:val="30"/>
          <w:szCs w:val="30"/>
        </w:rPr>
        <w:t>TEAM</w:t>
      </w:r>
      <w:r>
        <w:rPr>
          <w:rFonts w:eastAsia="Times New Roman" w:cs="Times New Roman" w:ascii="Times New Roman" w:hAnsi="Times New Roman"/>
          <w:sz w:val="30"/>
          <w:szCs w:val="30"/>
        </w:rPr>
        <w:t xml:space="preserve"> </w:t>
      </w:r>
      <w:r>
        <w:rPr>
          <w:rFonts w:eastAsia="Times New Roman" w:cs="Times New Roman" w:ascii="Times New Roman" w:hAnsi="Times New Roman"/>
          <w:b/>
          <w:sz w:val="30"/>
          <w:szCs w:val="30"/>
        </w:rPr>
        <w:t>ID</w:t>
      </w:r>
      <w:r>
        <w:rPr>
          <w:rFonts w:eastAsia="Times New Roman" w:cs="Times New Roman" w:ascii="Times New Roman" w:hAnsi="Times New Roman"/>
          <w:sz w:val="30"/>
          <w:szCs w:val="30"/>
        </w:rPr>
        <w:t>: SWTID-2026-</w:t>
      </w:r>
      <w:r>
        <w:rPr>
          <w:rFonts w:eastAsia="Times New Roman" w:cs="Times New Roman" w:ascii="Times New Roman" w:hAnsi="Times New Roman"/>
          <w:sz w:val="30"/>
          <w:szCs w:val="30"/>
        </w:rPr>
        <w:t>5635</w:t>
      </w:r>
    </w:p>
    <w:p>
      <w:pPr>
        <w:pStyle w:val="Normal"/>
        <w:spacing w:lineRule="auto" w:line="259" w:before="0" w:after="66"/>
        <w:ind w:hanging="0" w:start="735" w:end="0"/>
        <w:rPr/>
      </w:pPr>
      <w:r>
        <w:rPr>
          <w:rFonts w:eastAsia="Times New Roman" w:cs="Times New Roman" w:ascii="Times New Roman" w:hAnsi="Times New Roman"/>
        </w:rPr>
        <w:t xml:space="preserve"> </w:t>
      </w:r>
    </w:p>
    <w:p>
      <w:pPr>
        <w:pStyle w:val="Normal"/>
        <w:spacing w:lineRule="auto" w:line="259" w:before="0" w:after="157"/>
        <w:ind w:hanging="10" w:start="10" w:end="581"/>
        <w:jc w:val="center"/>
        <w:rPr/>
      </w:pPr>
      <w:r>
        <w:rPr>
          <w:rFonts w:eastAsia="Times New Roman" w:cs="Times New Roman" w:ascii="Times New Roman" w:hAnsi="Times New Roman"/>
          <w:b/>
        </w:rPr>
        <w:t xml:space="preserve">A PROJECT REPORT </w:t>
      </w:r>
    </w:p>
    <w:p>
      <w:pPr>
        <w:pStyle w:val="Normal"/>
        <w:spacing w:lineRule="auto" w:line="259" w:before="0" w:after="156"/>
        <w:ind w:hanging="0" w:start="14" w:end="0"/>
        <w:rPr/>
      </w:pPr>
      <w:r>
        <w:rPr>
          <w:rFonts w:eastAsia="Times New Roman" w:cs="Times New Roman" w:ascii="Times New Roman" w:hAnsi="Times New Roman"/>
          <w:b/>
        </w:rPr>
        <w:t xml:space="preserve">                                                                </w:t>
      </w:r>
      <w:r>
        <w:rPr>
          <w:rFonts w:eastAsia="Times New Roman" w:cs="Times New Roman" w:ascii="Times New Roman" w:hAnsi="Times New Roman"/>
          <w:b/>
        </w:rPr>
        <w:t xml:space="preserve">Submitted by </w:t>
      </w:r>
    </w:p>
    <w:p>
      <w:pPr>
        <w:pStyle w:val="Heading1"/>
        <w:spacing w:lineRule="auto" w:line="259" w:before="0" w:after="17"/>
        <w:ind w:hanging="0" w:start="0"/>
        <w:jc w:val="start"/>
        <w:rPr/>
      </w:pPr>
      <w:r>
        <w:rPr>
          <w:b/>
        </w:rPr>
        <w:t xml:space="preserve">                   </w:t>
      </w:r>
      <w:r>
        <w:rPr>
          <w:rFonts w:ascii="Times New Roman" w:hAnsi="Times New Roman"/>
          <w:b/>
          <w:bCs/>
          <w:sz w:val="22"/>
          <w:szCs w:val="22"/>
        </w:rPr>
        <w:t>TEAM</w:t>
      </w:r>
      <w:r>
        <w:rPr>
          <w:rFonts w:ascii="Times New Roman" w:hAnsi="Times New Roman"/>
          <w:b/>
          <w:bCs/>
          <w:sz w:val="22"/>
          <w:szCs w:val="22"/>
        </w:rPr>
        <w:t xml:space="preserve"> </w:t>
      </w:r>
      <w:r>
        <w:rPr>
          <w:rFonts w:ascii="Times New Roman" w:hAnsi="Times New Roman"/>
          <w:b/>
          <w:bCs/>
          <w:sz w:val="22"/>
          <w:szCs w:val="22"/>
        </w:rPr>
        <w:t>LEADER</w:t>
      </w:r>
      <w:r>
        <w:rPr>
          <w:rFonts w:ascii="Times New Roman" w:hAnsi="Times New Roman"/>
          <w:b/>
          <w:bCs/>
          <w:sz w:val="22"/>
          <w:szCs w:val="22"/>
        </w:rPr>
        <w:t>:</w:t>
      </w:r>
      <w:r>
        <w:rPr>
          <w:rFonts w:ascii="Times New Roman" w:hAnsi="Times New Roman"/>
          <w:b w:val="false"/>
          <w:bCs w:val="false"/>
          <w:sz w:val="22"/>
          <w:szCs w:val="22"/>
        </w:rPr>
        <w:t xml:space="preserve"> </w:t>
      </w:r>
      <w:r>
        <w:rPr>
          <w:rFonts w:ascii="Times New Roman" w:hAnsi="Times New Roman"/>
          <w:b w:val="false"/>
          <w:bCs w:val="false"/>
          <w:sz w:val="22"/>
          <w:szCs w:val="22"/>
        </w:rPr>
        <w:t>ANITHA</w:t>
      </w:r>
      <w:r>
        <w:rPr>
          <w:rFonts w:ascii="Times New Roman" w:hAnsi="Times New Roman"/>
          <w:b w:val="false"/>
          <w:bCs w:val="false"/>
          <w:sz w:val="22"/>
          <w:szCs w:val="22"/>
        </w:rPr>
        <w:t xml:space="preserve"> </w:t>
      </w:r>
      <w:r>
        <w:rPr>
          <w:rFonts w:ascii="Times New Roman" w:hAnsi="Times New Roman"/>
          <w:b w:val="false"/>
          <w:bCs w:val="false"/>
          <w:sz w:val="22"/>
          <w:szCs w:val="22"/>
        </w:rPr>
        <w:t xml:space="preserve">K </w:t>
      </w:r>
      <w:r>
        <w:rPr>
          <w:rFonts w:ascii="Times New Roman" w:hAnsi="Times New Roman"/>
          <w:b w:val="false"/>
          <w:bCs w:val="false"/>
          <w:sz w:val="22"/>
          <w:szCs w:val="22"/>
        </w:rPr>
        <w:t>(asunm2</w:t>
      </w:r>
      <w:r>
        <w:rPr>
          <w:rFonts w:ascii="Times New Roman" w:hAnsi="Times New Roman"/>
          <w:b w:val="false"/>
          <w:bCs w:val="false"/>
          <w:sz w:val="22"/>
          <w:szCs w:val="22"/>
        </w:rPr>
        <w:t>19222303545</w:t>
      </w:r>
      <w:r>
        <w:rPr>
          <w:rFonts w:ascii="Times New Roman" w:hAnsi="Times New Roman"/>
          <w:b w:val="false"/>
          <w:bCs w:val="false"/>
          <w:sz w:val="22"/>
          <w:szCs w:val="22"/>
        </w:rPr>
        <w:t>)</w:t>
      </w:r>
      <w:r>
        <w:rPr>
          <w:rFonts w:ascii="Times New Roman" w:hAnsi="Times New Roman"/>
        </w:rPr>
        <w:t xml:space="preserve"> </w:t>
      </w:r>
    </w:p>
    <w:p>
      <w:pPr>
        <w:pStyle w:val="Normal"/>
        <w:spacing w:lineRule="auto" w:line="259" w:before="0" w:after="21"/>
        <w:ind w:hanging="10" w:start="670" w:end="0"/>
        <w:rPr/>
      </w:pPr>
      <w:r>
        <w:rPr>
          <w:rFonts w:eastAsia="Times New Roman" w:cs="Times New Roman" w:ascii="Times New Roman" w:hAnsi="Times New Roman"/>
        </w:rPr>
        <w:t xml:space="preserve">   </w:t>
      </w:r>
      <w:r>
        <w:rPr>
          <w:rFonts w:eastAsia="Times New Roman" w:cs="Times New Roman" w:ascii="Times New Roman" w:hAnsi="Times New Roman"/>
        </w:rPr>
        <w:t xml:space="preserve">                       </w:t>
      </w:r>
      <w:r>
        <w:rPr>
          <w:rFonts w:eastAsia="Times New Roman" w:cs="Times New Roman" w:ascii="Times New Roman" w:hAnsi="Times New Roman"/>
          <w:b/>
        </w:rPr>
        <w:t>TEAM</w:t>
      </w:r>
      <w:r>
        <w:rPr>
          <w:rFonts w:eastAsia="Times New Roman" w:cs="Times New Roman" w:ascii="Times New Roman" w:hAnsi="Times New Roman"/>
        </w:rPr>
        <w:t xml:space="preserve"> </w:t>
      </w:r>
      <w:r>
        <w:rPr>
          <w:rFonts w:eastAsia="Times New Roman" w:cs="Times New Roman" w:ascii="Times New Roman" w:hAnsi="Times New Roman"/>
          <w:b/>
        </w:rPr>
        <w:t>MEMBER 1</w:t>
      </w:r>
      <w:r>
        <w:rPr>
          <w:rFonts w:eastAsia="Times New Roman" w:cs="Times New Roman" w:ascii="Times New Roman" w:hAnsi="Times New Roman"/>
        </w:rPr>
        <w:t xml:space="preserve">: </w:t>
      </w:r>
      <w:r>
        <w:rPr>
          <w:rFonts w:eastAsia="Times New Roman" w:cs="Times New Roman" w:ascii="Times New Roman" w:hAnsi="Times New Roman"/>
        </w:rPr>
        <w:t xml:space="preserve">DEEPIKA K </w:t>
      </w:r>
      <w:r>
        <w:rPr>
          <w:rFonts w:eastAsia="Times New Roman" w:cs="Times New Roman" w:ascii="Times New Roman" w:hAnsi="Times New Roman"/>
        </w:rPr>
        <w:t>(asunm2</w:t>
      </w:r>
      <w:r>
        <w:rPr>
          <w:rFonts w:eastAsia="Times New Roman" w:cs="Times New Roman" w:ascii="Times New Roman" w:hAnsi="Times New Roman"/>
        </w:rPr>
        <w:t>19222303549</w:t>
      </w:r>
      <w:r>
        <w:rPr>
          <w:rFonts w:eastAsia="Times New Roman" w:cs="Times New Roman" w:ascii="Times New Roman" w:hAnsi="Times New Roman"/>
        </w:rPr>
        <w:t xml:space="preserve">) </w:t>
      </w:r>
    </w:p>
    <w:p>
      <w:pPr>
        <w:pStyle w:val="Normal"/>
        <w:spacing w:lineRule="auto" w:line="259" w:before="0" w:after="60"/>
        <w:ind w:hanging="10" w:start="670" w:end="0"/>
        <w:rPr/>
      </w:pPr>
      <w:r>
        <w:rPr>
          <w:rFonts w:eastAsia="Times New Roman" w:cs="Times New Roman" w:ascii="Times New Roman" w:hAnsi="Times New Roman"/>
        </w:rPr>
        <w:t xml:space="preserve">                          </w:t>
      </w:r>
      <w:r>
        <w:rPr>
          <w:rFonts w:eastAsia="Times New Roman" w:cs="Times New Roman" w:ascii="Times New Roman" w:hAnsi="Times New Roman"/>
          <w:b/>
        </w:rPr>
        <w:t>TEAM</w:t>
      </w:r>
      <w:r>
        <w:rPr>
          <w:rFonts w:eastAsia="Times New Roman" w:cs="Times New Roman" w:ascii="Times New Roman" w:hAnsi="Times New Roman"/>
        </w:rPr>
        <w:t xml:space="preserve"> </w:t>
      </w:r>
      <w:r>
        <w:rPr>
          <w:rFonts w:eastAsia="Times New Roman" w:cs="Times New Roman" w:ascii="Times New Roman" w:hAnsi="Times New Roman"/>
          <w:b/>
        </w:rPr>
        <w:t>MEMBER 2</w:t>
      </w:r>
      <w:r>
        <w:rPr>
          <w:rFonts w:eastAsia="Times New Roman" w:cs="Times New Roman" w:ascii="Times New Roman" w:hAnsi="Times New Roman"/>
        </w:rPr>
        <w:t xml:space="preserve">: </w:t>
      </w:r>
      <w:r>
        <w:rPr>
          <w:rFonts w:eastAsia="Times New Roman" w:cs="Times New Roman" w:ascii="Times New Roman" w:hAnsi="Times New Roman"/>
        </w:rPr>
        <w:t xml:space="preserve">SWETHA </w:t>
      </w:r>
      <w:r>
        <w:rPr>
          <w:rFonts w:eastAsia="Times New Roman" w:cs="Times New Roman" w:ascii="Times New Roman" w:hAnsi="Times New Roman"/>
        </w:rPr>
        <w:t xml:space="preserve"> A (asunm2</w:t>
      </w:r>
      <w:r>
        <w:rPr>
          <w:rFonts w:eastAsia="Times New Roman" w:cs="Times New Roman" w:ascii="Times New Roman" w:hAnsi="Times New Roman"/>
        </w:rPr>
        <w:t>19222303593</w:t>
      </w:r>
      <w:r>
        <w:rPr>
          <w:rFonts w:eastAsia="Times New Roman" w:cs="Times New Roman" w:ascii="Times New Roman" w:hAnsi="Times New Roman"/>
        </w:rPr>
        <w:t>)</w:t>
      </w:r>
    </w:p>
    <w:p>
      <w:pPr>
        <w:pStyle w:val="Normal"/>
        <w:spacing w:lineRule="auto" w:line="259" w:before="0" w:after="60"/>
        <w:ind w:hanging="10" w:start="670" w:end="0"/>
        <w:rPr/>
      </w:pPr>
      <w:r>
        <w:rPr>
          <w:rFonts w:eastAsia="Times New Roman" w:cs="Times New Roman" w:ascii="Times New Roman" w:hAnsi="Times New Roman"/>
          <w:b/>
        </w:rPr>
        <w:t xml:space="preserve">                          </w:t>
      </w:r>
      <w:r>
        <w:rPr>
          <w:rFonts w:eastAsia="Times New Roman" w:cs="Times New Roman" w:ascii="Times New Roman" w:hAnsi="Times New Roman"/>
          <w:b/>
        </w:rPr>
        <w:t>TEAM</w:t>
      </w:r>
      <w:r>
        <w:rPr>
          <w:rFonts w:eastAsia="Times New Roman" w:cs="Times New Roman" w:ascii="Times New Roman" w:hAnsi="Times New Roman"/>
        </w:rPr>
        <w:t xml:space="preserve"> </w:t>
      </w:r>
      <w:r>
        <w:rPr>
          <w:rFonts w:eastAsia="Times New Roman" w:cs="Times New Roman" w:ascii="Times New Roman" w:hAnsi="Times New Roman"/>
          <w:b/>
        </w:rPr>
        <w:t>MEMBER 3</w:t>
      </w:r>
      <w:r>
        <w:rPr>
          <w:rFonts w:eastAsia="Times New Roman" w:cs="Times New Roman" w:ascii="Times New Roman" w:hAnsi="Times New Roman"/>
        </w:rPr>
        <w:t xml:space="preserve">: </w:t>
      </w:r>
      <w:r>
        <w:rPr>
          <w:rFonts w:eastAsia="Times New Roman" w:cs="Times New Roman" w:ascii="Times New Roman" w:hAnsi="Times New Roman"/>
        </w:rPr>
        <w:t>JANANI</w:t>
      </w:r>
      <w:r>
        <w:rPr>
          <w:rFonts w:eastAsia="Times New Roman" w:cs="Times New Roman" w:ascii="Times New Roman" w:hAnsi="Times New Roman"/>
        </w:rPr>
        <w:t xml:space="preserve"> </w:t>
      </w:r>
      <w:r>
        <w:rPr>
          <w:rFonts w:eastAsia="Times New Roman" w:cs="Times New Roman" w:ascii="Times New Roman" w:hAnsi="Times New Roman"/>
        </w:rPr>
        <w:t xml:space="preserve">M </w:t>
      </w:r>
      <w:r>
        <w:rPr>
          <w:rFonts w:eastAsia="Times New Roman" w:cs="Times New Roman" w:ascii="Times New Roman" w:hAnsi="Times New Roman"/>
        </w:rPr>
        <w:t>(asunm2</w:t>
      </w:r>
      <w:r>
        <w:rPr>
          <w:rFonts w:eastAsia="Times New Roman" w:cs="Times New Roman" w:ascii="Times New Roman" w:hAnsi="Times New Roman"/>
        </w:rPr>
        <w:t>19</w:t>
      </w:r>
      <w:r>
        <w:rPr>
          <w:rFonts w:eastAsia="Times New Roman" w:cs="Times New Roman" w:ascii="Times New Roman" w:hAnsi="Times New Roman"/>
        </w:rPr>
        <w:t>222</w:t>
      </w:r>
      <w:r>
        <w:rPr>
          <w:rFonts w:eastAsia="Times New Roman" w:cs="Times New Roman" w:ascii="Times New Roman" w:hAnsi="Times New Roman"/>
        </w:rPr>
        <w:t>303567</w:t>
      </w:r>
      <w:r>
        <w:rPr>
          <w:rFonts w:eastAsia="Times New Roman" w:cs="Times New Roman" w:ascii="Times New Roman" w:hAnsi="Times New Roman"/>
        </w:rPr>
        <w:t>)</w:t>
      </w:r>
    </w:p>
    <w:p>
      <w:pPr>
        <w:pStyle w:val="Normal"/>
        <w:spacing w:lineRule="auto" w:line="259" w:before="0" w:after="60"/>
        <w:ind w:hanging="10" w:start="670" w:end="0"/>
        <w:rPr/>
      </w:pPr>
      <w:r>
        <w:rPr>
          <w:rFonts w:eastAsia="Times New Roman" w:cs="Times New Roman" w:ascii="Times New Roman" w:hAnsi="Times New Roman"/>
          <w:b/>
        </w:rPr>
        <w:t xml:space="preserve">                         </w:t>
      </w:r>
      <w:r>
        <w:rPr>
          <w:rFonts w:eastAsia="Times New Roman" w:cs="Times New Roman" w:ascii="Times New Roman" w:hAnsi="Times New Roman"/>
          <w:b/>
        </w:rPr>
        <w:t>TEAM</w:t>
      </w:r>
      <w:r>
        <w:rPr>
          <w:rFonts w:eastAsia="Times New Roman" w:cs="Times New Roman" w:ascii="Times New Roman" w:hAnsi="Times New Roman"/>
        </w:rPr>
        <w:t xml:space="preserve"> </w:t>
      </w:r>
      <w:r>
        <w:rPr>
          <w:rFonts w:eastAsia="Times New Roman" w:cs="Times New Roman" w:ascii="Times New Roman" w:hAnsi="Times New Roman"/>
          <w:b/>
        </w:rPr>
        <w:t>MEMBER 4</w:t>
      </w:r>
      <w:r>
        <w:rPr>
          <w:rFonts w:eastAsia="Times New Roman" w:cs="Times New Roman" w:ascii="Times New Roman" w:hAnsi="Times New Roman"/>
        </w:rPr>
        <w:t xml:space="preserve">: </w:t>
      </w:r>
      <w:r>
        <w:rPr>
          <w:rFonts w:eastAsia="Times New Roman" w:cs="Times New Roman" w:ascii="Times New Roman" w:hAnsi="Times New Roman"/>
        </w:rPr>
        <w:t xml:space="preserve">KOWSALYA V </w:t>
      </w:r>
      <w:r>
        <w:rPr>
          <w:rFonts w:eastAsia="Times New Roman" w:cs="Times New Roman" w:ascii="Times New Roman" w:hAnsi="Times New Roman"/>
        </w:rPr>
        <w:t>(asunm2</w:t>
      </w:r>
      <w:r>
        <w:rPr>
          <w:rFonts w:eastAsia="Times New Roman" w:cs="Times New Roman" w:ascii="Times New Roman" w:hAnsi="Times New Roman"/>
        </w:rPr>
        <w:t>19</w:t>
      </w:r>
      <w:r>
        <w:rPr>
          <w:rFonts w:eastAsia="Times New Roman" w:cs="Times New Roman" w:ascii="Times New Roman" w:hAnsi="Times New Roman"/>
        </w:rPr>
        <w:t>22230</w:t>
      </w:r>
      <w:r>
        <w:rPr>
          <w:rFonts w:eastAsia="Times New Roman" w:cs="Times New Roman" w:ascii="Times New Roman" w:hAnsi="Times New Roman"/>
        </w:rPr>
        <w:t>3565</w:t>
      </w:r>
      <w:r>
        <w:rPr>
          <w:rFonts w:eastAsia="Times New Roman" w:cs="Times New Roman" w:ascii="Times New Roman" w:hAnsi="Times New Roman"/>
        </w:rPr>
        <w:t>)</w:t>
      </w:r>
    </w:p>
    <w:p>
      <w:pPr>
        <w:pStyle w:val="Normal"/>
        <w:spacing w:lineRule="auto" w:line="259" w:before="0" w:after="340"/>
        <w:ind w:hanging="0" w:start="0" w:end="0"/>
        <w:rPr/>
      </w:pPr>
      <w:r>
        <w:rPr/>
      </w:r>
    </w:p>
    <w:p>
      <w:pPr>
        <w:pStyle w:val="Normal"/>
        <w:spacing w:lineRule="auto" w:line="259" w:before="0" w:after="363"/>
        <w:ind w:hanging="10" w:start="10" w:end="387"/>
        <w:jc w:val="center"/>
        <w:rPr/>
      </w:pPr>
      <w:r>
        <w:rPr>
          <w:rFonts w:eastAsia="Times New Roman" w:cs="Times New Roman" w:ascii="Times New Roman" w:hAnsi="Times New Roman"/>
          <w:b/>
          <w:sz w:val="32"/>
        </w:rPr>
        <w:t xml:space="preserve">BACHELOR  </w:t>
      </w:r>
    </w:p>
    <w:p>
      <w:pPr>
        <w:pStyle w:val="Normal"/>
        <w:spacing w:lineRule="auto" w:line="259" w:before="0" w:after="363"/>
        <w:ind w:hanging="10" w:start="10" w:end="391"/>
        <w:jc w:val="center"/>
        <w:rPr/>
      </w:pPr>
      <w:r>
        <w:rPr>
          <w:rFonts w:eastAsia="Times New Roman" w:cs="Times New Roman" w:ascii="Times New Roman" w:hAnsi="Times New Roman"/>
          <w:b/>
          <w:sz w:val="32"/>
        </w:rPr>
        <w:t xml:space="preserve">OF  </w:t>
      </w:r>
    </w:p>
    <w:p>
      <w:pPr>
        <w:pStyle w:val="Normal"/>
        <w:spacing w:lineRule="auto" w:line="259" w:before="0" w:after="363"/>
        <w:ind w:hanging="10" w:start="10" w:end="388"/>
        <w:jc w:val="center"/>
        <w:rPr/>
      </w:pPr>
      <w:r>
        <w:rPr>
          <w:rFonts w:eastAsia="Times New Roman" w:cs="Times New Roman" w:ascii="Times New Roman" w:hAnsi="Times New Roman"/>
          <w:b/>
          <w:sz w:val="32"/>
        </w:rPr>
        <w:t>COMPUTER SCIENCE</w:t>
      </w:r>
      <w:r>
        <w:rPr>
          <w:sz w:val="22"/>
        </w:rPr>
        <w:t xml:space="preserve"> </w:t>
      </w:r>
    </w:p>
    <w:p>
      <w:pPr>
        <w:pStyle w:val="Normal"/>
        <w:spacing w:lineRule="auto" w:line="245" w:before="0" w:after="396"/>
        <w:ind w:hanging="0" w:start="0" w:end="0"/>
        <w:rPr/>
      </w:pPr>
      <w:r>
        <w:rPr>
          <w:rFonts w:eastAsia="Times New Roman" w:cs="Times New Roman" w:ascii="Times New Roman" w:hAnsi="Times New Roman"/>
          <w:b/>
          <w:sz w:val="32"/>
        </w:rPr>
        <w:t xml:space="preserve">            </w:t>
      </w:r>
      <w:r>
        <w:rPr>
          <w:rFonts w:eastAsia="Times New Roman" w:cs="Times New Roman" w:ascii="Times New Roman" w:hAnsi="Times New Roman"/>
          <w:b/>
          <w:sz w:val="32"/>
        </w:rPr>
        <w:t>NAZARETH COLLEGE OF</w:t>
      </w:r>
      <w:r>
        <w:rPr>
          <w:rFonts w:eastAsia="Times New Roman" w:cs="Times New Roman" w:ascii="Times New Roman" w:hAnsi="Times New Roman"/>
          <w:b/>
          <w:sz w:val="32"/>
        </w:rPr>
        <w:t xml:space="preserve"> ARTS AND SCIENCE  </w:t>
      </w:r>
    </w:p>
    <w:p>
      <w:pPr>
        <w:pStyle w:val="Normal"/>
        <w:spacing w:lineRule="auto" w:line="245" w:before="0" w:after="396"/>
        <w:ind w:hanging="0" w:start="0" w:end="0"/>
        <w:rPr/>
      </w:pPr>
      <w:r>
        <w:rPr>
          <w:rFonts w:eastAsia="Times New Roman" w:cs="Times New Roman" w:ascii="Times New Roman" w:hAnsi="Times New Roman"/>
          <w:b/>
          <w:sz w:val="32"/>
        </w:rPr>
        <w:t xml:space="preserve">                                            </w:t>
      </w:r>
      <w:r>
        <w:rPr>
          <w:rFonts w:eastAsia="Times New Roman" w:cs="Times New Roman" w:ascii="Times New Roman" w:hAnsi="Times New Roman"/>
          <w:sz w:val="32"/>
        </w:rPr>
        <w:t>MARCH –</w:t>
      </w:r>
      <w:r>
        <w:rPr>
          <w:rFonts w:eastAsia="Times New Roman" w:cs="Times New Roman" w:ascii="Times New Roman" w:hAnsi="Times New Roman"/>
          <w:sz w:val="32"/>
        </w:rPr>
        <w:t xml:space="preserve"> 2026</w:t>
      </w:r>
    </w:p>
    <w:p>
      <w:pPr>
        <w:pStyle w:val="Normal"/>
        <w:spacing w:lineRule="auto" w:line="245" w:before="0" w:after="396"/>
        <w:ind w:hanging="0" w:start="0" w:end="0"/>
        <w:rPr>
          <w:rFonts w:ascii="Cambria" w:hAnsi="Cambria" w:eastAsia="Cambria" w:cs="Cambria"/>
          <w:b/>
          <w:bCs/>
          <w:sz w:val="42"/>
          <w:szCs w:val="42"/>
        </w:rPr>
      </w:pPr>
      <w:r>
        <w:rPr>
          <w:rFonts w:eastAsia="Cambria" w:cs="Cambria" w:ascii="Cambria" w:hAnsi="Cambria"/>
          <w:b/>
          <w:bCs/>
          <w:sz w:val="42"/>
          <w:szCs w:val="42"/>
        </w:rPr>
        <w:t>Leaf Health Check</w:t>
      </w:r>
    </w:p>
    <w:p>
      <w:pPr>
        <w:pStyle w:val="Heading3"/>
        <w:keepNext w:val="false"/>
        <w:keepLines w:val="false"/>
        <w:spacing w:lineRule="auto" w:line="259" w:before="280" w:after="280"/>
        <w:jc w:val="both"/>
        <w:rPr>
          <w:rFonts w:ascii="Cambria" w:hAnsi="Cambria" w:eastAsia="Cambria" w:cs="Cambria"/>
          <w:b/>
          <w:bCs/>
          <w:color w:val="000000"/>
          <w:sz w:val="30"/>
          <w:szCs w:val="30"/>
        </w:rPr>
      </w:pPr>
      <w:bookmarkStart w:id="0" w:name="_heading=h.irgcntz9b6qj"/>
      <w:bookmarkEnd w:id="0"/>
      <w:r>
        <w:rPr>
          <w:rFonts w:eastAsia="Cambria" w:cs="Cambria" w:ascii="Cambria" w:hAnsi="Cambria"/>
          <w:b/>
          <w:bCs/>
          <w:color w:val="000000"/>
          <w:sz w:val="30"/>
          <w:szCs w:val="30"/>
        </w:rPr>
        <w:t>Project Description</w:t>
      </w:r>
    </w:p>
    <w:p>
      <w:pPr>
        <w:pStyle w:val="normal1"/>
        <w:keepNext w:val="false"/>
        <w:keepLines w:val="false"/>
        <w:pageBreakBefore w:val="false"/>
        <w:widowControl/>
        <w:pBdr/>
        <w:shd w:val="clear" w:fill="auto"/>
        <w:spacing w:lineRule="auto" w:line="240" w:before="0" w:after="0"/>
        <w:ind w:hanging="0" w:start="0" w:end="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Leaf Health Check</w:t>
      </w: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addresses this challenge by providing an AI-powered plant leaf analysis platform that delivers fast, accurate, and intelligent diagnosis.</w:t>
      </w:r>
    </w:p>
    <w:p>
      <w:pPr>
        <w:pStyle w:val="normal1"/>
        <w:keepNext w:val="false"/>
        <w:keepLines w:val="false"/>
        <w:pageBreakBefore w:val="false"/>
        <w:widowControl/>
        <w:pBdr/>
        <w:shd w:val="clear" w:fill="auto"/>
        <w:spacing w:lineRule="auto" w:line="240" w:before="0" w:after="0"/>
        <w:ind w:hanging="0" w:start="0" w:end="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Leaf Health Check is a smart application developed using the Streamlit framework that allows users to upload an image of a plant leaf and receive an instant health assessment. The system applies advanced image processing and deep learning techniques to examine visual symptoms such as yellowing, browning, and dark patches. These symptoms are analyzed through a discoloration detection logic that calculates the affected area and identifies possible signs of disease or nutrient deficiency.</w:t>
      </w:r>
    </w:p>
    <w:p>
      <w:pPr>
        <w:pStyle w:val="normal1"/>
        <w:keepNext w:val="false"/>
        <w:keepLines w:val="false"/>
        <w:pageBreakBefore w:val="false"/>
        <w:widowControl/>
        <w:pBdr/>
        <w:shd w:val="clear" w:fill="auto"/>
        <w:spacing w:lineRule="auto" w:line="240" w:before="0" w:after="0"/>
        <w:ind w:hanging="0" w:start="0" w:end="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The platform also includes a plant species identification module that compares the 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Healthy, Mild, Moderate, Severe, or Dying</w:t>
      </w: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pBdr/>
        <w:shd w:val="clear" w:fill="auto"/>
        <w:spacing w:lineRule="auto" w:line="240" w:before="0" w:after="0"/>
        <w:ind w:hanging="0" w:start="0" w:end="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To make the system practical and user-friendly, Leaf Health Check generates a clear diagnosis along with </w:t>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three personalized rescue tips</w:t>
      </w: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 These recommendations guide users in taking corrective actions such as adjusting watering schedules, applying fertilizers, improving sunlight exposure, or using suitable treatments.</w:t>
      </w:r>
    </w:p>
    <w:p>
      <w:pPr>
        <w:pStyle w:val="normal1"/>
        <w:keepNext w:val="false"/>
        <w:keepLines w:val="false"/>
        <w:pageBreakBefore w:val="false"/>
        <w:widowControl/>
        <w:pBdr/>
        <w:shd w:val="clear" w:fill="auto"/>
        <w:spacing w:lineRule="auto" w:line="240" w:before="0" w:after="0"/>
        <w:ind w:hanging="0" w:start="0" w:end="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By integrating artificial intelligence with an interactive web interface, the project transforms complex plant health monitoring into a simple, accessible, and real-time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w:t>
      </w:r>
    </w:p>
    <w:p>
      <w:pPr>
        <w:pStyle w:val="normal1"/>
        <w:spacing w:lineRule="auto" w:line="240" w:before="240" w:after="240"/>
        <w:rPr>
          <w:rFonts w:ascii="Cambria" w:hAnsi="Cambria" w:eastAsia="Cambria" w:cs="Cambria"/>
          <w:b/>
          <w:bCs/>
          <w:sz w:val="30"/>
          <w:szCs w:val="30"/>
        </w:rPr>
      </w:pPr>
      <w:r>
        <w:rPr>
          <w:rFonts w:eastAsia="Cambria" w:cs="Cambria" w:ascii="Cambria" w:hAnsi="Cambria"/>
        </w:rPr>
        <w:br/>
      </w:r>
    </w:p>
    <w:p>
      <w:pPr>
        <w:pStyle w:val="normal1"/>
        <w:spacing w:lineRule="auto" w:line="240" w:before="240" w:after="240"/>
        <w:rPr>
          <w:rFonts w:ascii="Cambria" w:hAnsi="Cambria" w:eastAsia="Cambria" w:cs="Cambria"/>
          <w:b/>
          <w:bCs/>
          <w:sz w:val="30"/>
          <w:szCs w:val="30"/>
        </w:rPr>
      </w:pPr>
      <w:r>
        <w:rPr>
          <w:rFonts w:eastAsia="Cambria" w:cs="Cambria" w:ascii="Cambria" w:hAnsi="Cambria"/>
          <w:b/>
          <w:bCs/>
          <w:sz w:val="30"/>
          <w:szCs w:val="30"/>
        </w:rPr>
      </w:r>
    </w:p>
    <w:p>
      <w:pPr>
        <w:pStyle w:val="normal1"/>
        <w:spacing w:lineRule="auto" w:line="240" w:before="240" w:after="240"/>
        <w:rPr>
          <w:rFonts w:ascii="Cambria" w:hAnsi="Cambria" w:eastAsia="Cambria" w:cs="Cambria"/>
          <w:b/>
          <w:bCs/>
          <w:sz w:val="30"/>
          <w:szCs w:val="30"/>
        </w:rPr>
      </w:pPr>
      <w:r>
        <w:rPr>
          <w:rFonts w:eastAsia="Cambria" w:cs="Cambria" w:ascii="Cambria" w:hAnsi="Cambria"/>
          <w:b/>
          <w:bCs/>
          <w:sz w:val="30"/>
          <w:szCs w:val="30"/>
        </w:rPr>
      </w:r>
    </w:p>
    <w:p>
      <w:pPr>
        <w:pStyle w:val="normal1"/>
        <w:spacing w:lineRule="auto" w:line="240" w:before="240" w:after="240"/>
        <w:rPr>
          <w:rFonts w:ascii="Cambria" w:hAnsi="Cambria" w:eastAsia="Cambria" w:cs="Cambria"/>
          <w:b/>
          <w:bCs/>
          <w:sz w:val="30"/>
          <w:szCs w:val="30"/>
        </w:rPr>
      </w:pPr>
      <w:r>
        <w:rPr>
          <w:rFonts w:eastAsia="Cambria" w:cs="Cambria" w:ascii="Cambria" w:hAnsi="Cambria"/>
          <w:b/>
          <w:bCs/>
          <w:sz w:val="30"/>
          <w:szCs w:val="30"/>
        </w:rPr>
      </w:r>
    </w:p>
    <w:p>
      <w:pPr>
        <w:pStyle w:val="normal1"/>
        <w:spacing w:lineRule="auto" w:line="240" w:before="240" w:after="240"/>
        <w:rPr>
          <w:rFonts w:ascii="Cambria" w:hAnsi="Cambria" w:eastAsia="Cambria" w:cs="Cambria"/>
          <w:b/>
          <w:bCs/>
          <w:sz w:val="30"/>
          <w:szCs w:val="30"/>
        </w:rPr>
      </w:pPr>
      <w:r>
        <w:rPr>
          <w:rFonts w:eastAsia="Cambria" w:cs="Cambria" w:ascii="Cambria" w:hAnsi="Cambria"/>
          <w:b/>
          <w:bCs/>
          <w:sz w:val="30"/>
          <w:szCs w:val="30"/>
        </w:rPr>
        <w:t>Use Case Scenarios</w:t>
      </w:r>
    </w:p>
    <w:p>
      <w:pPr>
        <w:pStyle w:val="Heading2"/>
        <w:jc w:val="both"/>
        <w:rPr>
          <w:rFonts w:ascii="Cambria" w:hAnsi="Cambria" w:eastAsia="Cambria" w:cs="Cambria"/>
          <w:sz w:val="26"/>
          <w:szCs w:val="26"/>
        </w:rPr>
      </w:pPr>
      <w:bookmarkStart w:id="1" w:name="_heading=h.p7r7df9jsld9"/>
      <w:bookmarkEnd w:id="1"/>
      <w:r>
        <w:rPr>
          <w:rFonts w:eastAsia="Cambria" w:cs="Cambria" w:ascii="Cambria" w:hAnsi="Cambria"/>
          <w:b/>
          <w:bCs/>
          <w:color w:val="000000"/>
          <w:sz w:val="26"/>
          <w:szCs w:val="26"/>
        </w:rPr>
        <w:t>Scenario 1:</w:t>
      </w:r>
      <w:r>
        <w:rPr>
          <w:rFonts w:eastAsia="Cambria" w:cs="Cambria" w:ascii="Cambria" w:hAnsi="Cambria"/>
          <w:color w:val="000000"/>
          <w:sz w:val="26"/>
          <w:szCs w:val="26"/>
        </w:rPr>
        <w:t xml:space="preserve"> </w:t>
      </w:r>
      <w:r>
        <w:rPr>
          <w:rFonts w:eastAsia="Cambria" w:cs="Cambria" w:ascii="Cambria" w:hAnsi="Cambria"/>
          <w:b/>
          <w:bCs/>
          <w:sz w:val="26"/>
          <w:szCs w:val="26"/>
        </w:rPr>
        <w:t>Leaf Image Upload and Health Analysis</w:t>
      </w:r>
    </w:p>
    <w:p>
      <w:pPr>
        <w:pStyle w:val="normal1"/>
        <w:keepNext w:val="false"/>
        <w:keepLines w:val="false"/>
        <w:pageBreakBefore w:val="false"/>
        <w:widowControl/>
        <w:pBdr/>
        <w:shd w:val="clear" w:fill="auto"/>
        <w:spacing w:lineRule="auto" w:line="240" w:before="0" w:after="0"/>
        <w:ind w:hanging="0" w:start="0" w:end="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Users upload a plant leaf image through the Streamlit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w:t>
      </w:r>
    </w:p>
    <w:p>
      <w:pPr>
        <w:pStyle w:val="Heading2"/>
        <w:jc w:val="both"/>
        <w:rPr>
          <w:rFonts w:ascii="Cambria" w:hAnsi="Cambria" w:eastAsia="Cambria" w:cs="Cambria"/>
          <w:sz w:val="26"/>
          <w:szCs w:val="26"/>
        </w:rPr>
      </w:pPr>
      <w:bookmarkStart w:id="2" w:name="_heading=h.g772j0hu4o59"/>
      <w:bookmarkEnd w:id="2"/>
      <w:r>
        <w:rPr>
          <w:rFonts w:eastAsia="Cambria" w:cs="Cambria" w:ascii="Cambria" w:hAnsi="Cambria"/>
          <w:b/>
          <w:bCs/>
          <w:sz w:val="26"/>
          <w:szCs w:val="26"/>
        </w:rPr>
        <w:t>Scenario 2: Plant Species Identification and Disease Detection</w:t>
      </w:r>
    </w:p>
    <w:p>
      <w:pPr>
        <w:pStyle w:val="normal1"/>
        <w:keepNext w:val="false"/>
        <w:keepLines w:val="false"/>
        <w:pageBreakBefore w:val="false"/>
        <w:widowControl/>
        <w:pBdr/>
        <w:shd w:val="clear" w:fill="auto"/>
        <w:spacing w:lineRule="auto" w:line="240" w:before="0" w:after="0"/>
        <w:ind w:hanging="0" w:start="0" w:end="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The system matches the uploaded leaf image with a plant species database. After identifying the plant type, it analyzes common diseases associated with that species and predicts the most probable condition. This ensures that the diagnosis is plant-specific and more accurate.</w:t>
      </w:r>
    </w:p>
    <w:p>
      <w:pPr>
        <w:pStyle w:val="Heading2"/>
        <w:jc w:val="both"/>
        <w:rPr>
          <w:rFonts w:ascii="Cambria" w:hAnsi="Cambria" w:eastAsia="Cambria" w:cs="Cambria"/>
          <w:sz w:val="26"/>
          <w:szCs w:val="26"/>
        </w:rPr>
      </w:pPr>
      <w:bookmarkStart w:id="3" w:name="_heading=h.gg4yd7tbc0bb"/>
      <w:bookmarkEnd w:id="3"/>
      <w:r>
        <w:rPr>
          <w:rFonts w:eastAsia="Cambria" w:cs="Cambria" w:ascii="Cambria" w:hAnsi="Cambria"/>
          <w:b/>
          <w:bCs/>
          <w:sz w:val="26"/>
          <w:szCs w:val="26"/>
        </w:rPr>
        <w:t>Scenario 3: Severity Grading and Rescue Recommendations</w:t>
      </w:r>
    </w:p>
    <w:p>
      <w:pPr>
        <w:pStyle w:val="normal1"/>
        <w:keepNext w:val="false"/>
        <w:keepLines w:val="false"/>
        <w:pageBreakBefore w:val="false"/>
        <w:widowControl/>
        <w:pBdr/>
        <w:shd w:val="clear" w:fill="auto"/>
        <w:spacing w:lineRule="auto" w:line="240" w:before="0" w:after="0"/>
        <w:ind w:hanging="0" w:start="0" w:end="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4"/>
          <w:szCs w:val="24"/>
          <w:u w:val="none"/>
          <w:shd w:fill="auto" w:val="clear"/>
          <w:vertAlign w:val="baseline"/>
        </w:rPr>
        <w:t>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w:t>
      </w:r>
    </w:p>
    <w:p>
      <w:pPr>
        <w:pStyle w:val="Heading2"/>
        <w:keepNext w:val="false"/>
        <w:keepLines w:val="false"/>
        <w:spacing w:lineRule="auto" w:line="240" w:before="360" w:after="80"/>
        <w:rPr>
          <w:rFonts w:ascii="Cambria" w:hAnsi="Cambria" w:eastAsia="Cambria" w:cs="Cambria"/>
          <w:b/>
          <w:bCs/>
          <w:sz w:val="30"/>
          <w:szCs w:val="30"/>
        </w:rPr>
      </w:pPr>
      <w:bookmarkStart w:id="4" w:name="_heading=h.xw7hjpfq0sud"/>
      <w:bookmarkEnd w:id="4"/>
      <w:r>
        <w:rPr>
          <w:rFonts w:eastAsia="Cambria" w:cs="Cambria" w:ascii="Cambria" w:hAnsi="Cambria"/>
          <w:b/>
          <w:bCs/>
          <w:sz w:val="30"/>
          <w:szCs w:val="30"/>
        </w:rPr>
        <w:t>Architecture Overview</w:t>
      </w:r>
    </w:p>
    <w:p>
      <w:pPr>
        <w:pStyle w:val="normal1"/>
        <w:spacing w:lineRule="auto" w:line="240" w:before="240" w:after="240"/>
        <w:jc w:val="both"/>
        <w:rPr>
          <w:rFonts w:ascii="Cambria" w:hAnsi="Cambria" w:eastAsia="Cambria" w:cs="Cambria"/>
        </w:rPr>
      </w:pPr>
      <w:r>
        <w:rPr>
          <w:rFonts w:eastAsia="Cambria" w:cs="Cambria" w:ascii="Cambria" w:hAnsi="Cambria"/>
          <w:b/>
          <w:bCs/>
        </w:rPr>
        <w:t>Leaf Health Check</w:t>
      </w:r>
      <w:r>
        <w:rPr>
          <w:rFonts w:eastAsia="Cambria" w:cs="Cambria" w:ascii="Cambria" w:hAnsi="Cambria"/>
        </w:rPr>
        <w:t xml:space="preserve"> is an intelligent AI-powered plant disease detection system designed to analyze plant leaf images and provide accurate health diagnosis with actionable rescue recommendations. The application is built using the </w:t>
      </w:r>
      <w:r>
        <w:rPr>
          <w:rFonts w:eastAsia="Cambria" w:cs="Cambria" w:ascii="Cambria" w:hAnsi="Cambria"/>
          <w:b/>
          <w:bCs/>
        </w:rPr>
        <w:t>Streamlit framework</w:t>
      </w:r>
      <w:r>
        <w:rPr>
          <w:rFonts w:eastAsia="Cambria" w:cs="Cambria" w:ascii="Cambria" w:hAnsi="Cambria"/>
        </w:rPr>
        <w:t xml:space="preserve"> and integrates a deep learning-based computer vision model to detect leaf discoloration, identify plant species, and determine disease severity.</w:t>
      </w:r>
    </w:p>
    <w:p>
      <w:pPr>
        <w:pStyle w:val="normal1"/>
        <w:spacing w:lineRule="auto" w:line="240" w:before="240" w:after="240"/>
        <w:jc w:val="both"/>
        <w:rPr>
          <w:rFonts w:ascii="Cambria" w:hAnsi="Cambria" w:eastAsia="Cambria" w:cs="Cambria"/>
        </w:rPr>
      </w:pPr>
      <w:r>
        <w:rPr>
          <w:rFonts w:eastAsia="Cambria" w:cs="Cambria" w:ascii="Cambria" w:hAnsi="Cambria"/>
        </w:rPr>
        <w:t>The system processes uploaded leaf images, performs color analysis and species recognition, and delivers a structured diagnosis report including severity grading and personalized rescue tips.</w:t>
      </w:r>
    </w:p>
    <w:p>
      <w:pPr>
        <w:pStyle w:val="Heading3"/>
        <w:keepNext w:val="false"/>
        <w:keepLines w:val="false"/>
        <w:spacing w:lineRule="auto" w:line="240" w:before="280" w:after="80"/>
        <w:jc w:val="both"/>
        <w:rPr>
          <w:rFonts w:ascii="Cambria" w:hAnsi="Cambria" w:eastAsia="Cambria" w:cs="Cambria"/>
          <w:b/>
          <w:bCs/>
          <w:color w:val="000000"/>
          <w:sz w:val="26"/>
          <w:szCs w:val="26"/>
        </w:rPr>
      </w:pPr>
      <w:bookmarkStart w:id="5" w:name="_heading=h.psb94hu7uxp5"/>
      <w:bookmarkEnd w:id="5"/>
      <w:r>
        <w:rPr>
          <w:rFonts w:eastAsia="Cambria" w:cs="Cambria" w:ascii="Cambria" w:hAnsi="Cambria"/>
          <w:b/>
          <w:bCs/>
          <w:color w:val="000000"/>
          <w:sz w:val="26"/>
          <w:szCs w:val="26"/>
        </w:rPr>
        <w:t>Core Technologies</w:t>
      </w:r>
    </w:p>
    <w:p>
      <w:pPr>
        <w:pStyle w:val="normal1"/>
        <w:keepNext w:val="false"/>
        <w:keepLines w:val="false"/>
        <w:pageBreakBefore w:val="false"/>
        <w:widowControl/>
        <w:numPr>
          <w:ilvl w:val="0"/>
          <w:numId w:val="16"/>
        </w:numPr>
        <w:pBdr/>
        <w:shd w:val="clear" w:fill="auto"/>
        <w:spacing w:lineRule="auto" w:line="276" w:before="0" w:after="0"/>
        <w:ind w:hanging="360" w:start="1080" w:end="0"/>
        <w:jc w:val="both"/>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2"/>
          <w:szCs w:val="22"/>
          <w:u w:val="none"/>
          <w:shd w:fill="auto" w:val="clear"/>
          <w:vertAlign w:val="baseline"/>
        </w:rPr>
        <w:t>Streamlit</w:t>
      </w: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 Web application framework for building interactive AI-based user interfaces</w:t>
      </w:r>
    </w:p>
    <w:p>
      <w:pPr>
        <w:pStyle w:val="normal1"/>
        <w:keepNext w:val="false"/>
        <w:keepLines w:val="false"/>
        <w:pageBreakBefore w:val="false"/>
        <w:widowControl/>
        <w:numPr>
          <w:ilvl w:val="0"/>
          <w:numId w:val="16"/>
        </w:numPr>
        <w:pBdr/>
        <w:shd w:val="clear" w:fill="auto"/>
        <w:spacing w:lineRule="auto" w:line="276" w:before="0" w:after="0"/>
        <w:ind w:hanging="360" w:start="1080" w:end="0"/>
        <w:jc w:val="both"/>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2"/>
          <w:szCs w:val="22"/>
          <w:u w:val="none"/>
          <w:shd w:fill="auto" w:val="clear"/>
          <w:vertAlign w:val="baseline"/>
        </w:rPr>
        <w:t>Python 3.8+</w:t>
      </w: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 Backend processing and AI model integration</w:t>
      </w:r>
    </w:p>
    <w:p>
      <w:pPr>
        <w:pStyle w:val="normal1"/>
        <w:keepNext w:val="false"/>
        <w:keepLines w:val="false"/>
        <w:pageBreakBefore w:val="false"/>
        <w:widowControl/>
        <w:numPr>
          <w:ilvl w:val="0"/>
          <w:numId w:val="16"/>
        </w:numPr>
        <w:pBdr/>
        <w:shd w:val="clear" w:fill="auto"/>
        <w:spacing w:lineRule="auto" w:line="276" w:before="0" w:after="0"/>
        <w:ind w:hanging="360" w:start="1080" w:end="0"/>
        <w:jc w:val="both"/>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2"/>
          <w:szCs w:val="22"/>
          <w:u w:val="none"/>
          <w:shd w:fill="auto" w:val="clear"/>
          <w:vertAlign w:val="baseline"/>
        </w:rPr>
        <w:t>TensorFlow / PyTorch</w:t>
      </w: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 Deep learning framework for plant disease classification</w:t>
      </w:r>
    </w:p>
    <w:p>
      <w:pPr>
        <w:pStyle w:val="normal1"/>
        <w:keepNext w:val="false"/>
        <w:keepLines w:val="false"/>
        <w:pageBreakBefore w:val="false"/>
        <w:widowControl/>
        <w:numPr>
          <w:ilvl w:val="0"/>
          <w:numId w:val="16"/>
        </w:numPr>
        <w:pBdr/>
        <w:shd w:val="clear" w:fill="auto"/>
        <w:spacing w:lineRule="auto" w:line="276" w:before="0" w:after="0"/>
        <w:ind w:hanging="360" w:start="1080" w:end="0"/>
        <w:jc w:val="both"/>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2"/>
          <w:szCs w:val="22"/>
          <w:u w:val="none"/>
          <w:shd w:fill="auto" w:val="clear"/>
          <w:vertAlign w:val="baseline"/>
        </w:rPr>
        <w:t>OpenCV</w:t>
      </w: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 Image preprocessing and discoloration detection</w:t>
      </w:r>
    </w:p>
    <w:p>
      <w:pPr>
        <w:pStyle w:val="normal1"/>
        <w:keepNext w:val="false"/>
        <w:keepLines w:val="false"/>
        <w:pageBreakBefore w:val="false"/>
        <w:widowControl/>
        <w:numPr>
          <w:ilvl w:val="0"/>
          <w:numId w:val="16"/>
        </w:numPr>
        <w:pBdr/>
        <w:shd w:val="clear" w:fill="auto"/>
        <w:spacing w:lineRule="auto" w:line="276" w:before="0" w:after="0"/>
        <w:ind w:hanging="360" w:start="1080" w:end="0"/>
        <w:jc w:val="both"/>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2"/>
          <w:szCs w:val="22"/>
          <w:u w:val="none"/>
          <w:shd w:fill="auto" w:val="clear"/>
          <w:vertAlign w:val="baseline"/>
        </w:rPr>
        <w:t>NumPy &amp; Pandas</w:t>
      </w: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 Data processing and analysis</w:t>
      </w:r>
    </w:p>
    <w:p>
      <w:pPr>
        <w:pStyle w:val="normal1"/>
        <w:keepNext w:val="false"/>
        <w:keepLines w:val="false"/>
        <w:pageBreakBefore w:val="false"/>
        <w:widowControl/>
        <w:numPr>
          <w:ilvl w:val="0"/>
          <w:numId w:val="16"/>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2"/>
          <w:szCs w:val="22"/>
          <w:u w:val="none"/>
          <w:shd w:fill="auto" w:val="clear"/>
          <w:vertAlign w:val="baseline"/>
        </w:rPr>
        <w:t>SQLite / PostgreSQL</w:t>
      </w: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 Plant species and disease database management</w:t>
      </w:r>
    </w:p>
    <w:p>
      <w:pPr>
        <w:pStyle w:val="normal1"/>
        <w:keepNext w:val="false"/>
        <w:keepLines w:val="false"/>
        <w:pageBreakBefore w:val="false"/>
        <w:widowControl/>
        <w:numPr>
          <w:ilvl w:val="0"/>
          <w:numId w:val="16"/>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2"/>
          <w:szCs w:val="22"/>
          <w:u w:val="none"/>
          <w:shd w:fill="auto" w:val="clear"/>
          <w:vertAlign w:val="baseline"/>
        </w:rPr>
        <w:t>Matplotlib / PIL</w:t>
      </w: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 Image visualization and processing</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drawing>
          <wp:inline distT="0" distB="0" distL="0" distR="0">
            <wp:extent cx="5943600" cy="5943600"/>
            <wp:effectExtent l="0" t="0" r="0" b="0"/>
            <wp:docPr id="1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3.png"/>
                    <pic:cNvPicPr>
                      <a:picLocks noChangeAspect="1" noChangeArrowheads="1"/>
                    </pic:cNvPicPr>
                  </pic:nvPicPr>
                  <pic:blipFill>
                    <a:blip r:embed="rId8"/>
                    <a:stretch>
                      <a:fillRect/>
                    </a:stretch>
                  </pic:blipFill>
                  <pic:spPr bwMode="auto">
                    <a:xfrm>
                      <a:off x="0" y="0"/>
                      <a:ext cx="5943600" cy="5943600"/>
                    </a:xfrm>
                    <a:prstGeom prst="rect">
                      <a:avLst/>
                    </a:prstGeom>
                    <a:noFill/>
                  </pic:spPr>
                </pic:pic>
              </a:graphicData>
            </a:graphic>
          </wp:inline>
        </w:drawing>
      </w:r>
    </w:p>
    <w:p>
      <w:pPr>
        <w:pStyle w:val="Heading3"/>
        <w:keepNext w:val="false"/>
        <w:keepLines w:val="false"/>
        <w:spacing w:lineRule="auto" w:line="240" w:before="280" w:after="80"/>
        <w:rPr>
          <w:rFonts w:ascii="Cambria" w:hAnsi="Cambria" w:eastAsia="Cambria" w:cs="Cambria"/>
          <w:b/>
          <w:bCs/>
          <w:color w:val="000000"/>
          <w:sz w:val="26"/>
          <w:szCs w:val="26"/>
        </w:rPr>
      </w:pPr>
      <w:r>
        <w:rPr>
          <w:rFonts w:eastAsia="Cambria" w:cs="Cambria" w:ascii="Cambria" w:hAnsi="Cambria"/>
          <w:b/>
          <w:bCs/>
          <w:color w:val="000000"/>
          <w:sz w:val="26"/>
          <w:szCs w:val="26"/>
        </w:rPr>
        <w:t>Component-Wise Architectures</w:t>
      </w:r>
    </w:p>
    <w:tbl>
      <w:tblPr>
        <w:tblStyle w:val="Table1"/>
        <w:tblW w:w="9360" w:type="dxa"/>
        <w:jc w:val="start"/>
        <w:tblInd w:w="0" w:type="dxa"/>
        <w:tblLayout w:type="fixed"/>
        <w:tblCellMar>
          <w:top w:w="0" w:type="dxa"/>
          <w:start w:w="108" w:type="dxa"/>
          <w:bottom w:w="0" w:type="dxa"/>
          <w:end w:w="108" w:type="dxa"/>
        </w:tblCellMar>
        <w:tblLook w:val="0400"/>
      </w:tblPr>
      <w:tblGrid>
        <w:gridCol w:w="2266"/>
        <w:gridCol w:w="7094"/>
      </w:tblGrid>
      <w:tr>
        <w:trPr>
          <w:tblHeader w:val="true"/>
        </w:trPr>
        <w:tc>
          <w:tcPr>
            <w:tcW w:w="2266" w:type="dxa"/>
            <w:tcBorders/>
            <w:vAlign w:val="center"/>
          </w:tcPr>
          <w:p>
            <w:pPr>
              <w:pStyle w:val="normal1"/>
              <w:rPr>
                <w:rFonts w:ascii="Cambria" w:hAnsi="Cambria" w:eastAsia="Cambria" w:cs="Cambria"/>
                <w:b/>
                <w:bCs/>
              </w:rPr>
            </w:pPr>
            <w:r>
              <w:rPr>
                <w:rFonts w:eastAsia="Cambria" w:cs="Cambria" w:ascii="Cambria" w:hAnsi="Cambria"/>
                <w:b/>
                <w:bCs/>
              </w:rPr>
              <w:t>Component</w:t>
            </w:r>
          </w:p>
        </w:tc>
        <w:tc>
          <w:tcPr>
            <w:tcW w:w="7094" w:type="dxa"/>
            <w:tcBorders/>
            <w:vAlign w:val="center"/>
          </w:tcPr>
          <w:p>
            <w:pPr>
              <w:pStyle w:val="normal1"/>
              <w:rPr>
                <w:rFonts w:ascii="Cambria" w:hAnsi="Cambria" w:eastAsia="Cambria" w:cs="Cambria"/>
                <w:b/>
                <w:bCs/>
              </w:rPr>
            </w:pPr>
            <w:r>
              <w:rPr>
                <w:rFonts w:eastAsia="Cambria" w:cs="Cambria" w:ascii="Cambria" w:hAnsi="Cambria"/>
                <w:b/>
                <w:bCs/>
              </w:rPr>
              <w:t>Description</w:t>
            </w:r>
          </w:p>
        </w:tc>
      </w:tr>
      <w:tr>
        <w:trPr/>
        <w:tc>
          <w:tcPr>
            <w:tcW w:w="2266" w:type="dxa"/>
            <w:tcBorders/>
            <w:vAlign w:val="center"/>
          </w:tcPr>
          <w:p>
            <w:pPr>
              <w:pStyle w:val="normal1"/>
              <w:rPr>
                <w:rFonts w:ascii="Cambria" w:hAnsi="Cambria" w:eastAsia="Cambria" w:cs="Cambria"/>
              </w:rPr>
            </w:pPr>
            <w:r>
              <w:rPr>
                <w:rFonts w:eastAsia="Cambria" w:cs="Cambria" w:ascii="Cambria" w:hAnsi="Cambria"/>
                <w:b/>
                <w:bCs/>
              </w:rPr>
              <w:t>Frontend UI (Streamlit)</w:t>
            </w:r>
          </w:p>
        </w:tc>
        <w:tc>
          <w:tcPr>
            <w:tcW w:w="7094" w:type="dxa"/>
            <w:tcBorders/>
            <w:vAlign w:val="center"/>
          </w:tcPr>
          <w:p>
            <w:pPr>
              <w:pStyle w:val="normal1"/>
              <w:jc w:val="both"/>
              <w:rPr>
                <w:rFonts w:ascii="Cambria" w:hAnsi="Cambria" w:eastAsia="Cambria" w:cs="Cambria"/>
              </w:rPr>
            </w:pPr>
            <w:r>
              <w:rPr>
                <w:rFonts w:eastAsia="Cambria" w:cs="Cambria" w:ascii="Cambria" w:hAnsi="Cambria"/>
              </w:rPr>
              <w:t>Interactive web interface allowing users to upload plant leaf images. Displays AI-generated diagnosis, severity grading, and rescue tips.</w:t>
            </w:r>
          </w:p>
        </w:tc>
      </w:tr>
      <w:tr>
        <w:trPr/>
        <w:tc>
          <w:tcPr>
            <w:tcW w:w="2266" w:type="dxa"/>
            <w:tcBorders/>
            <w:vAlign w:val="center"/>
          </w:tcPr>
          <w:p>
            <w:pPr>
              <w:pStyle w:val="normal1"/>
              <w:rPr>
                <w:rFonts w:ascii="Cambria" w:hAnsi="Cambria" w:eastAsia="Cambria" w:cs="Cambria"/>
              </w:rPr>
            </w:pPr>
            <w:r>
              <w:rPr>
                <w:rFonts w:eastAsia="Cambria" w:cs="Cambria" w:ascii="Cambria" w:hAnsi="Cambria"/>
                <w:b/>
                <w:bCs/>
              </w:rPr>
              <w:t>Image Processing Module</w:t>
            </w:r>
          </w:p>
        </w:tc>
        <w:tc>
          <w:tcPr>
            <w:tcW w:w="7094" w:type="dxa"/>
            <w:tcBorders/>
            <w:vAlign w:val="center"/>
          </w:tcPr>
          <w:p>
            <w:pPr>
              <w:pStyle w:val="normal1"/>
              <w:jc w:val="both"/>
              <w:rPr>
                <w:rFonts w:ascii="Cambria" w:hAnsi="Cambria" w:eastAsia="Cambria" w:cs="Cambria"/>
              </w:rPr>
            </w:pPr>
            <w:r>
              <w:rPr>
                <w:rFonts w:eastAsia="Cambria" w:cs="Cambria" w:ascii="Cambria" w:hAnsi="Cambria"/>
              </w:rPr>
              <w:t>Performs image resizing, normalization, RGB conversion, and discoloration detection (brown/yellow analysis).</w:t>
            </w:r>
          </w:p>
        </w:tc>
      </w:tr>
      <w:tr>
        <w:trPr/>
        <w:tc>
          <w:tcPr>
            <w:tcW w:w="2266" w:type="dxa"/>
            <w:tcBorders/>
            <w:vAlign w:val="center"/>
          </w:tcPr>
          <w:p>
            <w:pPr>
              <w:pStyle w:val="normal1"/>
              <w:rPr>
                <w:rFonts w:ascii="Cambria" w:hAnsi="Cambria" w:eastAsia="Cambria" w:cs="Cambria"/>
              </w:rPr>
            </w:pPr>
            <w:r>
              <w:rPr>
                <w:rFonts w:eastAsia="Cambria" w:cs="Cambria" w:ascii="Cambria" w:hAnsi="Cambria"/>
                <w:b/>
                <w:bCs/>
              </w:rPr>
              <w:t>AI Model Layer</w:t>
            </w:r>
          </w:p>
        </w:tc>
        <w:tc>
          <w:tcPr>
            <w:tcW w:w="7094" w:type="dxa"/>
            <w:tcBorders/>
            <w:vAlign w:val="center"/>
          </w:tcPr>
          <w:p>
            <w:pPr>
              <w:pStyle w:val="normal1"/>
              <w:jc w:val="both"/>
              <w:rPr>
                <w:rFonts w:ascii="Cambria" w:hAnsi="Cambria" w:eastAsia="Cambria" w:cs="Cambria"/>
              </w:rPr>
            </w:pPr>
            <w:r>
              <w:rPr>
                <w:rFonts w:eastAsia="Cambria" w:cs="Cambria" w:ascii="Cambria" w:hAnsi="Cambria"/>
              </w:rPr>
              <w:t>CNN-based deep learning model that identifies plant species and predicts leaf disease with confidence score.</w:t>
            </w:r>
          </w:p>
        </w:tc>
      </w:tr>
      <w:tr>
        <w:trPr/>
        <w:tc>
          <w:tcPr>
            <w:tcW w:w="2266" w:type="dxa"/>
            <w:tcBorders/>
            <w:vAlign w:val="center"/>
          </w:tcPr>
          <w:p>
            <w:pPr>
              <w:pStyle w:val="normal1"/>
              <w:rPr>
                <w:rFonts w:ascii="Cambria" w:hAnsi="Cambria" w:eastAsia="Cambria" w:cs="Cambria"/>
              </w:rPr>
            </w:pPr>
            <w:r>
              <w:rPr>
                <w:rFonts w:eastAsia="Cambria" w:cs="Cambria" w:ascii="Cambria" w:hAnsi="Cambria"/>
                <w:b/>
                <w:bCs/>
              </w:rPr>
              <w:t>Severity Grading Engine</w:t>
            </w:r>
          </w:p>
        </w:tc>
        <w:tc>
          <w:tcPr>
            <w:tcW w:w="7094" w:type="dxa"/>
            <w:tcBorders/>
            <w:vAlign w:val="center"/>
          </w:tcPr>
          <w:p>
            <w:pPr>
              <w:pStyle w:val="normal1"/>
              <w:jc w:val="both"/>
              <w:rPr>
                <w:rFonts w:ascii="Cambria" w:hAnsi="Cambria" w:eastAsia="Cambria" w:cs="Cambria"/>
              </w:rPr>
            </w:pPr>
            <w:r>
              <w:rPr>
                <w:rFonts w:eastAsia="Cambria" w:cs="Cambria" w:ascii="Cambria" w:hAnsi="Cambria"/>
              </w:rPr>
              <w:t>Calculates percentage of affected area and classifies health status (Healthy, Mild, Moderate, Severe, Dying).</w:t>
            </w:r>
          </w:p>
        </w:tc>
      </w:tr>
      <w:tr>
        <w:trPr/>
        <w:tc>
          <w:tcPr>
            <w:tcW w:w="2266" w:type="dxa"/>
            <w:tcBorders/>
            <w:vAlign w:val="center"/>
          </w:tcPr>
          <w:p>
            <w:pPr>
              <w:pStyle w:val="normal1"/>
              <w:rPr>
                <w:rFonts w:ascii="Cambria" w:hAnsi="Cambria" w:eastAsia="Cambria" w:cs="Cambria"/>
              </w:rPr>
            </w:pPr>
            <w:r>
              <w:rPr>
                <w:rFonts w:eastAsia="Cambria" w:cs="Cambria" w:ascii="Cambria" w:hAnsi="Cambria"/>
                <w:b/>
                <w:bCs/>
              </w:rPr>
              <w:t>Species Database Lookup</w:t>
            </w:r>
          </w:p>
        </w:tc>
        <w:tc>
          <w:tcPr>
            <w:tcW w:w="7094" w:type="dxa"/>
            <w:tcBorders/>
            <w:vAlign w:val="center"/>
          </w:tcPr>
          <w:p>
            <w:pPr>
              <w:pStyle w:val="normal1"/>
              <w:jc w:val="both"/>
              <w:rPr>
                <w:rFonts w:ascii="Cambria" w:hAnsi="Cambria" w:eastAsia="Cambria" w:cs="Cambria"/>
              </w:rPr>
            </w:pPr>
            <w:r>
              <w:rPr>
                <w:rFonts w:eastAsia="Cambria" w:cs="Cambria" w:ascii="Cambria" w:hAnsi="Cambria"/>
              </w:rPr>
              <w:t>Matches identified plant species with stored database containing plant details, common diseases, and treatment guidelines.</w:t>
            </w:r>
          </w:p>
        </w:tc>
      </w:tr>
      <w:tr>
        <w:trPr/>
        <w:tc>
          <w:tcPr>
            <w:tcW w:w="2266" w:type="dxa"/>
            <w:tcBorders/>
            <w:vAlign w:val="center"/>
          </w:tcPr>
          <w:p>
            <w:pPr>
              <w:pStyle w:val="normal1"/>
              <w:rPr>
                <w:rFonts w:ascii="Cambria" w:hAnsi="Cambria" w:eastAsia="Cambria" w:cs="Cambria"/>
              </w:rPr>
            </w:pPr>
            <w:r>
              <w:rPr>
                <w:rFonts w:eastAsia="Cambria" w:cs="Cambria" w:ascii="Cambria" w:hAnsi="Cambria"/>
                <w:b/>
                <w:bCs/>
              </w:rPr>
              <w:t>Recommendation Engine</w:t>
            </w:r>
          </w:p>
        </w:tc>
        <w:tc>
          <w:tcPr>
            <w:tcW w:w="7094" w:type="dxa"/>
            <w:tcBorders/>
            <w:vAlign w:val="center"/>
          </w:tcPr>
          <w:p>
            <w:pPr>
              <w:pStyle w:val="normal1"/>
              <w:jc w:val="both"/>
              <w:rPr>
                <w:rFonts w:ascii="Cambria" w:hAnsi="Cambria" w:eastAsia="Cambria" w:cs="Cambria"/>
              </w:rPr>
            </w:pPr>
            <w:r>
              <w:rPr>
                <w:rFonts w:eastAsia="Cambria" w:cs="Cambria" w:ascii="Cambria" w:hAnsi="Cambria"/>
              </w:rPr>
              <w:t>Generates three personalized rescue tips based on disease type and severity level.</w:t>
            </w:r>
          </w:p>
        </w:tc>
      </w:tr>
      <w:tr>
        <w:trPr/>
        <w:tc>
          <w:tcPr>
            <w:tcW w:w="2266" w:type="dxa"/>
            <w:tcBorders/>
            <w:vAlign w:val="center"/>
          </w:tcPr>
          <w:p>
            <w:pPr>
              <w:pStyle w:val="normal1"/>
              <w:rPr>
                <w:rFonts w:ascii="Cambria" w:hAnsi="Cambria" w:eastAsia="Cambria" w:cs="Cambria"/>
              </w:rPr>
            </w:pPr>
            <w:r>
              <w:rPr>
                <w:rFonts w:eastAsia="Cambria" w:cs="Cambria" w:ascii="Cambria" w:hAnsi="Cambria"/>
                <w:b/>
                <w:bCs/>
              </w:rPr>
              <w:t>Export Module (Optional)</w:t>
            </w:r>
          </w:p>
        </w:tc>
        <w:tc>
          <w:tcPr>
            <w:tcW w:w="7094" w:type="dxa"/>
            <w:tcBorders/>
            <w:vAlign w:val="center"/>
          </w:tcPr>
          <w:p>
            <w:pPr>
              <w:pStyle w:val="normal1"/>
              <w:jc w:val="both"/>
              <w:rPr>
                <w:rFonts w:ascii="Cambria" w:hAnsi="Cambria" w:eastAsia="Cambria" w:cs="Cambria"/>
              </w:rPr>
            </w:pPr>
            <w:r>
              <w:rPr>
                <w:rFonts w:eastAsia="Cambria" w:cs="Cambria" w:ascii="Cambria" w:hAnsi="Cambria"/>
              </w:rPr>
              <w:t>Generates downloadable health report in PDF format.</w:t>
            </w:r>
          </w:p>
        </w:tc>
      </w:tr>
    </w:tbl>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System Workflow</w:t>
      </w:r>
    </w:p>
    <w:p>
      <w:pPr>
        <w:pStyle w:val="normal1"/>
        <w:numPr>
          <w:ilvl w:val="0"/>
          <w:numId w:val="17"/>
        </w:numPr>
        <w:ind w:hanging="360" w:start="720"/>
        <w:jc w:val="both"/>
        <w:rPr>
          <w:rFonts w:ascii="Cambria" w:hAnsi="Cambria" w:eastAsia="Cambria" w:cs="Cambria"/>
        </w:rPr>
      </w:pPr>
      <w:r>
        <w:rPr>
          <w:rFonts w:eastAsia="Cambria" w:cs="Cambria" w:ascii="Cambria" w:hAnsi="Cambria"/>
        </w:rPr>
        <w:t>User uploads leaf image through Streamlit interface</w:t>
      </w:r>
    </w:p>
    <w:p>
      <w:pPr>
        <w:pStyle w:val="normal1"/>
        <w:numPr>
          <w:ilvl w:val="0"/>
          <w:numId w:val="17"/>
        </w:numPr>
        <w:ind w:hanging="360" w:start="720"/>
        <w:jc w:val="both"/>
        <w:rPr>
          <w:rFonts w:ascii="Cambria" w:hAnsi="Cambria" w:eastAsia="Cambria" w:cs="Cambria"/>
        </w:rPr>
      </w:pPr>
      <w:r>
        <w:rPr>
          <w:rFonts w:eastAsia="Cambria" w:cs="Cambria" w:ascii="Cambria" w:hAnsi="Cambria"/>
        </w:rPr>
        <w:t>Image preprocessing (resize, normalize, noise reduction)</w:t>
      </w:r>
    </w:p>
    <w:p>
      <w:pPr>
        <w:pStyle w:val="normal1"/>
        <w:numPr>
          <w:ilvl w:val="0"/>
          <w:numId w:val="17"/>
        </w:numPr>
        <w:ind w:hanging="360" w:start="720"/>
        <w:jc w:val="both"/>
        <w:rPr>
          <w:rFonts w:ascii="Cambria" w:hAnsi="Cambria" w:eastAsia="Cambria" w:cs="Cambria"/>
        </w:rPr>
      </w:pPr>
      <w:r>
        <w:rPr>
          <w:rFonts w:eastAsia="Cambria" w:cs="Cambria" w:ascii="Cambria" w:hAnsi="Cambria"/>
        </w:rPr>
        <w:t>Discoloration detection (yellow/brown pixel percentage analysis)</w:t>
      </w:r>
    </w:p>
    <w:p>
      <w:pPr>
        <w:pStyle w:val="normal1"/>
        <w:numPr>
          <w:ilvl w:val="0"/>
          <w:numId w:val="17"/>
        </w:numPr>
        <w:ind w:hanging="360" w:start="720"/>
        <w:jc w:val="both"/>
        <w:rPr>
          <w:rFonts w:ascii="Cambria" w:hAnsi="Cambria" w:eastAsia="Cambria" w:cs="Cambria"/>
        </w:rPr>
      </w:pPr>
      <w:r>
        <w:rPr>
          <w:rFonts w:eastAsia="Cambria" w:cs="Cambria" w:ascii="Cambria" w:hAnsi="Cambria"/>
        </w:rPr>
        <w:t>AI model predicts:</w:t>
      </w:r>
    </w:p>
    <w:p>
      <w:pPr>
        <w:pStyle w:val="normal1"/>
        <w:numPr>
          <w:ilvl w:val="1"/>
          <w:numId w:val="17"/>
        </w:numPr>
        <w:ind w:hanging="360" w:start="1440"/>
        <w:jc w:val="both"/>
        <w:rPr>
          <w:rFonts w:ascii="Cambria" w:hAnsi="Cambria" w:eastAsia="Cambria" w:cs="Cambria"/>
        </w:rPr>
      </w:pPr>
      <w:r>
        <w:rPr>
          <w:rFonts w:eastAsia="Cambria" w:cs="Cambria" w:ascii="Cambria" w:hAnsi="Cambria"/>
        </w:rPr>
        <w:t>Plant species</w:t>
      </w:r>
    </w:p>
    <w:p>
      <w:pPr>
        <w:pStyle w:val="normal1"/>
        <w:numPr>
          <w:ilvl w:val="1"/>
          <w:numId w:val="17"/>
        </w:numPr>
        <w:ind w:hanging="360" w:start="1440"/>
        <w:jc w:val="both"/>
        <w:rPr>
          <w:rFonts w:ascii="Cambria" w:hAnsi="Cambria" w:eastAsia="Cambria" w:cs="Cambria"/>
        </w:rPr>
      </w:pPr>
      <w:r>
        <w:rPr>
          <w:rFonts w:eastAsia="Cambria" w:cs="Cambria" w:ascii="Cambria" w:hAnsi="Cambria"/>
        </w:rPr>
        <w:t>Disease class</w:t>
      </w:r>
    </w:p>
    <w:p>
      <w:pPr>
        <w:pStyle w:val="normal1"/>
        <w:numPr>
          <w:ilvl w:val="1"/>
          <w:numId w:val="17"/>
        </w:numPr>
        <w:ind w:hanging="360" w:start="1440"/>
        <w:jc w:val="both"/>
        <w:rPr>
          <w:rFonts w:ascii="Cambria" w:hAnsi="Cambria" w:eastAsia="Cambria" w:cs="Cambria"/>
        </w:rPr>
      </w:pPr>
      <w:r>
        <w:rPr>
          <w:rFonts w:eastAsia="Cambria" w:cs="Cambria" w:ascii="Cambria" w:hAnsi="Cambria"/>
        </w:rPr>
        <w:t>Confidence score</w:t>
      </w:r>
    </w:p>
    <w:p>
      <w:pPr>
        <w:pStyle w:val="normal1"/>
        <w:numPr>
          <w:ilvl w:val="0"/>
          <w:numId w:val="17"/>
        </w:numPr>
        <w:ind w:hanging="360" w:start="720"/>
        <w:jc w:val="both"/>
        <w:rPr>
          <w:rFonts w:ascii="Cambria" w:hAnsi="Cambria" w:eastAsia="Cambria" w:cs="Cambria"/>
        </w:rPr>
      </w:pPr>
      <w:r>
        <w:rPr>
          <w:rFonts w:eastAsia="Cambria" w:cs="Cambria" w:ascii="Cambria" w:hAnsi="Cambria"/>
        </w:rPr>
        <w:t>Severity grading is calculated</w:t>
      </w:r>
    </w:p>
    <w:p>
      <w:pPr>
        <w:pStyle w:val="normal1"/>
        <w:numPr>
          <w:ilvl w:val="0"/>
          <w:numId w:val="17"/>
        </w:numPr>
        <w:ind w:hanging="360" w:start="720"/>
        <w:jc w:val="both"/>
        <w:rPr>
          <w:rFonts w:ascii="Cambria" w:hAnsi="Cambria" w:eastAsia="Cambria" w:cs="Cambria"/>
        </w:rPr>
      </w:pPr>
      <w:r>
        <w:rPr>
          <w:rFonts w:eastAsia="Cambria" w:cs="Cambria" w:ascii="Cambria" w:hAnsi="Cambria"/>
        </w:rPr>
        <w:t>Rescue tips are retrieved from database</w:t>
      </w:r>
    </w:p>
    <w:p>
      <w:pPr>
        <w:pStyle w:val="normal1"/>
        <w:numPr>
          <w:ilvl w:val="0"/>
          <w:numId w:val="17"/>
        </w:numPr>
        <w:ind w:hanging="360" w:start="720"/>
        <w:jc w:val="both"/>
        <w:rPr>
          <w:rFonts w:ascii="Cambria" w:hAnsi="Cambria" w:eastAsia="Cambria" w:cs="Cambria"/>
        </w:rPr>
      </w:pPr>
      <w:r>
        <w:rPr>
          <w:rFonts w:eastAsia="Cambria" w:cs="Cambria" w:ascii="Cambria" w:hAnsi="Cambria"/>
        </w:rPr>
        <w:t>Final diagnosis report is displayed</w:t>
      </w:r>
    </w:p>
    <w:p>
      <w:pPr>
        <w:pStyle w:val="normal1"/>
        <w:ind w:hanging="0" w:start="360"/>
        <w:jc w:val="both"/>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Severity Grading Logic</w:t>
      </w:r>
    </w:p>
    <w:p>
      <w:pPr>
        <w:pStyle w:val="normal1"/>
        <w:numPr>
          <w:ilvl w:val="0"/>
          <w:numId w:val="18"/>
        </w:numPr>
        <w:ind w:hanging="360" w:start="720"/>
        <w:rPr>
          <w:rFonts w:ascii="Cambria" w:hAnsi="Cambria" w:eastAsia="Cambria" w:cs="Cambria"/>
        </w:rPr>
      </w:pPr>
      <w:r>
        <w:rPr>
          <w:rFonts w:eastAsia="Cambria" w:cs="Cambria" w:ascii="Cambria" w:hAnsi="Cambria"/>
        </w:rPr>
        <w:t xml:space="preserve">0–10% Discoloration → </w:t>
      </w:r>
      <w:r>
        <w:rPr>
          <w:rFonts w:eastAsia="Cambria" w:cs="Cambria" w:ascii="Cambria" w:hAnsi="Cambria"/>
          <w:b/>
          <w:bCs/>
        </w:rPr>
        <w:t>Healthy</w:t>
      </w:r>
    </w:p>
    <w:p>
      <w:pPr>
        <w:pStyle w:val="normal1"/>
        <w:numPr>
          <w:ilvl w:val="0"/>
          <w:numId w:val="18"/>
        </w:numPr>
        <w:ind w:hanging="360" w:start="720"/>
        <w:rPr>
          <w:rFonts w:ascii="Cambria" w:hAnsi="Cambria" w:eastAsia="Cambria" w:cs="Cambria"/>
        </w:rPr>
      </w:pPr>
      <w:r>
        <w:rPr>
          <w:rFonts w:eastAsia="Cambria" w:cs="Cambria" w:ascii="Cambria" w:hAnsi="Cambria"/>
        </w:rPr>
        <w:t xml:space="preserve">11–30% → </w:t>
      </w:r>
      <w:r>
        <w:rPr>
          <w:rFonts w:eastAsia="Cambria" w:cs="Cambria" w:ascii="Cambria" w:hAnsi="Cambria"/>
          <w:b/>
          <w:bCs/>
        </w:rPr>
        <w:t>Mild</w:t>
      </w:r>
    </w:p>
    <w:p>
      <w:pPr>
        <w:pStyle w:val="normal1"/>
        <w:numPr>
          <w:ilvl w:val="0"/>
          <w:numId w:val="18"/>
        </w:numPr>
        <w:ind w:hanging="360" w:start="720"/>
        <w:rPr>
          <w:rFonts w:ascii="Cambria" w:hAnsi="Cambria" w:eastAsia="Cambria" w:cs="Cambria"/>
        </w:rPr>
      </w:pPr>
      <w:r>
        <w:rPr>
          <w:rFonts w:eastAsia="Cambria" w:cs="Cambria" w:ascii="Cambria" w:hAnsi="Cambria"/>
        </w:rPr>
        <w:t xml:space="preserve">31–60% → </w:t>
      </w:r>
      <w:r>
        <w:rPr>
          <w:rFonts w:eastAsia="Cambria" w:cs="Cambria" w:ascii="Cambria" w:hAnsi="Cambria"/>
          <w:b/>
          <w:bCs/>
        </w:rPr>
        <w:t>Moderate</w:t>
      </w:r>
    </w:p>
    <w:p>
      <w:pPr>
        <w:pStyle w:val="normal1"/>
        <w:numPr>
          <w:ilvl w:val="0"/>
          <w:numId w:val="18"/>
        </w:numPr>
        <w:ind w:hanging="360" w:start="720"/>
        <w:rPr>
          <w:rFonts w:ascii="Cambria" w:hAnsi="Cambria" w:eastAsia="Cambria" w:cs="Cambria"/>
        </w:rPr>
      </w:pPr>
      <w:r>
        <w:rPr>
          <w:rFonts w:eastAsia="Cambria" w:cs="Cambria" w:ascii="Cambria" w:hAnsi="Cambria"/>
        </w:rPr>
        <w:t xml:space="preserve">61–80% → </w:t>
      </w:r>
      <w:r>
        <w:rPr>
          <w:rFonts w:eastAsia="Cambria" w:cs="Cambria" w:ascii="Cambria" w:hAnsi="Cambria"/>
          <w:b/>
          <w:bCs/>
        </w:rPr>
        <w:t>Severe</w:t>
      </w:r>
    </w:p>
    <w:p>
      <w:pPr>
        <w:pStyle w:val="normal1"/>
        <w:numPr>
          <w:ilvl w:val="0"/>
          <w:numId w:val="18"/>
        </w:numPr>
        <w:ind w:hanging="360" w:start="720"/>
        <w:rPr>
          <w:rFonts w:ascii="Cambria" w:hAnsi="Cambria" w:eastAsia="Cambria" w:cs="Cambria"/>
        </w:rPr>
      </w:pPr>
      <w:r>
        <w:rPr>
          <w:rFonts w:eastAsia="Cambria" w:cs="Cambria" w:ascii="Cambria" w:hAnsi="Cambria"/>
        </w:rPr>
        <w:t xml:space="preserve">81–100% → </w:t>
      </w:r>
      <w:r>
        <w:rPr>
          <w:rFonts w:eastAsia="Cambria" w:cs="Cambria" w:ascii="Cambria" w:hAnsi="Cambria"/>
          <w:b/>
          <w:bCs/>
        </w:rPr>
        <w:t>Dying</w:t>
      </w:r>
    </w:p>
    <w:p>
      <w:pPr>
        <w:pStyle w:val="normal1"/>
        <w:rPr>
          <w:rFonts w:ascii="Cambria" w:hAnsi="Cambria" w:eastAsia="Cambria" w:cs="Cambria"/>
        </w:rPr>
      </w:pPr>
      <w:r>
        <w:rPr>
          <w:rFonts w:eastAsia="Cambria" w:cs="Cambria" w:ascii="Cambria" w:hAnsi="Cambria"/>
        </w:rPr>
        <w:t>Severity is calculated based on:</w:t>
      </w:r>
    </w:p>
    <w:p>
      <w:pPr>
        <w:pStyle w:val="normal1"/>
        <w:numPr>
          <w:ilvl w:val="0"/>
          <w:numId w:val="19"/>
        </w:numPr>
        <w:ind w:hanging="360" w:start="720"/>
        <w:rPr>
          <w:rFonts w:ascii="Cambria" w:hAnsi="Cambria" w:eastAsia="Cambria" w:cs="Cambria"/>
        </w:rPr>
      </w:pPr>
      <w:r>
        <w:rPr>
          <w:rFonts w:eastAsia="Cambria" w:cs="Cambria" w:ascii="Cambria" w:hAnsi="Cambria"/>
        </w:rPr>
        <w:t>Percentage of yellow/brown regions</w:t>
      </w:r>
    </w:p>
    <w:p>
      <w:pPr>
        <w:pStyle w:val="normal1"/>
        <w:numPr>
          <w:ilvl w:val="0"/>
          <w:numId w:val="19"/>
        </w:numPr>
        <w:ind w:hanging="360" w:start="720"/>
        <w:rPr>
          <w:rFonts w:ascii="Cambria" w:hAnsi="Cambria" w:eastAsia="Cambria" w:cs="Cambria"/>
        </w:rPr>
      </w:pPr>
      <w:r>
        <w:rPr>
          <w:rFonts w:eastAsia="Cambria" w:cs="Cambria" w:ascii="Cambria" w:hAnsi="Cambria"/>
        </w:rPr>
        <w:t>Disease probability score</w:t>
      </w:r>
    </w:p>
    <w:p>
      <w:pPr>
        <w:pStyle w:val="normal1"/>
        <w:numPr>
          <w:ilvl w:val="0"/>
          <w:numId w:val="19"/>
        </w:numPr>
        <w:ind w:hanging="360" w:start="720"/>
        <w:rPr>
          <w:rFonts w:ascii="Cambria" w:hAnsi="Cambria" w:eastAsia="Cambria" w:cs="Cambria"/>
        </w:rPr>
      </w:pPr>
      <w:r>
        <w:rPr>
          <w:rFonts w:eastAsia="Cambria" w:cs="Cambria" w:ascii="Cambria" w:hAnsi="Cambria"/>
        </w:rPr>
        <w:t>Leaf texture damage</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b/>
          <w:bCs/>
        </w:rPr>
      </w:pPr>
      <w:r>
        <w:rPr>
          <w:rFonts w:eastAsia="Cambria" w:cs="Cambria" w:ascii="Cambria" w:hAnsi="Cambria"/>
          <w:b/>
          <w:bCs/>
        </w:rPr>
        <w:t>Output Format</w:t>
      </w:r>
    </w:p>
    <w:p>
      <w:pPr>
        <w:pStyle w:val="normal1"/>
        <w:rPr>
          <w:rFonts w:ascii="Cambria" w:hAnsi="Cambria" w:eastAsia="Cambria" w:cs="Cambria"/>
        </w:rPr>
      </w:pPr>
      <w:r>
        <w:rPr>
          <w:rFonts w:eastAsia="Cambria" w:cs="Cambria" w:ascii="Cambria" w:hAnsi="Cambria"/>
          <w:b/>
          <w:bCs/>
        </w:rPr>
        <w:t>Diagnosis Report</w:t>
      </w:r>
    </w:p>
    <w:p>
      <w:pPr>
        <w:pStyle w:val="normal1"/>
        <w:rPr>
          <w:rFonts w:ascii="Cambria" w:hAnsi="Cambria" w:eastAsia="Cambria" w:cs="Cambria"/>
        </w:rPr>
      </w:pPr>
      <w:r>
        <w:rPr>
          <w:rFonts w:eastAsia="Cambria" w:cs="Cambria" w:ascii="Cambria" w:hAnsi="Cambria"/>
        </w:rPr>
        <w:t>Plant Name: &lt;Identified Plant&gt;</w:t>
        <w:br/>
        <w:t>Disease: &lt;Predicted Disease&gt;</w:t>
        <w:br/>
        <w:t>Confidence Score: &lt;Model Accuracy %&gt;</w:t>
        <w:br/>
        <w:t>Severity Level: &lt;Health Grade&gt;</w:t>
      </w:r>
    </w:p>
    <w:p>
      <w:pPr>
        <w:pStyle w:val="normal1"/>
        <w:rPr>
          <w:rFonts w:ascii="Cambria" w:hAnsi="Cambria" w:eastAsia="Cambria" w:cs="Cambria"/>
        </w:rPr>
      </w:pPr>
      <w:r>
        <w:rPr>
          <w:rFonts w:eastAsia="Cambria" w:cs="Cambria" w:ascii="Cambria" w:hAnsi="Cambria"/>
          <w:b/>
          <w:bCs/>
        </w:rPr>
        <w:t>Rescue Tips:</w:t>
      </w:r>
    </w:p>
    <w:p>
      <w:pPr>
        <w:pStyle w:val="normal1"/>
        <w:numPr>
          <w:ilvl w:val="0"/>
          <w:numId w:val="20"/>
        </w:numPr>
        <w:ind w:hanging="360" w:start="720"/>
        <w:rPr>
          <w:rFonts w:ascii="Cambria" w:hAnsi="Cambria" w:eastAsia="Cambria" w:cs="Cambria"/>
        </w:rPr>
      </w:pPr>
      <w:r>
        <w:rPr>
          <w:rFonts w:eastAsia="Cambria" w:cs="Cambria" w:ascii="Cambria" w:hAnsi="Cambria"/>
        </w:rPr>
        <w:t>&lt;Tip 1&gt;</w:t>
      </w:r>
    </w:p>
    <w:p>
      <w:pPr>
        <w:pStyle w:val="normal1"/>
        <w:numPr>
          <w:ilvl w:val="0"/>
          <w:numId w:val="20"/>
        </w:numPr>
        <w:ind w:hanging="360" w:start="720"/>
        <w:rPr>
          <w:rFonts w:ascii="Cambria" w:hAnsi="Cambria" w:eastAsia="Cambria" w:cs="Cambria"/>
        </w:rPr>
      </w:pPr>
      <w:r>
        <w:rPr>
          <w:rFonts w:eastAsia="Cambria" w:cs="Cambria" w:ascii="Cambria" w:hAnsi="Cambria"/>
        </w:rPr>
        <w:t>&lt;Tip 2&gt;</w:t>
      </w:r>
    </w:p>
    <w:p>
      <w:pPr>
        <w:pStyle w:val="normal1"/>
        <w:numPr>
          <w:ilvl w:val="0"/>
          <w:numId w:val="20"/>
        </w:numPr>
        <w:ind w:hanging="360" w:start="720"/>
        <w:rPr>
          <w:rFonts w:ascii="Cambria" w:hAnsi="Cambria" w:eastAsia="Cambria" w:cs="Cambria"/>
        </w:rPr>
      </w:pPr>
      <w:r>
        <w:rPr>
          <w:rFonts w:eastAsia="Cambria" w:cs="Cambria" w:ascii="Cambria" w:hAnsi="Cambria"/>
        </w:rPr>
        <w:t>&lt;Tip 3&gt;</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Deployment Architecture (Streamlit Based)</w:t>
      </w:r>
    </w:p>
    <w:p>
      <w:pPr>
        <w:pStyle w:val="normal1"/>
        <w:rPr>
          <w:rFonts w:ascii="Cambria" w:hAnsi="Cambria" w:eastAsia="Cambria" w:cs="Cambria"/>
        </w:rPr>
      </w:pPr>
      <w:r>
        <w:rPr>
          <w:rFonts w:eastAsia="Cambria" w:cs="Cambria" w:ascii="Cambria" w:hAnsi="Cambria"/>
        </w:rPr>
        <w:t>User → Streamlit UI → Image Processing → AI Model → Severity Engine → Recommendation Engine → Output Display</w:t>
      </w:r>
    </w:p>
    <w:p>
      <w:pPr>
        <w:pStyle w:val="normal1"/>
        <w:rPr>
          <w:rFonts w:ascii="Cambria" w:hAnsi="Cambria" w:eastAsia="Cambria" w:cs="Cambria"/>
        </w:rPr>
      </w:pPr>
      <w:r>
        <w:rPr>
          <w:rFonts w:eastAsia="Cambria" w:cs="Cambria" w:ascii="Cambria" w:hAnsi="Cambria"/>
        </w:rPr>
        <w:t>The application can be deployed on:</w:t>
      </w:r>
    </w:p>
    <w:p>
      <w:pPr>
        <w:pStyle w:val="normal1"/>
        <w:numPr>
          <w:ilvl w:val="0"/>
          <w:numId w:val="21"/>
        </w:numPr>
        <w:ind w:hanging="360" w:start="720"/>
        <w:rPr>
          <w:rFonts w:ascii="Cambria" w:hAnsi="Cambria" w:eastAsia="Cambria" w:cs="Cambria"/>
        </w:rPr>
      </w:pPr>
      <w:r>
        <w:rPr>
          <w:rFonts w:eastAsia="Cambria" w:cs="Cambria" w:ascii="Cambria" w:hAnsi="Cambria"/>
        </w:rPr>
        <w:t>Streamlit Cloud</w:t>
      </w:r>
    </w:p>
    <w:p>
      <w:pPr>
        <w:pStyle w:val="normal1"/>
        <w:numPr>
          <w:ilvl w:val="0"/>
          <w:numId w:val="21"/>
        </w:numPr>
        <w:ind w:hanging="360" w:start="720"/>
        <w:rPr>
          <w:rFonts w:ascii="Cambria" w:hAnsi="Cambria" w:eastAsia="Cambria" w:cs="Cambria"/>
        </w:rPr>
      </w:pPr>
      <w:r>
        <w:rPr>
          <w:rFonts w:eastAsia="Cambria" w:cs="Cambria" w:ascii="Cambria" w:hAnsi="Cambria"/>
        </w:rPr>
        <w:t>AWS / Azure</w:t>
      </w:r>
    </w:p>
    <w:p>
      <w:pPr>
        <w:pStyle w:val="normal1"/>
        <w:numPr>
          <w:ilvl w:val="0"/>
          <w:numId w:val="21"/>
        </w:numPr>
        <w:ind w:hanging="360" w:start="720"/>
        <w:rPr>
          <w:rFonts w:ascii="Cambria" w:hAnsi="Cambria" w:eastAsia="Cambria" w:cs="Cambria"/>
        </w:rPr>
      </w:pPr>
      <w:r>
        <w:rPr>
          <w:rFonts w:eastAsia="Cambria" w:cs="Cambria" w:ascii="Cambria" w:hAnsi="Cambria"/>
        </w:rPr>
        <w:t>Local Server</w:t>
      </w:r>
    </w:p>
    <w:p>
      <w:pPr>
        <w:pStyle w:val="normal1"/>
        <w:ind w:hanging="0" w:start="36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Pre-requisites</w:t>
      </w:r>
    </w:p>
    <w:p>
      <w:pPr>
        <w:pStyle w:val="normal1"/>
        <w:numPr>
          <w:ilvl w:val="0"/>
          <w:numId w:val="22"/>
        </w:numPr>
        <w:ind w:hanging="360" w:start="720"/>
        <w:rPr>
          <w:rFonts w:ascii="Cambria" w:hAnsi="Cambria" w:eastAsia="Cambria" w:cs="Cambria"/>
        </w:rPr>
      </w:pPr>
      <w:r>
        <w:rPr>
          <w:rFonts w:eastAsia="Cambria" w:cs="Cambria" w:ascii="Cambria" w:hAnsi="Cambria"/>
        </w:rPr>
        <w:t>Python 3.8 or above</w:t>
      </w:r>
    </w:p>
    <w:p>
      <w:pPr>
        <w:pStyle w:val="normal1"/>
        <w:numPr>
          <w:ilvl w:val="0"/>
          <w:numId w:val="22"/>
        </w:numPr>
        <w:ind w:hanging="360" w:start="720"/>
        <w:rPr>
          <w:rFonts w:ascii="Cambria" w:hAnsi="Cambria" w:eastAsia="Cambria" w:cs="Cambria"/>
        </w:rPr>
      </w:pPr>
      <w:r>
        <w:rPr>
          <w:rFonts w:eastAsia="Cambria" w:cs="Cambria" w:ascii="Cambria" w:hAnsi="Cambria"/>
        </w:rPr>
        <w:t>Streamlit Framework</w:t>
      </w:r>
    </w:p>
    <w:p>
      <w:pPr>
        <w:pStyle w:val="normal1"/>
        <w:numPr>
          <w:ilvl w:val="0"/>
          <w:numId w:val="22"/>
        </w:numPr>
        <w:ind w:hanging="360" w:start="720"/>
        <w:rPr>
          <w:rFonts w:ascii="Cambria" w:hAnsi="Cambria" w:eastAsia="Cambria" w:cs="Cambria"/>
        </w:rPr>
      </w:pPr>
      <w:r>
        <w:rPr>
          <w:rFonts w:eastAsia="Cambria" w:cs="Cambria" w:ascii="Cambria" w:hAnsi="Cambria"/>
        </w:rPr>
        <w:t>TensorFlow / PyTorch</w:t>
      </w:r>
    </w:p>
    <w:p>
      <w:pPr>
        <w:pStyle w:val="normal1"/>
        <w:numPr>
          <w:ilvl w:val="0"/>
          <w:numId w:val="22"/>
        </w:numPr>
        <w:ind w:hanging="360" w:start="720"/>
        <w:rPr>
          <w:rFonts w:ascii="Cambria" w:hAnsi="Cambria" w:eastAsia="Cambria" w:cs="Cambria"/>
        </w:rPr>
      </w:pPr>
      <w:r>
        <w:rPr>
          <w:rFonts w:eastAsia="Cambria" w:cs="Cambria" w:ascii="Cambria" w:hAnsi="Cambria"/>
        </w:rPr>
        <w:t>OpenCV</w:t>
      </w:r>
    </w:p>
    <w:p>
      <w:pPr>
        <w:pStyle w:val="normal1"/>
        <w:numPr>
          <w:ilvl w:val="0"/>
          <w:numId w:val="22"/>
        </w:numPr>
        <w:ind w:hanging="360" w:start="720"/>
        <w:rPr>
          <w:rFonts w:ascii="Cambria" w:hAnsi="Cambria" w:eastAsia="Cambria" w:cs="Cambria"/>
        </w:rPr>
      </w:pPr>
      <w:r>
        <w:rPr>
          <w:rFonts w:eastAsia="Cambria" w:cs="Cambria" w:ascii="Cambria" w:hAnsi="Cambria"/>
        </w:rPr>
        <w:t>Required Libraries (requirements.txt)</w:t>
      </w:r>
    </w:p>
    <w:p>
      <w:pPr>
        <w:pStyle w:val="normal1"/>
        <w:rPr>
          <w:rFonts w:ascii="Cambria" w:hAnsi="Cambria" w:eastAsia="Cambria" w:cs="Cambria"/>
        </w:rPr>
      </w:pPr>
      <w:r>
        <w:rPr>
          <w:rFonts w:eastAsia="Cambria" w:cs="Cambria" w:ascii="Cambria" w:hAnsi="Cambria"/>
        </w:rPr>
        <w:t>Example installation:</w:t>
      </w:r>
    </w:p>
    <w:p>
      <w:pPr>
        <w:pStyle w:val="normal1"/>
        <w:rPr>
          <w:rFonts w:ascii="Cambria" w:hAnsi="Cambria" w:eastAsia="Cambria" w:cs="Cambria"/>
        </w:rPr>
      </w:pPr>
      <w:r>
        <w:rPr/>
        <w:drawing>
          <wp:inline distT="0" distB="0" distL="0" distR="0">
            <wp:extent cx="3181350" cy="628650"/>
            <wp:effectExtent l="0" t="0" r="0" b="0"/>
            <wp:docPr id="1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a:picLocks noChangeAspect="1" noChangeArrowheads="1"/>
                    </pic:cNvPicPr>
                  </pic:nvPicPr>
                  <pic:blipFill>
                    <a:blip r:embed="rId9"/>
                    <a:stretch>
                      <a:fillRect/>
                    </a:stretch>
                  </pic:blipFill>
                  <pic:spPr bwMode="auto">
                    <a:xfrm>
                      <a:off x="0" y="0"/>
                      <a:ext cx="3181350" cy="62865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t>Run the application:</w:t>
      </w:r>
    </w:p>
    <w:p>
      <w:pPr>
        <w:pStyle w:val="normal1"/>
        <w:rPr>
          <w:rFonts w:ascii="Cambria" w:hAnsi="Cambria" w:eastAsia="Cambria" w:cs="Cambria"/>
        </w:rPr>
      </w:pPr>
      <w:r>
        <w:rPr/>
        <w:drawing>
          <wp:inline distT="0" distB="0" distL="0" distR="0">
            <wp:extent cx="2171700" cy="514350"/>
            <wp:effectExtent l="0" t="0" r="0" b="0"/>
            <wp:docPr id="1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8.png"/>
                    <pic:cNvPicPr>
                      <a:picLocks noChangeAspect="1" noChangeArrowheads="1"/>
                    </pic:cNvPicPr>
                  </pic:nvPicPr>
                  <pic:blipFill>
                    <a:blip r:embed="rId10"/>
                    <a:stretch>
                      <a:fillRect/>
                    </a:stretch>
                  </pic:blipFill>
                  <pic:spPr bwMode="auto">
                    <a:xfrm>
                      <a:off x="0" y="0"/>
                      <a:ext cx="2171700" cy="514350"/>
                    </a:xfrm>
                    <a:prstGeom prst="rect">
                      <a:avLst/>
                    </a:prstGeom>
                    <a:noFill/>
                  </pic:spPr>
                </pic:pic>
              </a:graphicData>
            </a:graphic>
          </wp:inline>
        </w:drawing>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bookmarkStart w:id="6" w:name="_heading=h.sajtdjys14cp"/>
      <w:bookmarkStart w:id="7" w:name="_heading=h.sajtdjys14cp"/>
      <w:bookmarkEnd w:id="7"/>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t>Project Workflow</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1. AI Model Setup &amp; Initialization</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b/>
          <w:bCs/>
        </w:rPr>
      </w:pPr>
      <w:r>
        <w:rPr>
          <w:rFonts w:eastAsia="Cambria" w:cs="Cambria" w:ascii="Cambria" w:hAnsi="Cambria"/>
          <w:b/>
          <w:bCs/>
        </w:rPr>
        <w:t>Activity 1.1: Setup Deep Learning Environment</w:t>
      </w:r>
    </w:p>
    <w:p>
      <w:pPr>
        <w:pStyle w:val="normal1"/>
        <w:numPr>
          <w:ilvl w:val="0"/>
          <w:numId w:val="26"/>
        </w:numPr>
        <w:ind w:hanging="360" w:start="720"/>
        <w:rPr>
          <w:rFonts w:ascii="Cambria" w:hAnsi="Cambria" w:eastAsia="Cambria" w:cs="Cambria"/>
        </w:rPr>
      </w:pPr>
      <w:r>
        <w:rPr>
          <w:rFonts w:eastAsia="Cambria" w:cs="Cambria" w:ascii="Cambria" w:hAnsi="Cambria"/>
        </w:rPr>
        <w:t>Install Python and required AI libraries</w:t>
      </w:r>
    </w:p>
    <w:p>
      <w:pPr>
        <w:pStyle w:val="normal1"/>
        <w:numPr>
          <w:ilvl w:val="0"/>
          <w:numId w:val="26"/>
        </w:numPr>
        <w:ind w:hanging="360" w:start="720"/>
        <w:rPr>
          <w:rFonts w:ascii="Cambria" w:hAnsi="Cambria" w:eastAsia="Cambria" w:cs="Cambria"/>
        </w:rPr>
      </w:pPr>
      <w:r>
        <w:rPr>
          <w:rFonts w:eastAsia="Cambria" w:cs="Cambria" w:ascii="Cambria" w:hAnsi="Cambria"/>
        </w:rPr>
        <w:t>Configure TensorFlow / PyTorch environment</w:t>
      </w:r>
    </w:p>
    <w:p>
      <w:pPr>
        <w:pStyle w:val="normal1"/>
        <w:numPr>
          <w:ilvl w:val="0"/>
          <w:numId w:val="26"/>
        </w:numPr>
        <w:ind w:hanging="360" w:start="720"/>
        <w:rPr>
          <w:rFonts w:ascii="Cambria" w:hAnsi="Cambria" w:eastAsia="Cambria" w:cs="Cambria"/>
        </w:rPr>
      </w:pPr>
      <w:r>
        <w:rPr>
          <w:rFonts w:eastAsia="Cambria" w:cs="Cambria" w:ascii="Cambria" w:hAnsi="Cambria"/>
        </w:rPr>
        <w:t>Download plant leaf disease dataset</w:t>
      </w:r>
    </w:p>
    <w:p>
      <w:pPr>
        <w:pStyle w:val="normal1"/>
        <w:numPr>
          <w:ilvl w:val="0"/>
          <w:numId w:val="26"/>
        </w:numPr>
        <w:ind w:hanging="360" w:start="720"/>
        <w:rPr>
          <w:rFonts w:ascii="Cambria" w:hAnsi="Cambria" w:eastAsia="Cambria" w:cs="Cambria"/>
        </w:rPr>
      </w:pPr>
      <w:r>
        <w:rPr>
          <w:rFonts w:eastAsia="Cambria" w:cs="Cambria" w:ascii="Cambria" w:hAnsi="Cambria"/>
        </w:rPr>
        <w:t>Verify GPU/CPU compatibility for model training</w:t>
      </w:r>
    </w:p>
    <w:p>
      <w:pPr>
        <w:pStyle w:val="normal1"/>
        <w:ind w:hanging="0" w:start="36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1.2: Configure Environment and Dependencies</w:t>
      </w:r>
    </w:p>
    <w:p>
      <w:pPr>
        <w:pStyle w:val="normal1"/>
        <w:numPr>
          <w:ilvl w:val="0"/>
          <w:numId w:val="27"/>
        </w:numPr>
        <w:ind w:hanging="360" w:start="720"/>
        <w:rPr>
          <w:rFonts w:ascii="Cambria" w:hAnsi="Cambria" w:eastAsia="Cambria" w:cs="Cambria"/>
        </w:rPr>
      </w:pPr>
      <w:r>
        <w:rPr>
          <w:rFonts w:eastAsia="Cambria" w:cs="Cambria" w:ascii="Cambria" w:hAnsi="Cambria"/>
        </w:rPr>
        <w:t>Create virtual environment</w:t>
      </w:r>
    </w:p>
    <w:p>
      <w:pPr>
        <w:pStyle w:val="normal1"/>
        <w:numPr>
          <w:ilvl w:val="0"/>
          <w:numId w:val="27"/>
        </w:numPr>
        <w:ind w:hanging="360" w:start="720"/>
        <w:rPr>
          <w:rFonts w:ascii="Cambria" w:hAnsi="Cambria" w:eastAsia="Cambria" w:cs="Cambria"/>
        </w:rPr>
      </w:pPr>
      <w:r>
        <w:rPr>
          <w:rFonts w:eastAsia="Cambria" w:cs="Cambria" w:ascii="Cambria" w:hAnsi="Cambria"/>
        </w:rPr>
        <w:t>Install required packages using requirements.txt</w:t>
      </w:r>
    </w:p>
    <w:p>
      <w:pPr>
        <w:pStyle w:val="normal1"/>
        <w:numPr>
          <w:ilvl w:val="0"/>
          <w:numId w:val="27"/>
        </w:numPr>
        <w:ind w:hanging="360" w:start="720"/>
        <w:rPr>
          <w:rFonts w:ascii="Cambria" w:hAnsi="Cambria" w:eastAsia="Cambria" w:cs="Cambria"/>
        </w:rPr>
      </w:pPr>
      <w:r>
        <w:rPr>
          <w:rFonts w:eastAsia="Cambria" w:cs="Cambria" w:ascii="Cambria" w:hAnsi="Cambria"/>
        </w:rPr>
        <w:t>Configure model loading paths</w:t>
      </w:r>
    </w:p>
    <w:p>
      <w:pPr>
        <w:pStyle w:val="normal1"/>
        <w:numPr>
          <w:ilvl w:val="0"/>
          <w:numId w:val="27"/>
        </w:numPr>
        <w:ind w:hanging="360" w:start="720"/>
        <w:rPr>
          <w:rFonts w:ascii="Cambria" w:hAnsi="Cambria" w:eastAsia="Cambria" w:cs="Cambria"/>
        </w:rPr>
      </w:pPr>
      <w:r>
        <w:rPr>
          <w:rFonts w:eastAsia="Cambria" w:cs="Cambria" w:ascii="Cambria" w:hAnsi="Cambria"/>
        </w:rPr>
        <w:t>Setup image preprocessing configurations</w:t>
      </w:r>
    </w:p>
    <w:p>
      <w:pPr>
        <w:pStyle w:val="normal1"/>
        <w:ind w:hanging="0" w:start="72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1.3: Prepare Detection Logic</w:t>
      </w:r>
    </w:p>
    <w:p>
      <w:pPr>
        <w:pStyle w:val="normal1"/>
        <w:numPr>
          <w:ilvl w:val="0"/>
          <w:numId w:val="28"/>
        </w:numPr>
        <w:ind w:hanging="360" w:start="720"/>
        <w:rPr>
          <w:rFonts w:ascii="Cambria" w:hAnsi="Cambria" w:eastAsia="Cambria" w:cs="Cambria"/>
        </w:rPr>
      </w:pPr>
      <w:r>
        <w:rPr>
          <w:rFonts w:eastAsia="Cambria" w:cs="Cambria" w:ascii="Cambria" w:hAnsi="Cambria"/>
        </w:rPr>
        <w:t>Design discoloration detection algorithm</w:t>
      </w:r>
    </w:p>
    <w:p>
      <w:pPr>
        <w:pStyle w:val="normal1"/>
        <w:numPr>
          <w:ilvl w:val="0"/>
          <w:numId w:val="28"/>
        </w:numPr>
        <w:ind w:hanging="360" w:start="720"/>
        <w:rPr>
          <w:rFonts w:ascii="Cambria" w:hAnsi="Cambria" w:eastAsia="Cambria" w:cs="Cambria"/>
        </w:rPr>
      </w:pPr>
      <w:r>
        <w:rPr>
          <w:rFonts w:eastAsia="Cambria" w:cs="Cambria" w:ascii="Cambria" w:hAnsi="Cambria"/>
        </w:rPr>
        <w:t>Define yellow and brown color thresholds</w:t>
      </w:r>
    </w:p>
    <w:p>
      <w:pPr>
        <w:pStyle w:val="normal1"/>
        <w:numPr>
          <w:ilvl w:val="0"/>
          <w:numId w:val="28"/>
        </w:numPr>
        <w:ind w:hanging="360" w:start="720"/>
        <w:rPr>
          <w:rFonts w:ascii="Cambria" w:hAnsi="Cambria" w:eastAsia="Cambria" w:cs="Cambria"/>
        </w:rPr>
      </w:pPr>
      <w:r>
        <w:rPr>
          <w:rFonts w:eastAsia="Cambria" w:cs="Cambria" w:ascii="Cambria" w:hAnsi="Cambria"/>
        </w:rPr>
        <w:t>Prepare plant species classification labels</w:t>
      </w:r>
    </w:p>
    <w:p>
      <w:pPr>
        <w:pStyle w:val="normal1"/>
        <w:numPr>
          <w:ilvl w:val="0"/>
          <w:numId w:val="28"/>
        </w:numPr>
        <w:ind w:hanging="360" w:start="720"/>
        <w:rPr>
          <w:rFonts w:ascii="Cambria" w:hAnsi="Cambria" w:eastAsia="Cambria" w:cs="Cambria"/>
        </w:rPr>
      </w:pPr>
      <w:r>
        <w:rPr>
          <w:rFonts w:eastAsia="Cambria" w:cs="Cambria" w:ascii="Cambria" w:hAnsi="Cambria"/>
        </w:rPr>
        <w:t>Test preprocessing with sample leaf images</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sz w:val="26"/>
          <w:szCs w:val="26"/>
        </w:rPr>
      </w:pPr>
      <w:r>
        <w:rPr>
          <w:rFonts w:eastAsia="Cambria" w:cs="Cambria" w:ascii="Cambria" w:hAnsi="Cambria"/>
          <w:b/>
          <w:bCs/>
          <w:sz w:val="26"/>
          <w:szCs w:val="26"/>
        </w:rPr>
        <w:t>2. Core Functionality Development</w:t>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b/>
          <w:bCs/>
        </w:rPr>
      </w:pPr>
      <w:r>
        <w:rPr>
          <w:rFonts w:eastAsia="Cambria" w:cs="Cambria" w:ascii="Cambria" w:hAnsi="Cambria"/>
          <w:b/>
          <w:bCs/>
        </w:rPr>
        <w:t>Activity 2.1: Design Streamlit Application Structure</w:t>
      </w:r>
    </w:p>
    <w:p>
      <w:pPr>
        <w:pStyle w:val="normal1"/>
        <w:numPr>
          <w:ilvl w:val="0"/>
          <w:numId w:val="23"/>
        </w:numPr>
        <w:ind w:hanging="360" w:start="720"/>
        <w:rPr>
          <w:rFonts w:ascii="Cambria" w:hAnsi="Cambria" w:eastAsia="Cambria" w:cs="Cambria"/>
        </w:rPr>
      </w:pPr>
      <w:r>
        <w:rPr>
          <w:rFonts w:eastAsia="Cambria" w:cs="Cambria" w:ascii="Cambria" w:hAnsi="Cambria"/>
        </w:rPr>
        <w:t>Create main Streamlit interface (app.py)</w:t>
      </w:r>
    </w:p>
    <w:p>
      <w:pPr>
        <w:pStyle w:val="normal1"/>
        <w:numPr>
          <w:ilvl w:val="0"/>
          <w:numId w:val="23"/>
        </w:numPr>
        <w:ind w:hanging="360" w:start="720"/>
        <w:rPr>
          <w:rFonts w:ascii="Cambria" w:hAnsi="Cambria" w:eastAsia="Cambria" w:cs="Cambria"/>
        </w:rPr>
      </w:pPr>
      <w:r>
        <w:rPr>
          <w:rFonts w:eastAsia="Cambria" w:cs="Cambria" w:ascii="Cambria" w:hAnsi="Cambria"/>
        </w:rPr>
        <w:t>Build modular folder structure</w:t>
      </w:r>
    </w:p>
    <w:p>
      <w:pPr>
        <w:pStyle w:val="normal1"/>
        <w:numPr>
          <w:ilvl w:val="0"/>
          <w:numId w:val="23"/>
        </w:numPr>
        <w:ind w:hanging="360" w:start="720"/>
        <w:rPr>
          <w:rFonts w:ascii="Cambria" w:hAnsi="Cambria" w:eastAsia="Cambria" w:cs="Cambria"/>
        </w:rPr>
      </w:pPr>
      <w:r>
        <w:rPr>
          <w:rFonts w:eastAsia="Cambria" w:cs="Cambria" w:ascii="Cambria" w:hAnsi="Cambria"/>
        </w:rPr>
        <w:t>Implement navigation and layout components</w:t>
      </w:r>
    </w:p>
    <w:p>
      <w:pPr>
        <w:pStyle w:val="normal1"/>
        <w:numPr>
          <w:ilvl w:val="0"/>
          <w:numId w:val="23"/>
        </w:numPr>
        <w:ind w:hanging="360" w:start="720"/>
        <w:rPr>
          <w:rFonts w:ascii="Cambria" w:hAnsi="Cambria" w:eastAsia="Cambria" w:cs="Cambria"/>
        </w:rPr>
      </w:pPr>
      <w:r>
        <w:rPr>
          <w:rFonts w:eastAsia="Cambria" w:cs="Cambria" w:ascii="Cambria" w:hAnsi="Cambria"/>
        </w:rPr>
        <w:t>Configure session state handling</w:t>
      </w:r>
    </w:p>
    <w:p>
      <w:pPr>
        <w:pStyle w:val="normal1"/>
        <w:numPr>
          <w:ilvl w:val="0"/>
          <w:numId w:val="23"/>
        </w:numPr>
        <w:ind w:hanging="360" w:start="72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2.2: Implement Image Upload Module</w:t>
      </w:r>
    </w:p>
    <w:p>
      <w:pPr>
        <w:pStyle w:val="normal1"/>
        <w:numPr>
          <w:ilvl w:val="0"/>
          <w:numId w:val="24"/>
        </w:numPr>
        <w:ind w:hanging="360" w:start="720"/>
        <w:rPr>
          <w:rFonts w:ascii="Cambria" w:hAnsi="Cambria" w:eastAsia="Cambria" w:cs="Cambria"/>
        </w:rPr>
      </w:pPr>
      <w:r>
        <w:rPr>
          <w:rFonts w:eastAsia="Cambria" w:cs="Cambria" w:ascii="Cambria" w:hAnsi="Cambria"/>
        </w:rPr>
        <w:t>Upload JPG/PNG leaf images</w:t>
      </w:r>
    </w:p>
    <w:p>
      <w:pPr>
        <w:pStyle w:val="normal1"/>
        <w:numPr>
          <w:ilvl w:val="0"/>
          <w:numId w:val="24"/>
        </w:numPr>
        <w:ind w:hanging="360" w:start="720"/>
        <w:rPr>
          <w:rFonts w:ascii="Cambria" w:hAnsi="Cambria" w:eastAsia="Cambria" w:cs="Cambria"/>
        </w:rPr>
      </w:pPr>
      <w:r>
        <w:rPr>
          <w:rFonts w:eastAsia="Cambria" w:cs="Cambria" w:ascii="Cambria" w:hAnsi="Cambria"/>
        </w:rPr>
        <w:t>Validate image size and format</w:t>
      </w:r>
    </w:p>
    <w:p>
      <w:pPr>
        <w:pStyle w:val="normal1"/>
        <w:numPr>
          <w:ilvl w:val="0"/>
          <w:numId w:val="24"/>
        </w:numPr>
        <w:ind w:hanging="360" w:start="720"/>
        <w:rPr>
          <w:rFonts w:ascii="Cambria" w:hAnsi="Cambria" w:eastAsia="Cambria" w:cs="Cambria"/>
        </w:rPr>
      </w:pPr>
      <w:r>
        <w:rPr>
          <w:rFonts w:eastAsia="Cambria" w:cs="Cambria" w:ascii="Cambria" w:hAnsi="Cambria"/>
        </w:rPr>
        <w:t>Display preview of uploaded image</w:t>
      </w:r>
    </w:p>
    <w:p>
      <w:pPr>
        <w:pStyle w:val="normal1"/>
        <w:numPr>
          <w:ilvl w:val="0"/>
          <w:numId w:val="24"/>
        </w:numPr>
        <w:ind w:hanging="360" w:start="720"/>
        <w:rPr>
          <w:rFonts w:ascii="Cambria" w:hAnsi="Cambria" w:eastAsia="Cambria" w:cs="Cambria"/>
        </w:rPr>
      </w:pPr>
      <w:r>
        <w:rPr>
          <w:rFonts w:eastAsia="Cambria" w:cs="Cambria" w:ascii="Cambria" w:hAnsi="Cambria"/>
        </w:rPr>
        <w:t>Add loading indicator during analysis</w:t>
      </w:r>
    </w:p>
    <w:p>
      <w:pPr>
        <w:pStyle w:val="normal1"/>
        <w:ind w:hanging="0" w:start="36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2.3: Develop AI Prediction Pipeline</w:t>
      </w:r>
    </w:p>
    <w:p>
      <w:pPr>
        <w:pStyle w:val="normal1"/>
        <w:numPr>
          <w:ilvl w:val="0"/>
          <w:numId w:val="25"/>
        </w:numPr>
        <w:ind w:hanging="360" w:start="720"/>
        <w:rPr>
          <w:rFonts w:ascii="Cambria" w:hAnsi="Cambria" w:eastAsia="Cambria" w:cs="Cambria"/>
        </w:rPr>
      </w:pPr>
      <w:r>
        <w:rPr>
          <w:rFonts w:eastAsia="Cambria" w:cs="Cambria" w:ascii="Cambria" w:hAnsi="Cambria"/>
        </w:rPr>
        <w:t>Perform image preprocessing</w:t>
      </w:r>
    </w:p>
    <w:p>
      <w:pPr>
        <w:pStyle w:val="normal1"/>
        <w:numPr>
          <w:ilvl w:val="0"/>
          <w:numId w:val="25"/>
        </w:numPr>
        <w:ind w:hanging="360" w:start="720"/>
        <w:rPr>
          <w:rFonts w:ascii="Cambria" w:hAnsi="Cambria" w:eastAsia="Cambria" w:cs="Cambria"/>
        </w:rPr>
      </w:pPr>
      <w:r>
        <w:rPr>
          <w:rFonts w:eastAsia="Cambria" w:cs="Cambria" w:ascii="Cambria" w:hAnsi="Cambria"/>
        </w:rPr>
        <w:t>Run species identification model</w:t>
      </w:r>
    </w:p>
    <w:p>
      <w:pPr>
        <w:pStyle w:val="normal1"/>
        <w:numPr>
          <w:ilvl w:val="0"/>
          <w:numId w:val="25"/>
        </w:numPr>
        <w:ind w:hanging="360" w:start="720"/>
        <w:rPr>
          <w:rFonts w:ascii="Cambria" w:hAnsi="Cambria" w:eastAsia="Cambria" w:cs="Cambria"/>
        </w:rPr>
      </w:pPr>
      <w:r>
        <w:rPr>
          <w:rFonts w:eastAsia="Cambria" w:cs="Cambria" w:ascii="Cambria" w:hAnsi="Cambria"/>
        </w:rPr>
        <w:t>Detect disease class</w:t>
      </w:r>
    </w:p>
    <w:p>
      <w:pPr>
        <w:pStyle w:val="normal1"/>
        <w:numPr>
          <w:ilvl w:val="0"/>
          <w:numId w:val="25"/>
        </w:numPr>
        <w:ind w:hanging="360" w:start="720"/>
        <w:rPr>
          <w:rFonts w:ascii="Cambria" w:hAnsi="Cambria" w:eastAsia="Cambria" w:cs="Cambria"/>
        </w:rPr>
      </w:pPr>
      <w:r>
        <w:rPr>
          <w:rFonts w:eastAsia="Cambria" w:cs="Cambria" w:ascii="Cambria" w:hAnsi="Cambria"/>
        </w:rPr>
        <w:t>Calculate prediction confidence score</w:t>
      </w:r>
    </w:p>
    <w:p>
      <w:pPr>
        <w:pStyle w:val="normal1"/>
        <w:rPr>
          <w:rFonts w:ascii="Cambria" w:hAnsi="Cambria" w:eastAsia="Cambria" w:cs="Cambria"/>
          <w:b/>
          <w:bCs/>
        </w:rPr>
      </w:pPr>
      <w:r>
        <w:rPr>
          <w:rFonts w:eastAsia="Cambria" w:cs="Cambria" w:ascii="Cambria" w:hAnsi="Cambria"/>
          <w:b/>
          <w:bCs/>
        </w:rPr>
        <w:t>3. Backend Processing Implementation</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b/>
          <w:bCs/>
        </w:rPr>
      </w:pPr>
      <w:r>
        <w:rPr>
          <w:rFonts w:eastAsia="Cambria" w:cs="Cambria" w:ascii="Cambria" w:hAnsi="Cambria"/>
          <w:b/>
          <w:bCs/>
        </w:rPr>
        <w:t>Activity 3.1: Image Processing Module</w:t>
      </w:r>
    </w:p>
    <w:p>
      <w:pPr>
        <w:pStyle w:val="normal1"/>
        <w:numPr>
          <w:ilvl w:val="0"/>
          <w:numId w:val="29"/>
        </w:numPr>
        <w:ind w:hanging="360" w:start="720"/>
        <w:rPr>
          <w:rFonts w:ascii="Cambria" w:hAnsi="Cambria" w:eastAsia="Cambria" w:cs="Cambria"/>
        </w:rPr>
      </w:pPr>
      <w:r>
        <w:rPr>
          <w:rFonts w:eastAsia="Cambria" w:cs="Cambria" w:ascii="Cambria" w:hAnsi="Cambria"/>
        </w:rPr>
        <w:t>Resize and normalize images</w:t>
      </w:r>
    </w:p>
    <w:p>
      <w:pPr>
        <w:pStyle w:val="normal1"/>
        <w:numPr>
          <w:ilvl w:val="0"/>
          <w:numId w:val="29"/>
        </w:numPr>
        <w:ind w:hanging="360" w:start="720"/>
        <w:rPr>
          <w:rFonts w:ascii="Cambria" w:hAnsi="Cambria" w:eastAsia="Cambria" w:cs="Cambria"/>
        </w:rPr>
      </w:pPr>
      <w:r>
        <w:rPr>
          <w:rFonts w:eastAsia="Cambria" w:cs="Cambria" w:ascii="Cambria" w:hAnsi="Cambria"/>
        </w:rPr>
        <w:t>Convert images to RGB format</w:t>
      </w:r>
    </w:p>
    <w:p>
      <w:pPr>
        <w:pStyle w:val="normal1"/>
        <w:numPr>
          <w:ilvl w:val="0"/>
          <w:numId w:val="29"/>
        </w:numPr>
        <w:ind w:hanging="360" w:start="720"/>
        <w:rPr>
          <w:rFonts w:ascii="Cambria" w:hAnsi="Cambria" w:eastAsia="Cambria" w:cs="Cambria"/>
        </w:rPr>
      </w:pPr>
      <w:r>
        <w:rPr>
          <w:rFonts w:eastAsia="Cambria" w:cs="Cambria" w:ascii="Cambria" w:hAnsi="Cambria"/>
        </w:rPr>
        <w:t>Remove noise using filtering</w:t>
      </w:r>
    </w:p>
    <w:p>
      <w:pPr>
        <w:pStyle w:val="normal1"/>
        <w:numPr>
          <w:ilvl w:val="0"/>
          <w:numId w:val="29"/>
        </w:numPr>
        <w:ind w:hanging="360" w:start="720"/>
        <w:rPr>
          <w:rFonts w:ascii="Cambria" w:hAnsi="Cambria" w:eastAsia="Cambria" w:cs="Cambria"/>
        </w:rPr>
      </w:pPr>
      <w:r>
        <w:rPr>
          <w:rFonts w:eastAsia="Cambria" w:cs="Cambria" w:ascii="Cambria" w:hAnsi="Cambria"/>
        </w:rPr>
        <w:t>Extract discoloration regions using OpenCV</w:t>
      </w:r>
    </w:p>
    <w:p>
      <w:pPr>
        <w:pStyle w:val="normal1"/>
        <w:ind w:hanging="0" w:start="36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3.2: Severity Grading Engine</w:t>
      </w:r>
    </w:p>
    <w:p>
      <w:pPr>
        <w:pStyle w:val="normal1"/>
        <w:numPr>
          <w:ilvl w:val="0"/>
          <w:numId w:val="30"/>
        </w:numPr>
        <w:ind w:hanging="360" w:start="720"/>
        <w:rPr>
          <w:rFonts w:ascii="Cambria" w:hAnsi="Cambria" w:eastAsia="Cambria" w:cs="Cambria"/>
        </w:rPr>
      </w:pPr>
      <w:r>
        <w:rPr>
          <w:rFonts w:eastAsia="Cambria" w:cs="Cambria" w:ascii="Cambria" w:hAnsi="Cambria"/>
        </w:rPr>
        <w:t>Calculate percentage of affected pixels</w:t>
      </w:r>
    </w:p>
    <w:p>
      <w:pPr>
        <w:pStyle w:val="normal1"/>
        <w:numPr>
          <w:ilvl w:val="0"/>
          <w:numId w:val="30"/>
        </w:numPr>
        <w:ind w:hanging="360" w:start="720"/>
        <w:rPr>
          <w:rFonts w:ascii="Cambria" w:hAnsi="Cambria" w:eastAsia="Cambria" w:cs="Cambria"/>
        </w:rPr>
      </w:pPr>
      <w:r>
        <w:rPr>
          <w:rFonts w:eastAsia="Cambria" w:cs="Cambria" w:ascii="Cambria" w:hAnsi="Cambria"/>
        </w:rPr>
        <w:t>Apply grading logic:</w:t>
      </w:r>
    </w:p>
    <w:p>
      <w:pPr>
        <w:pStyle w:val="normal1"/>
        <w:numPr>
          <w:ilvl w:val="1"/>
          <w:numId w:val="30"/>
        </w:numPr>
        <w:ind w:hanging="360" w:start="1440"/>
        <w:rPr>
          <w:rFonts w:ascii="Cambria" w:hAnsi="Cambria" w:eastAsia="Cambria" w:cs="Cambria"/>
        </w:rPr>
      </w:pPr>
      <w:r>
        <w:rPr>
          <w:rFonts w:eastAsia="Cambria" w:cs="Cambria" w:ascii="Cambria" w:hAnsi="Cambria"/>
        </w:rPr>
        <w:t>Healthy</w:t>
      </w:r>
    </w:p>
    <w:p>
      <w:pPr>
        <w:pStyle w:val="normal1"/>
        <w:numPr>
          <w:ilvl w:val="1"/>
          <w:numId w:val="30"/>
        </w:numPr>
        <w:ind w:hanging="360" w:start="1440"/>
        <w:rPr>
          <w:rFonts w:ascii="Cambria" w:hAnsi="Cambria" w:eastAsia="Cambria" w:cs="Cambria"/>
        </w:rPr>
      </w:pPr>
      <w:r>
        <w:rPr>
          <w:rFonts w:eastAsia="Cambria" w:cs="Cambria" w:ascii="Cambria" w:hAnsi="Cambria"/>
        </w:rPr>
        <w:t>Mild</w:t>
      </w:r>
    </w:p>
    <w:p>
      <w:pPr>
        <w:pStyle w:val="normal1"/>
        <w:numPr>
          <w:ilvl w:val="1"/>
          <w:numId w:val="30"/>
        </w:numPr>
        <w:ind w:hanging="360" w:start="1440"/>
        <w:rPr>
          <w:rFonts w:ascii="Cambria" w:hAnsi="Cambria" w:eastAsia="Cambria" w:cs="Cambria"/>
        </w:rPr>
      </w:pPr>
      <w:r>
        <w:rPr>
          <w:rFonts w:eastAsia="Cambria" w:cs="Cambria" w:ascii="Cambria" w:hAnsi="Cambria"/>
        </w:rPr>
        <w:t>Moderate</w:t>
      </w:r>
    </w:p>
    <w:p>
      <w:pPr>
        <w:pStyle w:val="normal1"/>
        <w:numPr>
          <w:ilvl w:val="1"/>
          <w:numId w:val="30"/>
        </w:numPr>
        <w:ind w:hanging="360" w:start="1440"/>
        <w:rPr>
          <w:rFonts w:ascii="Cambria" w:hAnsi="Cambria" w:eastAsia="Cambria" w:cs="Cambria"/>
        </w:rPr>
      </w:pPr>
      <w:r>
        <w:rPr>
          <w:rFonts w:eastAsia="Cambria" w:cs="Cambria" w:ascii="Cambria" w:hAnsi="Cambria"/>
        </w:rPr>
        <w:t>Severe</w:t>
      </w:r>
    </w:p>
    <w:p>
      <w:pPr>
        <w:pStyle w:val="normal1"/>
        <w:numPr>
          <w:ilvl w:val="1"/>
          <w:numId w:val="30"/>
        </w:numPr>
        <w:ind w:hanging="360" w:start="1440"/>
        <w:rPr>
          <w:rFonts w:ascii="Cambria" w:hAnsi="Cambria" w:eastAsia="Cambria" w:cs="Cambria"/>
        </w:rPr>
      </w:pPr>
      <w:r>
        <w:rPr>
          <w:rFonts w:eastAsia="Cambria" w:cs="Cambria" w:ascii="Cambria" w:hAnsi="Cambria"/>
        </w:rPr>
        <w:t>Dying</w:t>
      </w:r>
    </w:p>
    <w:p>
      <w:pPr>
        <w:pStyle w:val="normal1"/>
        <w:numPr>
          <w:ilvl w:val="0"/>
          <w:numId w:val="30"/>
        </w:numPr>
        <w:ind w:hanging="360" w:start="720"/>
        <w:rPr>
          <w:rFonts w:ascii="Cambria" w:hAnsi="Cambria" w:eastAsia="Cambria" w:cs="Cambria"/>
        </w:rPr>
      </w:pPr>
      <w:r>
        <w:rPr>
          <w:rFonts w:eastAsia="Cambria" w:cs="Cambria" w:ascii="Cambria" w:hAnsi="Cambria"/>
        </w:rPr>
        <w:t>Combine discoloration + AI prediction results</w:t>
      </w:r>
    </w:p>
    <w:p>
      <w:pPr>
        <w:pStyle w:val="normal1"/>
        <w:ind w:hanging="0" w:start="36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3.3: Species Database Integration</w:t>
      </w:r>
    </w:p>
    <w:p>
      <w:pPr>
        <w:pStyle w:val="normal1"/>
        <w:numPr>
          <w:ilvl w:val="0"/>
          <w:numId w:val="31"/>
        </w:numPr>
        <w:ind w:hanging="360" w:start="720"/>
        <w:rPr>
          <w:rFonts w:ascii="Cambria" w:hAnsi="Cambria" w:eastAsia="Cambria" w:cs="Cambria"/>
        </w:rPr>
      </w:pPr>
      <w:r>
        <w:rPr>
          <w:rFonts w:eastAsia="Cambria" w:cs="Cambria" w:ascii="Cambria" w:hAnsi="Cambria"/>
        </w:rPr>
        <w:t>Create plant species database</w:t>
      </w:r>
    </w:p>
    <w:p>
      <w:pPr>
        <w:pStyle w:val="normal1"/>
        <w:numPr>
          <w:ilvl w:val="0"/>
          <w:numId w:val="31"/>
        </w:numPr>
        <w:ind w:hanging="360" w:start="720"/>
        <w:rPr>
          <w:rFonts w:ascii="Cambria" w:hAnsi="Cambria" w:eastAsia="Cambria" w:cs="Cambria"/>
        </w:rPr>
      </w:pPr>
      <w:r>
        <w:rPr>
          <w:rFonts w:eastAsia="Cambria" w:cs="Cambria" w:ascii="Cambria" w:hAnsi="Cambria"/>
        </w:rPr>
        <w:t>Map detected species with diseases</w:t>
      </w:r>
    </w:p>
    <w:p>
      <w:pPr>
        <w:pStyle w:val="normal1"/>
        <w:numPr>
          <w:ilvl w:val="0"/>
          <w:numId w:val="31"/>
        </w:numPr>
        <w:ind w:hanging="360" w:start="720"/>
        <w:rPr>
          <w:rFonts w:ascii="Cambria" w:hAnsi="Cambria" w:eastAsia="Cambria" w:cs="Cambria"/>
        </w:rPr>
      </w:pPr>
      <w:r>
        <w:rPr>
          <w:rFonts w:eastAsia="Cambria" w:cs="Cambria" w:ascii="Cambria" w:hAnsi="Cambria"/>
        </w:rPr>
        <w:t>Store treatment and care information</w:t>
      </w:r>
    </w:p>
    <w:p>
      <w:pPr>
        <w:pStyle w:val="normal1"/>
        <w:numPr>
          <w:ilvl w:val="0"/>
          <w:numId w:val="31"/>
        </w:numPr>
        <w:ind w:hanging="360" w:start="720"/>
        <w:rPr>
          <w:rFonts w:ascii="Cambria" w:hAnsi="Cambria" w:eastAsia="Cambria" w:cs="Cambria"/>
        </w:rPr>
      </w:pPr>
      <w:r>
        <w:rPr>
          <w:rFonts w:eastAsia="Cambria" w:cs="Cambria" w:ascii="Cambria" w:hAnsi="Cambria"/>
        </w:rPr>
        <w:t>Retrieve matching plant details</w:t>
      </w:r>
    </w:p>
    <w:p>
      <w:pPr>
        <w:pStyle w:val="normal1"/>
        <w:rPr>
          <w:rFonts w:ascii="Cambria" w:hAnsi="Cambria" w:eastAsia="Cambria" w:cs="Cambria"/>
          <w:b/>
          <w:bCs/>
        </w:rPr>
      </w:pPr>
      <w:r>
        <w:rPr>
          <w:rFonts w:eastAsia="Cambria" w:cs="Cambria" w:ascii="Cambria" w:hAnsi="Cambria"/>
          <w:b/>
          <w:bCs/>
        </w:rPr>
        <w:t>Activity 3.4: Recommendation Engine</w:t>
      </w:r>
    </w:p>
    <w:p>
      <w:pPr>
        <w:pStyle w:val="normal1"/>
        <w:numPr>
          <w:ilvl w:val="0"/>
          <w:numId w:val="32"/>
        </w:numPr>
        <w:ind w:hanging="360" w:start="720"/>
        <w:rPr>
          <w:rFonts w:ascii="Cambria" w:hAnsi="Cambria" w:eastAsia="Cambria" w:cs="Cambria"/>
        </w:rPr>
      </w:pPr>
      <w:r>
        <w:rPr>
          <w:rFonts w:eastAsia="Cambria" w:cs="Cambria" w:ascii="Cambria" w:hAnsi="Cambria"/>
        </w:rPr>
        <w:t>Generate rescue tips based on disease</w:t>
      </w:r>
    </w:p>
    <w:p>
      <w:pPr>
        <w:pStyle w:val="normal1"/>
        <w:numPr>
          <w:ilvl w:val="0"/>
          <w:numId w:val="32"/>
        </w:numPr>
        <w:ind w:hanging="360" w:start="720"/>
        <w:rPr>
          <w:rFonts w:ascii="Cambria" w:hAnsi="Cambria" w:eastAsia="Cambria" w:cs="Cambria"/>
        </w:rPr>
      </w:pPr>
      <w:r>
        <w:rPr>
          <w:rFonts w:eastAsia="Cambria" w:cs="Cambria" w:ascii="Cambria" w:hAnsi="Cambria"/>
        </w:rPr>
        <w:t>Adjust tips according to severity level</w:t>
      </w:r>
    </w:p>
    <w:p>
      <w:pPr>
        <w:pStyle w:val="normal1"/>
        <w:numPr>
          <w:ilvl w:val="0"/>
          <w:numId w:val="32"/>
        </w:numPr>
        <w:ind w:hanging="360" w:start="720"/>
        <w:rPr>
          <w:rFonts w:ascii="Cambria" w:hAnsi="Cambria" w:eastAsia="Cambria" w:cs="Cambria"/>
        </w:rPr>
      </w:pPr>
      <w:r>
        <w:rPr>
          <w:rFonts w:eastAsia="Cambria" w:cs="Cambria" w:ascii="Cambria" w:hAnsi="Cambria"/>
        </w:rPr>
        <w:t>Ensure minimum three actionable suggestions</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4. UI Development (Streamlit)</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b/>
          <w:bCs/>
        </w:rPr>
      </w:pPr>
      <w:r>
        <w:rPr>
          <w:rFonts w:eastAsia="Cambria" w:cs="Cambria" w:ascii="Cambria" w:hAnsi="Cambria"/>
          <w:b/>
          <w:bCs/>
        </w:rPr>
        <w:t>Activity 4.1: Build Interactive Interface</w:t>
      </w:r>
    </w:p>
    <w:p>
      <w:pPr>
        <w:pStyle w:val="normal1"/>
        <w:numPr>
          <w:ilvl w:val="0"/>
          <w:numId w:val="33"/>
        </w:numPr>
        <w:ind w:hanging="360" w:start="720"/>
        <w:rPr>
          <w:rFonts w:ascii="Cambria" w:hAnsi="Cambria" w:eastAsia="Cambria" w:cs="Cambria"/>
        </w:rPr>
      </w:pPr>
      <w:r>
        <w:rPr>
          <w:rFonts w:eastAsia="Cambria" w:cs="Cambria" w:ascii="Cambria" w:hAnsi="Cambria"/>
        </w:rPr>
        <w:t>Application title and description</w:t>
      </w:r>
    </w:p>
    <w:p>
      <w:pPr>
        <w:pStyle w:val="normal1"/>
        <w:numPr>
          <w:ilvl w:val="0"/>
          <w:numId w:val="33"/>
        </w:numPr>
        <w:ind w:hanging="360" w:start="720"/>
        <w:rPr>
          <w:rFonts w:ascii="Cambria" w:hAnsi="Cambria" w:eastAsia="Cambria" w:cs="Cambria"/>
        </w:rPr>
      </w:pPr>
      <w:r>
        <w:rPr>
          <w:rFonts w:eastAsia="Cambria" w:cs="Cambria" w:ascii="Cambria" w:hAnsi="Cambria"/>
        </w:rPr>
        <w:t>Image upload widget</w:t>
      </w:r>
    </w:p>
    <w:p>
      <w:pPr>
        <w:pStyle w:val="normal1"/>
        <w:numPr>
          <w:ilvl w:val="0"/>
          <w:numId w:val="33"/>
        </w:numPr>
        <w:ind w:hanging="360" w:start="720"/>
        <w:rPr>
          <w:rFonts w:ascii="Cambria" w:hAnsi="Cambria" w:eastAsia="Cambria" w:cs="Cambria"/>
        </w:rPr>
      </w:pPr>
      <w:r>
        <w:rPr>
          <w:rFonts w:eastAsia="Cambria" w:cs="Cambria" w:ascii="Cambria" w:hAnsi="Cambria"/>
        </w:rPr>
        <w:t>Analyze button</w:t>
      </w:r>
    </w:p>
    <w:p>
      <w:pPr>
        <w:pStyle w:val="normal1"/>
        <w:numPr>
          <w:ilvl w:val="0"/>
          <w:numId w:val="33"/>
        </w:numPr>
        <w:ind w:hanging="360" w:start="720"/>
        <w:rPr>
          <w:rFonts w:ascii="Cambria" w:hAnsi="Cambria" w:eastAsia="Cambria" w:cs="Cambria"/>
        </w:rPr>
      </w:pPr>
      <w:r>
        <w:rPr>
          <w:rFonts w:eastAsia="Cambria" w:cs="Cambria" w:ascii="Cambria" w:hAnsi="Cambria"/>
        </w:rPr>
        <w:t>Progress spinner during processing</w:t>
        <w:br/>
      </w:r>
    </w:p>
    <w:p>
      <w:pPr>
        <w:pStyle w:val="normal1"/>
        <w:rPr>
          <w:rFonts w:ascii="Cambria" w:hAnsi="Cambria" w:eastAsia="Cambria" w:cs="Cambria"/>
          <w:b/>
          <w:bCs/>
        </w:rPr>
      </w:pPr>
      <w:r>
        <w:rPr>
          <w:rFonts w:eastAsia="Cambria" w:cs="Cambria" w:ascii="Cambria" w:hAnsi="Cambria"/>
          <w:b/>
          <w:bCs/>
        </w:rPr>
        <w:t>Activity 4.2: Implement Result Display</w:t>
      </w:r>
    </w:p>
    <w:p>
      <w:pPr>
        <w:pStyle w:val="normal1"/>
        <w:numPr>
          <w:ilvl w:val="0"/>
          <w:numId w:val="34"/>
        </w:numPr>
        <w:ind w:hanging="360" w:start="720"/>
        <w:rPr>
          <w:rFonts w:ascii="Cambria" w:hAnsi="Cambria" w:eastAsia="Cambria" w:cs="Cambria"/>
        </w:rPr>
      </w:pPr>
      <w:r>
        <w:rPr>
          <w:rFonts w:eastAsia="Cambria" w:cs="Cambria" w:ascii="Cambria" w:hAnsi="Cambria"/>
        </w:rPr>
        <w:t>Show detected plant species</w:t>
      </w:r>
    </w:p>
    <w:p>
      <w:pPr>
        <w:pStyle w:val="normal1"/>
        <w:numPr>
          <w:ilvl w:val="0"/>
          <w:numId w:val="34"/>
        </w:numPr>
        <w:ind w:hanging="360" w:start="720"/>
        <w:rPr>
          <w:rFonts w:ascii="Cambria" w:hAnsi="Cambria" w:eastAsia="Cambria" w:cs="Cambria"/>
        </w:rPr>
      </w:pPr>
      <w:r>
        <w:rPr>
          <w:rFonts w:eastAsia="Cambria" w:cs="Cambria" w:ascii="Cambria" w:hAnsi="Cambria"/>
        </w:rPr>
        <w:t>Display disease diagnosis</w:t>
      </w:r>
    </w:p>
    <w:p>
      <w:pPr>
        <w:pStyle w:val="normal1"/>
        <w:numPr>
          <w:ilvl w:val="0"/>
          <w:numId w:val="34"/>
        </w:numPr>
        <w:ind w:hanging="360" w:start="720"/>
        <w:rPr>
          <w:rFonts w:ascii="Cambria" w:hAnsi="Cambria" w:eastAsia="Cambria" w:cs="Cambria"/>
        </w:rPr>
      </w:pPr>
      <w:r>
        <w:rPr>
          <w:rFonts w:eastAsia="Cambria" w:cs="Cambria" w:ascii="Cambria" w:hAnsi="Cambria"/>
        </w:rPr>
        <w:t>Show severity badge</w:t>
      </w:r>
    </w:p>
    <w:p>
      <w:pPr>
        <w:pStyle w:val="normal1"/>
        <w:numPr>
          <w:ilvl w:val="0"/>
          <w:numId w:val="34"/>
        </w:numPr>
        <w:ind w:hanging="360" w:start="720"/>
        <w:rPr>
          <w:rFonts w:ascii="Cambria" w:hAnsi="Cambria" w:eastAsia="Cambria" w:cs="Cambria"/>
        </w:rPr>
      </w:pPr>
      <w:r>
        <w:rPr>
          <w:rFonts w:eastAsia="Cambria" w:cs="Cambria" w:ascii="Cambria" w:hAnsi="Cambria"/>
        </w:rPr>
        <w:t>Display confidence percentage</w:t>
      </w:r>
    </w:p>
    <w:p>
      <w:pPr>
        <w:pStyle w:val="normal1"/>
        <w:numPr>
          <w:ilvl w:val="0"/>
          <w:numId w:val="34"/>
        </w:numPr>
        <w:ind w:hanging="360" w:start="720"/>
        <w:rPr>
          <w:rFonts w:ascii="Cambria" w:hAnsi="Cambria" w:eastAsia="Cambria" w:cs="Cambria"/>
        </w:rPr>
      </w:pPr>
      <w:r>
        <w:rPr>
          <w:rFonts w:eastAsia="Cambria" w:cs="Cambria" w:ascii="Cambria" w:hAnsi="Cambria"/>
        </w:rPr>
        <w:t>Present rescue tips clearly</w:t>
      </w:r>
    </w:p>
    <w:p>
      <w:pPr>
        <w:pStyle w:val="normal1"/>
        <w:ind w:hanging="0" w:start="36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4.3: Add Export Functionality (Optional)</w:t>
      </w:r>
    </w:p>
    <w:p>
      <w:pPr>
        <w:pStyle w:val="normal1"/>
        <w:numPr>
          <w:ilvl w:val="0"/>
          <w:numId w:val="35"/>
        </w:numPr>
        <w:ind w:hanging="360" w:start="720"/>
        <w:rPr>
          <w:rFonts w:ascii="Cambria" w:hAnsi="Cambria" w:eastAsia="Cambria" w:cs="Cambria"/>
        </w:rPr>
      </w:pPr>
      <w:r>
        <w:rPr>
          <w:rFonts w:eastAsia="Cambria" w:cs="Cambria" w:ascii="Cambria" w:hAnsi="Cambria"/>
        </w:rPr>
        <w:t>Generate downloadable diagnosis report</w:t>
      </w:r>
    </w:p>
    <w:p>
      <w:pPr>
        <w:pStyle w:val="normal1"/>
        <w:numPr>
          <w:ilvl w:val="0"/>
          <w:numId w:val="35"/>
        </w:numPr>
        <w:ind w:hanging="360" w:start="720"/>
        <w:rPr>
          <w:rFonts w:ascii="Cambria" w:hAnsi="Cambria" w:eastAsia="Cambria" w:cs="Cambria"/>
        </w:rPr>
      </w:pPr>
      <w:r>
        <w:rPr>
          <w:rFonts w:eastAsia="Cambria" w:cs="Cambria" w:ascii="Cambria" w:hAnsi="Cambria"/>
        </w:rPr>
        <w:t>PDF export option</w:t>
      </w:r>
    </w:p>
    <w:p>
      <w:pPr>
        <w:pStyle w:val="normal1"/>
        <w:numPr>
          <w:ilvl w:val="0"/>
          <w:numId w:val="35"/>
        </w:numPr>
        <w:ind w:hanging="360" w:start="720"/>
        <w:rPr>
          <w:rFonts w:ascii="Cambria" w:hAnsi="Cambria" w:eastAsia="Cambria" w:cs="Cambria"/>
        </w:rPr>
      </w:pPr>
      <w:r>
        <w:rPr>
          <w:rFonts w:eastAsia="Cambria" w:cs="Cambria" w:ascii="Cambria" w:hAnsi="Cambria"/>
        </w:rPr>
        <w:t>File naming and download handling</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5. Testing &amp; Optimization</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b/>
          <w:bCs/>
        </w:rPr>
      </w:pPr>
      <w:r>
        <w:rPr>
          <w:rFonts w:eastAsia="Cambria" w:cs="Cambria" w:ascii="Cambria" w:hAnsi="Cambria"/>
          <w:b/>
          <w:bCs/>
        </w:rPr>
        <w:t>Activity 5.1: Functional Testing</w:t>
      </w:r>
    </w:p>
    <w:p>
      <w:pPr>
        <w:pStyle w:val="normal1"/>
        <w:numPr>
          <w:ilvl w:val="0"/>
          <w:numId w:val="36"/>
        </w:numPr>
        <w:ind w:hanging="360" w:start="720"/>
        <w:rPr>
          <w:rFonts w:ascii="Cambria" w:hAnsi="Cambria" w:eastAsia="Cambria" w:cs="Cambria"/>
        </w:rPr>
      </w:pPr>
      <w:r>
        <w:rPr>
          <w:rFonts w:eastAsia="Cambria" w:cs="Cambria" w:ascii="Cambria" w:hAnsi="Cambria"/>
        </w:rPr>
        <w:t>Test with multiple plant species images</w:t>
      </w:r>
    </w:p>
    <w:p>
      <w:pPr>
        <w:pStyle w:val="normal1"/>
        <w:numPr>
          <w:ilvl w:val="0"/>
          <w:numId w:val="36"/>
        </w:numPr>
        <w:ind w:hanging="360" w:start="720"/>
        <w:rPr>
          <w:rFonts w:ascii="Cambria" w:hAnsi="Cambria" w:eastAsia="Cambria" w:cs="Cambria"/>
        </w:rPr>
      </w:pPr>
      <w:r>
        <w:rPr>
          <w:rFonts w:eastAsia="Cambria" w:cs="Cambria" w:ascii="Cambria" w:hAnsi="Cambria"/>
        </w:rPr>
        <w:t>Validate discoloration detection</w:t>
      </w:r>
    </w:p>
    <w:p>
      <w:pPr>
        <w:pStyle w:val="normal1"/>
        <w:numPr>
          <w:ilvl w:val="0"/>
          <w:numId w:val="36"/>
        </w:numPr>
        <w:ind w:hanging="360" w:start="720"/>
        <w:rPr>
          <w:rFonts w:ascii="Cambria" w:hAnsi="Cambria" w:eastAsia="Cambria" w:cs="Cambria"/>
        </w:rPr>
      </w:pPr>
      <w:r>
        <w:rPr>
          <w:rFonts w:eastAsia="Cambria" w:cs="Cambria" w:ascii="Cambria" w:hAnsi="Cambria"/>
        </w:rPr>
        <w:t>Verify severity grading accuracy</w:t>
      </w:r>
    </w:p>
    <w:p>
      <w:pPr>
        <w:pStyle w:val="normal1"/>
        <w:numPr>
          <w:ilvl w:val="0"/>
          <w:numId w:val="36"/>
        </w:numPr>
        <w:ind w:hanging="360" w:start="720"/>
        <w:rPr>
          <w:rFonts w:ascii="Cambria" w:hAnsi="Cambria" w:eastAsia="Cambria" w:cs="Cambria"/>
        </w:rPr>
      </w:pPr>
      <w:r>
        <w:rPr>
          <w:rFonts w:eastAsia="Cambria" w:cs="Cambria" w:ascii="Cambria" w:hAnsi="Cambria"/>
        </w:rPr>
        <w:t>Check UI responsiveness</w:t>
      </w:r>
    </w:p>
    <w:p>
      <w:pPr>
        <w:pStyle w:val="normal1"/>
        <w:ind w:hanging="0" w:start="72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5.2: Model Evaluation</w:t>
      </w:r>
    </w:p>
    <w:p>
      <w:pPr>
        <w:pStyle w:val="normal1"/>
        <w:numPr>
          <w:ilvl w:val="0"/>
          <w:numId w:val="37"/>
        </w:numPr>
        <w:ind w:hanging="360" w:start="720"/>
        <w:rPr>
          <w:rFonts w:ascii="Cambria" w:hAnsi="Cambria" w:eastAsia="Cambria" w:cs="Cambria"/>
        </w:rPr>
      </w:pPr>
      <w:r>
        <w:rPr>
          <w:rFonts w:eastAsia="Cambria" w:cs="Cambria" w:ascii="Cambria" w:hAnsi="Cambria"/>
        </w:rPr>
        <w:t>Measure prediction accuracy</w:t>
      </w:r>
    </w:p>
    <w:p>
      <w:pPr>
        <w:pStyle w:val="normal1"/>
        <w:numPr>
          <w:ilvl w:val="0"/>
          <w:numId w:val="37"/>
        </w:numPr>
        <w:ind w:hanging="360" w:start="720"/>
        <w:rPr>
          <w:rFonts w:ascii="Cambria" w:hAnsi="Cambria" w:eastAsia="Cambria" w:cs="Cambria"/>
        </w:rPr>
      </w:pPr>
      <w:r>
        <w:rPr>
          <w:rFonts w:eastAsia="Cambria" w:cs="Cambria" w:ascii="Cambria" w:hAnsi="Cambria"/>
        </w:rPr>
        <w:t>Validate classification confidence</w:t>
      </w:r>
    </w:p>
    <w:p>
      <w:pPr>
        <w:pStyle w:val="normal1"/>
        <w:numPr>
          <w:ilvl w:val="0"/>
          <w:numId w:val="37"/>
        </w:numPr>
        <w:ind w:hanging="360" w:start="720"/>
        <w:rPr>
          <w:rFonts w:ascii="Cambria" w:hAnsi="Cambria" w:eastAsia="Cambria" w:cs="Cambria"/>
        </w:rPr>
      </w:pPr>
      <w:r>
        <w:rPr>
          <w:rFonts w:eastAsia="Cambria" w:cs="Cambria" w:ascii="Cambria" w:hAnsi="Cambria"/>
        </w:rPr>
        <w:t>Reduce false predictions</w:t>
      </w:r>
    </w:p>
    <w:p>
      <w:pPr>
        <w:pStyle w:val="normal1"/>
        <w:numPr>
          <w:ilvl w:val="0"/>
          <w:numId w:val="37"/>
        </w:numPr>
        <w:ind w:hanging="360" w:start="720"/>
        <w:rPr>
          <w:rFonts w:ascii="Cambria" w:hAnsi="Cambria" w:eastAsia="Cambria" w:cs="Cambria"/>
        </w:rPr>
      </w:pPr>
      <w:r>
        <w:rPr>
          <w:rFonts w:eastAsia="Cambria" w:cs="Cambria" w:ascii="Cambria" w:hAnsi="Cambria"/>
        </w:rPr>
        <w:t>Improve preprocessing quality</w:t>
      </w:r>
    </w:p>
    <w:p>
      <w:pPr>
        <w:pStyle w:val="normal1"/>
        <w:ind w:hanging="0" w:start="36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5.3: Performance Optimization</w:t>
      </w:r>
    </w:p>
    <w:p>
      <w:pPr>
        <w:pStyle w:val="normal1"/>
        <w:numPr>
          <w:ilvl w:val="0"/>
          <w:numId w:val="38"/>
        </w:numPr>
        <w:ind w:hanging="360" w:start="720"/>
        <w:rPr>
          <w:rFonts w:ascii="Cambria" w:hAnsi="Cambria" w:eastAsia="Cambria" w:cs="Cambria"/>
        </w:rPr>
      </w:pPr>
      <w:r>
        <w:rPr>
          <w:rFonts w:eastAsia="Cambria" w:cs="Cambria" w:ascii="Cambria" w:hAnsi="Cambria"/>
        </w:rPr>
        <w:t>Optimize image processing speed</w:t>
      </w:r>
    </w:p>
    <w:p>
      <w:pPr>
        <w:pStyle w:val="normal1"/>
        <w:numPr>
          <w:ilvl w:val="0"/>
          <w:numId w:val="38"/>
        </w:numPr>
        <w:ind w:hanging="360" w:start="720"/>
        <w:rPr>
          <w:rFonts w:ascii="Cambria" w:hAnsi="Cambria" w:eastAsia="Cambria" w:cs="Cambria"/>
        </w:rPr>
      </w:pPr>
      <w:r>
        <w:rPr>
          <w:rFonts w:eastAsia="Cambria" w:cs="Cambria" w:ascii="Cambria" w:hAnsi="Cambria"/>
        </w:rPr>
        <w:t>Reduce model loading time</w:t>
      </w:r>
    </w:p>
    <w:p>
      <w:pPr>
        <w:pStyle w:val="normal1"/>
        <w:numPr>
          <w:ilvl w:val="0"/>
          <w:numId w:val="38"/>
        </w:numPr>
        <w:ind w:hanging="360" w:start="720"/>
        <w:rPr>
          <w:rFonts w:ascii="Cambria" w:hAnsi="Cambria" w:eastAsia="Cambria" w:cs="Cambria"/>
        </w:rPr>
      </w:pPr>
      <w:r>
        <w:rPr>
          <w:rFonts w:eastAsia="Cambria" w:cs="Cambria" w:ascii="Cambria" w:hAnsi="Cambria"/>
        </w:rPr>
        <w:t>Improve Streamlit responsiveness</w:t>
      </w:r>
    </w:p>
    <w:p>
      <w:pPr>
        <w:pStyle w:val="normal1"/>
        <w:numPr>
          <w:ilvl w:val="0"/>
          <w:numId w:val="38"/>
        </w:numPr>
        <w:ind w:hanging="360" w:start="720"/>
        <w:rPr>
          <w:rFonts w:ascii="Cambria" w:hAnsi="Cambria" w:eastAsia="Cambria" w:cs="Cambria"/>
        </w:rPr>
      </w:pPr>
      <w:r>
        <w:rPr>
          <w:rFonts w:eastAsia="Cambria" w:cs="Cambria" w:ascii="Cambria" w:hAnsi="Cambria"/>
        </w:rPr>
        <w:t>Handle invalid or low-quality inputs</w:t>
      </w:r>
    </w:p>
    <w:p>
      <w:pPr>
        <w:pStyle w:val="normal1"/>
        <w:ind w:hanging="0" w:start="360"/>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5.4: Deployment Readiness</w:t>
      </w:r>
    </w:p>
    <w:p>
      <w:pPr>
        <w:pStyle w:val="normal1"/>
        <w:numPr>
          <w:ilvl w:val="0"/>
          <w:numId w:val="39"/>
        </w:numPr>
        <w:ind w:hanging="360" w:start="720"/>
        <w:rPr>
          <w:rFonts w:ascii="Cambria" w:hAnsi="Cambria" w:eastAsia="Cambria" w:cs="Cambria"/>
        </w:rPr>
      </w:pPr>
      <w:r>
        <w:rPr>
          <w:rFonts w:eastAsia="Cambria" w:cs="Cambria" w:ascii="Cambria" w:hAnsi="Cambria"/>
        </w:rPr>
        <w:t>Prepare requirements.txt</w:t>
      </w:r>
    </w:p>
    <w:p>
      <w:pPr>
        <w:pStyle w:val="normal1"/>
        <w:numPr>
          <w:ilvl w:val="0"/>
          <w:numId w:val="39"/>
        </w:numPr>
        <w:ind w:hanging="360" w:start="720"/>
        <w:rPr>
          <w:rFonts w:ascii="Cambria" w:hAnsi="Cambria" w:eastAsia="Cambria" w:cs="Cambria"/>
        </w:rPr>
      </w:pPr>
      <w:r>
        <w:rPr>
          <w:rFonts w:eastAsia="Cambria" w:cs="Cambria" w:ascii="Cambria" w:hAnsi="Cambria"/>
        </w:rPr>
        <w:t>Configure Streamlit Cloud deployment</w:t>
      </w:r>
    </w:p>
    <w:p>
      <w:pPr>
        <w:pStyle w:val="normal1"/>
        <w:numPr>
          <w:ilvl w:val="0"/>
          <w:numId w:val="39"/>
        </w:numPr>
        <w:ind w:hanging="360" w:start="720"/>
        <w:rPr>
          <w:rFonts w:ascii="Cambria" w:hAnsi="Cambria" w:eastAsia="Cambria" w:cs="Cambria"/>
        </w:rPr>
      </w:pPr>
      <w:r>
        <w:rPr>
          <w:rFonts w:eastAsia="Cambria" w:cs="Cambria" w:ascii="Cambria" w:hAnsi="Cambria"/>
        </w:rPr>
        <w:t>Test application in production environment</w:t>
      </w:r>
    </w:p>
    <w:p>
      <w:pPr>
        <w:pStyle w:val="normal1"/>
        <w:numPr>
          <w:ilvl w:val="0"/>
          <w:numId w:val="39"/>
        </w:numPr>
        <w:ind w:hanging="360" w:start="720"/>
        <w:rPr>
          <w:rFonts w:ascii="Cambria" w:hAnsi="Cambria" w:eastAsia="Cambria" w:cs="Cambria"/>
        </w:rPr>
      </w:pPr>
      <w:r>
        <w:rPr>
          <w:rFonts w:eastAsia="Cambria" w:cs="Cambria" w:ascii="Cambria" w:hAnsi="Cambria"/>
        </w:rPr>
        <w:t>Ensure cross-platform compatibility</w:t>
      </w:r>
    </w:p>
    <w:p>
      <w:pPr>
        <w:pStyle w:val="normal1"/>
        <w:rPr>
          <w:rFonts w:ascii="Cambria" w:hAnsi="Cambria" w:eastAsia="Cambria" w:cs="Cambria"/>
        </w:rPr>
      </w:pPr>
      <w:r>
        <w:rPr>
          <w:rFonts w:eastAsia="Cambria" w:cs="Cambria" w:ascii="Cambria" w:hAnsi="Cambria"/>
        </w:rPr>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bookmarkStart w:id="8" w:name="_heading=h.tyo2hcxtzj22"/>
      <w:bookmarkStart w:id="9" w:name="_heading=h.tyo2hcxtzj22"/>
      <w:bookmarkEnd w:id="9"/>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bookmarkStart w:id="10" w:name="_heading=h.bs1sqe9qdq4o"/>
      <w:bookmarkStart w:id="11" w:name="_heading=h.bs1sqe9qdq4o"/>
      <w:bookmarkEnd w:id="11"/>
    </w:p>
    <w:p>
      <w:pPr>
        <w:pStyle w:val="Heading2"/>
        <w:keepNext w:val="false"/>
        <w:keepLines w:val="false"/>
        <w:spacing w:lineRule="auto" w:line="240" w:before="360" w:after="80"/>
        <w:jc w:val="both"/>
        <w:rPr>
          <w:rFonts w:ascii="Cambria" w:hAnsi="Cambria" w:eastAsia="Cambria" w:cs="Cambria"/>
          <w:b/>
          <w:bCs/>
          <w:sz w:val="30"/>
          <w:szCs w:val="30"/>
        </w:rPr>
      </w:pPr>
      <w:r>
        <w:rPr>
          <w:rFonts w:eastAsia="Cambria" w:cs="Cambria" w:ascii="Cambria" w:hAnsi="Cambria"/>
          <w:b/>
          <w:bCs/>
          <w:sz w:val="30"/>
          <w:szCs w:val="30"/>
        </w:rPr>
      </w:r>
      <w:bookmarkStart w:id="12" w:name="_heading=h.renq2wow8iow"/>
      <w:bookmarkStart w:id="13" w:name="_heading=h.renq2wow8iow"/>
      <w:bookmarkEnd w:id="13"/>
    </w:p>
    <w:p>
      <w:pPr>
        <w:pStyle w:val="Heading2"/>
        <w:keepNext w:val="false"/>
        <w:keepLines w:val="false"/>
        <w:spacing w:lineRule="auto" w:line="240" w:before="360" w:after="80"/>
        <w:jc w:val="both"/>
        <w:rPr>
          <w:rFonts w:ascii="Cambria" w:hAnsi="Cambria" w:eastAsia="Cambria" w:cs="Cambria"/>
          <w:b/>
          <w:bCs/>
          <w:sz w:val="30"/>
          <w:szCs w:val="30"/>
        </w:rPr>
      </w:pPr>
      <w:bookmarkStart w:id="14" w:name="_heading=h.21pjz8bzyajz"/>
      <w:bookmarkEnd w:id="14"/>
      <w:r>
        <w:rPr>
          <w:rFonts w:eastAsia="Cambria" w:cs="Cambria" w:ascii="Cambria" w:hAnsi="Cambria"/>
          <w:b/>
          <w:bCs/>
          <w:sz w:val="30"/>
          <w:szCs w:val="30"/>
        </w:rPr>
        <w:t>MILESTONE 1: Gemini AI Initialization</w:t>
      </w:r>
    </w:p>
    <w:p>
      <w:pPr>
        <w:pStyle w:val="normal1"/>
        <w:spacing w:lineRule="auto" w:line="240" w:before="240" w:after="240"/>
        <w:jc w:val="both"/>
        <w:rPr>
          <w:rFonts w:ascii="Cambria" w:hAnsi="Cambria" w:eastAsia="Cambria" w:cs="Cambria"/>
          <w:b/>
          <w:bCs/>
        </w:rPr>
      </w:pPr>
      <w:r>
        <w:rPr>
          <w:rFonts w:eastAsia="Cambria" w:cs="Cambria" w:ascii="Cambria" w:hAnsi="Cambria"/>
          <w:b/>
          <w:bCs/>
        </w:rPr>
        <w:t>MILESTONE 1: AI Model Initialization</w:t>
      </w:r>
    </w:p>
    <w:p>
      <w:pPr>
        <w:pStyle w:val="normal1"/>
        <w:spacing w:lineRule="auto" w:line="240" w:before="240" w:after="240"/>
        <w:jc w:val="both"/>
        <w:rPr>
          <w:rFonts w:ascii="Cambria" w:hAnsi="Cambria" w:eastAsia="Cambria" w:cs="Cambria"/>
        </w:rPr>
      </w:pPr>
      <w:r>
        <w:rPr>
          <w:rFonts w:eastAsia="Cambria" w:cs="Cambria" w:ascii="Cambria" w:hAnsi="Cambria"/>
        </w:rPr>
        <w:t xml:space="preserve">In this foundational stage, the objective is to establish and configure the core AI infrastructure required for the </w:t>
      </w:r>
      <w:r>
        <w:rPr>
          <w:rFonts w:eastAsia="Cambria" w:cs="Cambria" w:ascii="Cambria" w:hAnsi="Cambria"/>
          <w:b/>
          <w:bCs/>
        </w:rPr>
        <w:t>Leaf Health Check</w:t>
      </w:r>
      <w:r>
        <w:rPr>
          <w:rFonts w:eastAsia="Cambria" w:cs="Cambria" w:ascii="Cambria" w:hAnsi="Cambria"/>
        </w:rPr>
        <w:t xml:space="preserve"> system. The platform utilizes a deep learning–based computer vision model to analyze plant leaf images, detect discoloration patterns, identify plant species, and generate health diagnosis with rescue recommendations.</w:t>
      </w:r>
    </w:p>
    <w:p>
      <w:pPr>
        <w:pStyle w:val="normal1"/>
        <w:spacing w:lineRule="auto" w:line="240" w:before="240" w:after="240"/>
        <w:rPr>
          <w:rFonts w:ascii="Cambria" w:hAnsi="Cambria" w:eastAsia="Cambria" w:cs="Cambria"/>
          <w:b/>
          <w:bCs/>
        </w:rPr>
      </w:pPr>
      <w:r>
        <w:rPr>
          <w:rFonts w:eastAsia="Cambria" w:cs="Cambria" w:ascii="Cambria" w:hAnsi="Cambria"/>
          <w:b/>
          <w:bCs/>
        </w:rPr>
        <w:t>Activity 1.1: Setup Development Environment and AI Model</w:t>
      </w:r>
    </w:p>
    <w:p>
      <w:pPr>
        <w:pStyle w:val="normal1"/>
        <w:spacing w:lineRule="auto" w:line="240" w:before="240" w:after="240"/>
        <w:rPr>
          <w:rFonts w:ascii="Cambria" w:hAnsi="Cambria" w:eastAsia="Cambria" w:cs="Cambria"/>
          <w:b/>
          <w:bCs/>
        </w:rPr>
      </w:pPr>
      <w:r>
        <w:rPr/>
        <w:drawing>
          <wp:inline distT="0" distB="0" distL="0" distR="0">
            <wp:extent cx="4870450" cy="2171700"/>
            <wp:effectExtent l="0" t="0" r="0" b="0"/>
            <wp:docPr id="1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5.png"/>
                    <pic:cNvPicPr>
                      <a:picLocks noChangeAspect="1" noChangeArrowheads="1"/>
                    </pic:cNvPicPr>
                  </pic:nvPicPr>
                  <pic:blipFill>
                    <a:blip r:embed="rId11"/>
                    <a:stretch>
                      <a:fillRect/>
                    </a:stretch>
                  </pic:blipFill>
                  <pic:spPr bwMode="auto">
                    <a:xfrm>
                      <a:off x="0" y="0"/>
                      <a:ext cx="4870450" cy="2171700"/>
                    </a:xfrm>
                    <a:prstGeom prst="rect">
                      <a:avLst/>
                    </a:prstGeom>
                    <a:noFill/>
                  </pic:spPr>
                </pic:pic>
              </a:graphicData>
            </a:graphic>
          </wp:inline>
        </w:drawing>
      </w:r>
    </w:p>
    <w:p>
      <w:pPr>
        <w:pStyle w:val="normal1"/>
        <w:spacing w:lineRule="auto" w:line="240" w:before="240" w:after="240"/>
        <w:rPr>
          <w:rFonts w:ascii="Cambria" w:hAnsi="Cambria" w:eastAsia="Cambria" w:cs="Cambria"/>
          <w:b/>
          <w:bCs/>
        </w:rPr>
      </w:pPr>
      <w:r>
        <w:rPr>
          <w:rFonts w:eastAsia="Cambria" w:cs="Cambria" w:ascii="Cambria" w:hAnsi="Cambria"/>
          <w:b/>
          <w:bCs/>
        </w:rPr>
        <w:t>1. Install Required Software</w:t>
      </w:r>
    </w:p>
    <w:p>
      <w:pPr>
        <w:pStyle w:val="normal1"/>
        <w:keepNext w:val="false"/>
        <w:keepLines w:val="false"/>
        <w:pageBreakBefore w:val="false"/>
        <w:widowControl/>
        <w:numPr>
          <w:ilvl w:val="0"/>
          <w:numId w:val="40"/>
        </w:numPr>
        <w:pBdr/>
        <w:shd w:val="clear" w:fill="auto"/>
        <w:spacing w:lineRule="auto" w:line="276" w:before="24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Install Python (version 3.8 or above)</w:t>
      </w:r>
    </w:p>
    <w:p>
      <w:pPr>
        <w:pStyle w:val="normal1"/>
        <w:keepNext w:val="false"/>
        <w:keepLines w:val="false"/>
        <w:pageBreakBefore w:val="false"/>
        <w:widowControl/>
        <w:numPr>
          <w:ilvl w:val="0"/>
          <w:numId w:val="40"/>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Install required IDE (VS Code / PyCharm)</w:t>
      </w:r>
    </w:p>
    <w:p>
      <w:pPr>
        <w:pStyle w:val="normal1"/>
        <w:keepNext w:val="false"/>
        <w:keepLines w:val="false"/>
        <w:pageBreakBefore w:val="false"/>
        <w:widowControl/>
        <w:numPr>
          <w:ilvl w:val="0"/>
          <w:numId w:val="40"/>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Setup virtual environment for project isolation</w:t>
      </w:r>
    </w:p>
    <w:p>
      <w:pPr>
        <w:pStyle w:val="normal1"/>
        <w:spacing w:lineRule="auto" w:line="240" w:before="240" w:after="240"/>
        <w:rPr>
          <w:rFonts w:ascii="Cambria" w:hAnsi="Cambria" w:eastAsia="Cambria" w:cs="Cambria"/>
          <w:b/>
          <w:bCs/>
        </w:rPr>
      </w:pPr>
      <w:r>
        <w:rPr>
          <w:rFonts w:eastAsia="Cambria" w:cs="Cambria" w:ascii="Cambria" w:hAnsi="Cambria"/>
          <w:b/>
          <w:bCs/>
        </w:rPr>
        <w:t>2. Install Required Libraries</w:t>
      </w:r>
    </w:p>
    <w:p>
      <w:pPr>
        <w:pStyle w:val="normal1"/>
        <w:spacing w:lineRule="auto" w:line="240" w:before="240" w:after="240"/>
        <w:rPr>
          <w:rFonts w:ascii="Cambria" w:hAnsi="Cambria" w:eastAsia="Cambria" w:cs="Cambria"/>
          <w:b/>
          <w:bCs/>
        </w:rPr>
      </w:pPr>
      <w:r>
        <w:rPr/>
        <w:drawing>
          <wp:inline distT="0" distB="0" distL="0" distR="0">
            <wp:extent cx="5943600" cy="451485"/>
            <wp:effectExtent l="0" t="0" r="0" b="0"/>
            <wp:docPr id="1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8.png"/>
                    <pic:cNvPicPr>
                      <a:picLocks noChangeAspect="1" noChangeArrowheads="1"/>
                    </pic:cNvPicPr>
                  </pic:nvPicPr>
                  <pic:blipFill>
                    <a:blip r:embed="rId12"/>
                    <a:stretch>
                      <a:fillRect/>
                    </a:stretch>
                  </pic:blipFill>
                  <pic:spPr bwMode="auto">
                    <a:xfrm>
                      <a:off x="0" y="0"/>
                      <a:ext cx="5943600" cy="451485"/>
                    </a:xfrm>
                    <a:prstGeom prst="rect">
                      <a:avLst/>
                    </a:prstGeom>
                    <a:noFill/>
                  </pic:spPr>
                </pic:pic>
              </a:graphicData>
            </a:graphic>
          </wp:inline>
        </w:drawing>
      </w:r>
    </w:p>
    <w:p>
      <w:pPr>
        <w:pStyle w:val="normal1"/>
        <w:spacing w:lineRule="auto" w:line="240" w:before="240" w:after="240"/>
        <w:rPr>
          <w:rFonts w:ascii="Cambria" w:hAnsi="Cambria" w:eastAsia="Cambria" w:cs="Cambria"/>
          <w:b/>
          <w:bCs/>
        </w:rPr>
      </w:pPr>
      <w:r>
        <w:rPr>
          <w:rFonts w:eastAsia="Cambria" w:cs="Cambria" w:ascii="Cambria" w:hAnsi="Cambria"/>
          <w:b/>
          <w:bCs/>
        </w:rPr>
        <w:t>3. Prepare AI Model</w:t>
      </w:r>
    </w:p>
    <w:p>
      <w:pPr>
        <w:pStyle w:val="normal1"/>
        <w:keepNext w:val="false"/>
        <w:keepLines w:val="false"/>
        <w:pageBreakBefore w:val="false"/>
        <w:widowControl/>
        <w:numPr>
          <w:ilvl w:val="0"/>
          <w:numId w:val="41"/>
        </w:numPr>
        <w:pBdr/>
        <w:shd w:val="clear" w:fill="auto"/>
        <w:spacing w:lineRule="auto" w:line="276" w:before="24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Download plant leaf disease dataset</w:t>
      </w:r>
    </w:p>
    <w:p>
      <w:pPr>
        <w:pStyle w:val="normal1"/>
        <w:keepNext w:val="false"/>
        <w:keepLines w:val="false"/>
        <w:pageBreakBefore w:val="false"/>
        <w:widowControl/>
        <w:numPr>
          <w:ilvl w:val="0"/>
          <w:numId w:val="41"/>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Configure trained CNN model (TensorFlow/PyTorch)</w:t>
      </w:r>
    </w:p>
    <w:p>
      <w:pPr>
        <w:pStyle w:val="normal1"/>
        <w:keepNext w:val="false"/>
        <w:keepLines w:val="false"/>
        <w:pageBreakBefore w:val="false"/>
        <w:widowControl/>
        <w:numPr>
          <w:ilvl w:val="0"/>
          <w:numId w:val="41"/>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Store trained model file inside /model directory</w:t>
      </w:r>
    </w:p>
    <w:p>
      <w:pPr>
        <w:pStyle w:val="normal1"/>
        <w:keepNext w:val="false"/>
        <w:keepLines w:val="false"/>
        <w:pageBreakBefore w:val="false"/>
        <w:widowControl/>
        <w:numPr>
          <w:ilvl w:val="0"/>
          <w:numId w:val="41"/>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Verify model loading functionality</w:t>
      </w:r>
    </w:p>
    <w:p>
      <w:pPr>
        <w:pStyle w:val="normal1"/>
        <w:spacing w:lineRule="auto" w:line="240" w:before="240" w:after="240"/>
        <w:rPr>
          <w:rFonts w:ascii="Cambria" w:hAnsi="Cambria" w:eastAsia="Cambria" w:cs="Cambria"/>
          <w:b/>
          <w:bCs/>
        </w:rPr>
      </w:pPr>
      <w:r>
        <w:rPr>
          <w:rFonts w:eastAsia="Cambria" w:cs="Cambria" w:ascii="Cambria" w:hAnsi="Cambria"/>
          <w:b/>
          <w:bCs/>
        </w:rPr>
      </w:r>
    </w:p>
    <w:p>
      <w:pPr>
        <w:pStyle w:val="normal1"/>
        <w:spacing w:lineRule="auto" w:line="240" w:before="240" w:after="240"/>
        <w:rPr>
          <w:rFonts w:ascii="Cambria" w:hAnsi="Cambria" w:eastAsia="Cambria" w:cs="Cambria"/>
          <w:b/>
          <w:bCs/>
        </w:rPr>
      </w:pPr>
      <w:r>
        <w:rPr>
          <w:rFonts w:eastAsia="Cambria" w:cs="Cambria" w:ascii="Cambria" w:hAnsi="Cambria"/>
          <w:b/>
          <w:bCs/>
        </w:rPr>
        <w:t>Activity 1.2: Configure Environment and Test Setup</w:t>
      </w:r>
    </w:p>
    <w:p>
      <w:pPr>
        <w:pStyle w:val="normal1"/>
        <w:spacing w:lineRule="auto" w:line="240" w:before="240" w:after="240"/>
        <w:rPr>
          <w:rFonts w:ascii="Cambria" w:hAnsi="Cambria" w:eastAsia="Cambria" w:cs="Cambria"/>
        </w:rPr>
      </w:pPr>
      <w:r>
        <w:rPr>
          <w:rFonts w:eastAsia="Cambria" w:cs="Cambria" w:ascii="Cambria" w:hAnsi="Cambria"/>
        </w:rPr>
        <w:t>1. Create. env File</w:t>
      </w:r>
    </w:p>
    <w:p>
      <w:pPr>
        <w:pStyle w:val="normal1"/>
        <w:spacing w:lineRule="auto" w:line="240" w:before="240" w:after="240"/>
        <w:rPr>
          <w:rFonts w:ascii="Cambria" w:hAnsi="Cambria" w:eastAsia="Cambria" w:cs="Cambria"/>
        </w:rPr>
      </w:pPr>
      <w:r>
        <w:rPr/>
        <w:drawing>
          <wp:inline distT="0" distB="0" distL="0" distR="0">
            <wp:extent cx="1866900" cy="425450"/>
            <wp:effectExtent l="0" t="0" r="0" b="0"/>
            <wp:docPr id="1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a:picLocks noChangeAspect="1" noChangeArrowheads="1"/>
                    </pic:cNvPicPr>
                  </pic:nvPicPr>
                  <pic:blipFill>
                    <a:blip r:embed="rId13"/>
                    <a:stretch>
                      <a:fillRect/>
                    </a:stretch>
                  </pic:blipFill>
                  <pic:spPr bwMode="auto">
                    <a:xfrm>
                      <a:off x="0" y="0"/>
                      <a:ext cx="1866900" cy="425450"/>
                    </a:xfrm>
                    <a:prstGeom prst="rect">
                      <a:avLst/>
                    </a:prstGeom>
                    <a:noFill/>
                  </pic:spPr>
                </pic:pic>
              </a:graphicData>
            </a:graphic>
          </wp:inline>
        </w:drawing>
      </w:r>
    </w:p>
    <w:p>
      <w:pPr>
        <w:pStyle w:val="normal1"/>
        <w:spacing w:lineRule="auto" w:line="240" w:before="240" w:after="240"/>
        <w:rPr>
          <w:rFonts w:ascii="Cambria" w:hAnsi="Cambria" w:eastAsia="Cambria" w:cs="Cambria"/>
        </w:rPr>
      </w:pPr>
      <w:r>
        <w:rPr>
          <w:rFonts w:eastAsia="Cambria" w:cs="Cambria" w:ascii="Cambria" w:hAnsi="Cambria"/>
        </w:rPr>
        <w:t>2. Load Environment Variables</w:t>
      </w:r>
    </w:p>
    <w:p>
      <w:pPr>
        <w:pStyle w:val="normal1"/>
        <w:spacing w:lineRule="auto" w:line="240" w:before="240" w:after="240"/>
        <w:rPr>
          <w:rFonts w:ascii="Cambria" w:hAnsi="Cambria" w:eastAsia="Cambria" w:cs="Cambria"/>
        </w:rPr>
      </w:pPr>
      <w:r>
        <w:rPr>
          <w:rFonts w:eastAsia="Cambria" w:cs="Cambria" w:ascii="Cambria" w:hAnsi="Cambria"/>
        </w:rPr>
        <w:t>Example configuration code:</w:t>
      </w:r>
    </w:p>
    <w:p>
      <w:pPr>
        <w:pStyle w:val="normal1"/>
        <w:spacing w:lineRule="auto" w:line="240" w:before="240" w:after="240"/>
        <w:rPr>
          <w:rFonts w:ascii="Cambria" w:hAnsi="Cambria" w:eastAsia="Cambria" w:cs="Cambria"/>
        </w:rPr>
      </w:pPr>
      <w:r>
        <w:rPr/>
        <w:drawing>
          <wp:inline distT="0" distB="0" distL="0" distR="0">
            <wp:extent cx="2387600" cy="698500"/>
            <wp:effectExtent l="0" t="0" r="0" b="0"/>
            <wp:docPr id="1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png"/>
                    <pic:cNvPicPr>
                      <a:picLocks noChangeAspect="1" noChangeArrowheads="1"/>
                    </pic:cNvPicPr>
                  </pic:nvPicPr>
                  <pic:blipFill>
                    <a:blip r:embed="rId14"/>
                    <a:stretch>
                      <a:fillRect/>
                    </a:stretch>
                  </pic:blipFill>
                  <pic:spPr bwMode="auto">
                    <a:xfrm>
                      <a:off x="0" y="0"/>
                      <a:ext cx="2387600" cy="698500"/>
                    </a:xfrm>
                    <a:prstGeom prst="rect">
                      <a:avLst/>
                    </a:prstGeom>
                    <a:noFill/>
                  </pic:spPr>
                </pic:pic>
              </a:graphicData>
            </a:graphic>
          </wp:inline>
        </w:drawing>
      </w:r>
    </w:p>
    <w:p>
      <w:pPr>
        <w:pStyle w:val="normal1"/>
        <w:spacing w:lineRule="auto" w:line="240" w:before="240" w:after="240"/>
        <w:rPr>
          <w:rFonts w:ascii="Cambria" w:hAnsi="Cambria" w:eastAsia="Cambria" w:cs="Cambria"/>
        </w:rPr>
      </w:pPr>
      <w:r>
        <w:rPr>
          <w:rFonts w:eastAsia="Cambria" w:cs="Cambria" w:ascii="Cambria" w:hAnsi="Cambria"/>
        </w:rPr>
        <w:t>3. Test Model Loading</w:t>
      </w:r>
    </w:p>
    <w:p>
      <w:pPr>
        <w:pStyle w:val="normal1"/>
        <w:spacing w:lineRule="auto" w:line="240" w:before="240" w:after="240"/>
        <w:rPr>
          <w:rFonts w:ascii="Cambria" w:hAnsi="Cambria" w:eastAsia="Cambria" w:cs="Cambria"/>
        </w:rPr>
      </w:pPr>
      <w:r>
        <w:rPr/>
        <w:drawing>
          <wp:inline distT="0" distB="0" distL="0" distR="0">
            <wp:extent cx="3035300" cy="736600"/>
            <wp:effectExtent l="0" t="0" r="0" b="0"/>
            <wp:docPr id="18"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a:picLocks noChangeAspect="1" noChangeArrowheads="1"/>
                    </pic:cNvPicPr>
                  </pic:nvPicPr>
                  <pic:blipFill>
                    <a:blip r:embed="rId15"/>
                    <a:stretch>
                      <a:fillRect/>
                    </a:stretch>
                  </pic:blipFill>
                  <pic:spPr bwMode="auto">
                    <a:xfrm>
                      <a:off x="0" y="0"/>
                      <a:ext cx="3035300" cy="736600"/>
                    </a:xfrm>
                    <a:prstGeom prst="rect">
                      <a:avLst/>
                    </a:prstGeom>
                    <a:noFill/>
                  </pic:spPr>
                </pic:pic>
              </a:graphicData>
            </a:graphic>
          </wp:inline>
        </w:drawing>
      </w:r>
    </w:p>
    <w:p>
      <w:pPr>
        <w:pStyle w:val="normal1"/>
        <w:spacing w:lineRule="auto" w:line="240" w:before="240" w:after="240"/>
        <w:rPr>
          <w:rFonts w:ascii="Cambria" w:hAnsi="Cambria" w:eastAsia="Cambria" w:cs="Cambria"/>
          <w:b/>
          <w:bCs/>
        </w:rPr>
      </w:pPr>
      <w:r>
        <w:rPr>
          <w:rFonts w:eastAsia="Cambria" w:cs="Cambria" w:ascii="Cambria" w:hAnsi="Cambria"/>
          <w:b/>
          <w:bCs/>
        </w:rPr>
        <w:t>Expected Result:</w:t>
      </w:r>
    </w:p>
    <w:p>
      <w:pPr>
        <w:pStyle w:val="normal1"/>
        <w:keepNext w:val="false"/>
        <w:keepLines w:val="false"/>
        <w:pageBreakBefore w:val="false"/>
        <w:widowControl/>
        <w:numPr>
          <w:ilvl w:val="0"/>
          <w:numId w:val="42"/>
        </w:numPr>
        <w:pBdr/>
        <w:shd w:val="clear" w:fill="auto"/>
        <w:spacing w:lineRule="auto" w:line="276" w:before="24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Model loads without errors</w:t>
      </w:r>
    </w:p>
    <w:p>
      <w:pPr>
        <w:pStyle w:val="normal1"/>
        <w:keepNext w:val="false"/>
        <w:keepLines w:val="false"/>
        <w:pageBreakBefore w:val="false"/>
        <w:widowControl/>
        <w:numPr>
          <w:ilvl w:val="0"/>
          <w:numId w:val="42"/>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Ready for prediction testing</w:t>
      </w:r>
    </w:p>
    <w:p>
      <w:pPr>
        <w:pStyle w:val="Heading2"/>
        <w:rPr>
          <w:rFonts w:ascii="Cambria" w:hAnsi="Cambria" w:eastAsia="Cambria" w:cs="Cambria"/>
          <w:sz w:val="22"/>
          <w:szCs w:val="22"/>
        </w:rPr>
      </w:pPr>
      <w:r>
        <w:rPr>
          <w:rFonts w:eastAsia="Cambria" w:cs="Cambria" w:ascii="Cambria" w:hAnsi="Cambria"/>
          <w:b/>
          <w:bCs/>
          <w:sz w:val="22"/>
          <w:szCs w:val="22"/>
        </w:rPr>
        <w:t>Activity 1.3: Validate Image Processing and Prediction</w:t>
      </w:r>
    </w:p>
    <w:p>
      <w:pPr>
        <w:pStyle w:val="Heading3"/>
        <w:rPr>
          <w:rFonts w:ascii="Cambria" w:hAnsi="Cambria" w:eastAsia="Cambria" w:cs="Cambria"/>
          <w:b w:val="false"/>
          <w:bCs w:val="false"/>
          <w:sz w:val="22"/>
          <w:szCs w:val="22"/>
        </w:rPr>
      </w:pPr>
      <w:r>
        <w:rPr>
          <w:rFonts w:eastAsia="Cambria" w:cs="Cambria" w:ascii="Cambria" w:hAnsi="Cambria"/>
          <w:b w:val="false"/>
          <w:bCs w:val="false"/>
          <w:sz w:val="22"/>
          <w:szCs w:val="22"/>
        </w:rPr>
        <w:t>Test Image Preprocessing</w:t>
      </w:r>
    </w:p>
    <w:p>
      <w:pPr>
        <w:pStyle w:val="normal1"/>
        <w:rPr>
          <w:rFonts w:ascii="Cambria" w:hAnsi="Cambria" w:eastAsia="Cambria" w:cs="Cambria"/>
        </w:rPr>
      </w:pPr>
      <w:r>
        <w:rPr/>
        <w:drawing>
          <wp:inline distT="0" distB="0" distL="0" distR="0">
            <wp:extent cx="3714750" cy="1419225"/>
            <wp:effectExtent l="0" t="0" r="0" b="0"/>
            <wp:docPr id="1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2.png"/>
                    <pic:cNvPicPr>
                      <a:picLocks noChangeAspect="1" noChangeArrowheads="1"/>
                    </pic:cNvPicPr>
                  </pic:nvPicPr>
                  <pic:blipFill>
                    <a:blip r:embed="rId16"/>
                    <a:stretch>
                      <a:fillRect/>
                    </a:stretch>
                  </pic:blipFill>
                  <pic:spPr bwMode="auto">
                    <a:xfrm>
                      <a:off x="0" y="0"/>
                      <a:ext cx="3714750" cy="1419225"/>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t>Test Disease Prediction</w:t>
      </w:r>
    </w:p>
    <w:p>
      <w:pPr>
        <w:pStyle w:val="normal1"/>
        <w:spacing w:lineRule="auto" w:line="240" w:before="240" w:after="240"/>
        <w:rPr>
          <w:rFonts w:ascii="Cambria" w:hAnsi="Cambria" w:eastAsia="Cambria" w:cs="Cambria"/>
        </w:rPr>
      </w:pPr>
      <w:r>
        <w:rPr/>
        <w:drawing>
          <wp:inline distT="0" distB="0" distL="0" distR="0">
            <wp:extent cx="4943475" cy="762000"/>
            <wp:effectExtent l="0" t="0" r="0" b="0"/>
            <wp:docPr id="20"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7.png"/>
                    <pic:cNvPicPr>
                      <a:picLocks noChangeAspect="1" noChangeArrowheads="1"/>
                    </pic:cNvPicPr>
                  </pic:nvPicPr>
                  <pic:blipFill>
                    <a:blip r:embed="rId17"/>
                    <a:stretch>
                      <a:fillRect/>
                    </a:stretch>
                  </pic:blipFill>
                  <pic:spPr bwMode="auto">
                    <a:xfrm>
                      <a:off x="0" y="0"/>
                      <a:ext cx="4943475" cy="762000"/>
                    </a:xfrm>
                    <a:prstGeom prst="rect">
                      <a:avLst/>
                    </a:prstGeom>
                    <a:noFill/>
                  </pic:spPr>
                </pic:pic>
              </a:graphicData>
            </a:graphic>
          </wp:inline>
        </w:drawing>
      </w:r>
    </w:p>
    <w:p>
      <w:pPr>
        <w:pStyle w:val="normal1"/>
        <w:spacing w:lineRule="auto" w:line="240" w:before="240" w:after="240"/>
        <w:rPr>
          <w:rFonts w:ascii="Cambria" w:hAnsi="Cambria" w:eastAsia="Cambria" w:cs="Cambria"/>
        </w:rPr>
      </w:pPr>
      <w:r>
        <w:rPr>
          <w:rFonts w:eastAsia="Cambria" w:cs="Cambria" w:ascii="Cambria" w:hAnsi="Cambria"/>
        </w:rPr>
        <w:t>Expected Output:</w:t>
      </w:r>
    </w:p>
    <w:p>
      <w:pPr>
        <w:pStyle w:val="normal1"/>
        <w:keepNext w:val="false"/>
        <w:keepLines w:val="false"/>
        <w:pageBreakBefore w:val="false"/>
        <w:widowControl/>
        <w:numPr>
          <w:ilvl w:val="0"/>
          <w:numId w:val="43"/>
        </w:numPr>
        <w:pBdr/>
        <w:shd w:val="clear" w:fill="auto"/>
        <w:spacing w:lineRule="auto" w:line="276" w:before="24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Model predicts plant disease class</w:t>
      </w:r>
    </w:p>
    <w:p>
      <w:pPr>
        <w:pStyle w:val="normal1"/>
        <w:keepNext w:val="false"/>
        <w:keepLines w:val="false"/>
        <w:pageBreakBefore w:val="false"/>
        <w:widowControl/>
        <w:numPr>
          <w:ilvl w:val="0"/>
          <w:numId w:val="43"/>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Confidence score generated successfully</w:t>
      </w:r>
    </w:p>
    <w:p>
      <w:pPr>
        <w:pStyle w:val="Heading2"/>
        <w:keepNext w:val="false"/>
        <w:keepLines w:val="false"/>
        <w:spacing w:lineRule="auto" w:line="240" w:before="360" w:after="80"/>
        <w:jc w:val="both"/>
        <w:rPr>
          <w:rFonts w:ascii="Cambria" w:hAnsi="Cambria" w:eastAsia="Cambria" w:cs="Cambria"/>
          <w:b/>
          <w:bCs/>
          <w:sz w:val="30"/>
          <w:szCs w:val="30"/>
        </w:rPr>
      </w:pPr>
      <w:bookmarkStart w:id="15" w:name="_heading=h.8c3n2xn2r4ge"/>
      <w:bookmarkEnd w:id="15"/>
      <w:r>
        <w:rPr>
          <w:rFonts w:eastAsia="Cambria" w:cs="Cambria" w:ascii="Cambria" w:hAnsi="Cambria"/>
          <w:b/>
          <w:bCs/>
          <w:sz w:val="30"/>
          <w:szCs w:val="30"/>
        </w:rPr>
        <w:t>MILESTONE 2: Core Functionalities Development</w:t>
      </w:r>
    </w:p>
    <w:p>
      <w:pPr>
        <w:pStyle w:val="normal1"/>
        <w:spacing w:lineRule="auto" w:line="240" w:before="240" w:after="240"/>
        <w:jc w:val="both"/>
        <w:rPr>
          <w:rFonts w:ascii="Cambria" w:hAnsi="Cambria" w:eastAsia="Cambria" w:cs="Cambria"/>
          <w:b/>
          <w:bCs/>
          <w:color w:val="000000"/>
          <w:sz w:val="26"/>
          <w:szCs w:val="26"/>
        </w:rPr>
      </w:pPr>
      <w:r>
        <w:rPr>
          <w:rFonts w:eastAsia="Cambria" w:cs="Cambria" w:ascii="Cambria" w:hAnsi="Cambria"/>
        </w:rPr>
        <w:t xml:space="preserve">This milestone focuses on building the core application using the </w:t>
      </w:r>
      <w:r>
        <w:rPr>
          <w:rFonts w:eastAsia="Cambria" w:cs="Cambria" w:ascii="Cambria" w:hAnsi="Cambria"/>
          <w:b/>
          <w:bCs/>
        </w:rPr>
        <w:t>Streamlit framework</w:t>
      </w:r>
      <w:r>
        <w:rPr>
          <w:rFonts w:eastAsia="Cambria" w:cs="Cambria" w:ascii="Cambria" w:hAnsi="Cambria"/>
        </w:rPr>
        <w:t xml:space="preserve"> integrated with the </w:t>
      </w:r>
      <w:r>
        <w:rPr>
          <w:rFonts w:eastAsia="Cambria" w:cs="Cambria" w:ascii="Cambria" w:hAnsi="Cambria"/>
          <w:b/>
          <w:bCs/>
        </w:rPr>
        <w:t>Google Gemini API</w:t>
      </w:r>
      <w:r>
        <w:rPr>
          <w:rFonts w:eastAsia="Cambria" w:cs="Cambria" w:ascii="Cambria" w:hAnsi="Cambria"/>
        </w:rPr>
        <w:t>. The system accepts plant leaf images, processes visual information, analyzes discoloration patterns, and generates an AI-based diagnosis with severity grading and rescue recommendations.</w:t>
      </w:r>
    </w:p>
    <w:p>
      <w:pPr>
        <w:pStyle w:val="Heading3"/>
        <w:keepNext w:val="false"/>
        <w:keepLines w:val="false"/>
        <w:spacing w:lineRule="auto" w:line="240" w:before="280" w:after="80"/>
        <w:rPr>
          <w:rFonts w:ascii="Cambria" w:hAnsi="Cambria" w:eastAsia="Cambria" w:cs="Cambria"/>
          <w:b/>
          <w:bCs/>
          <w:color w:val="000000"/>
          <w:sz w:val="26"/>
          <w:szCs w:val="26"/>
        </w:rPr>
      </w:pPr>
      <w:bookmarkStart w:id="16" w:name="_heading=h.usiyn221gm6h"/>
      <w:bookmarkEnd w:id="16"/>
      <w:r>
        <w:rPr>
          <w:rFonts w:eastAsia="Cambria" w:cs="Cambria" w:ascii="Cambria" w:hAnsi="Cambria"/>
          <w:b/>
          <w:bCs/>
          <w:color w:val="000000"/>
          <w:sz w:val="26"/>
          <w:szCs w:val="26"/>
        </w:rPr>
        <w:t>File Explorer Structure</w:t>
      </w:r>
    </w:p>
    <w:p>
      <w:pPr>
        <w:pStyle w:val="normal1"/>
        <w:rPr>
          <w:rFonts w:ascii="Cambria" w:hAnsi="Cambria" w:eastAsia="Cambria" w:cs="Cambria"/>
        </w:rPr>
      </w:pPr>
      <w:r>
        <w:rPr/>
        <w:drawing>
          <wp:inline distT="0" distB="0" distL="0" distR="0">
            <wp:extent cx="3975100" cy="3162300"/>
            <wp:effectExtent l="0" t="0" r="0" b="0"/>
            <wp:docPr id="2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png"/>
                    <pic:cNvPicPr>
                      <a:picLocks noChangeAspect="1" noChangeArrowheads="1"/>
                    </pic:cNvPicPr>
                  </pic:nvPicPr>
                  <pic:blipFill>
                    <a:blip r:embed="rId18"/>
                    <a:stretch>
                      <a:fillRect/>
                    </a:stretch>
                  </pic:blipFill>
                  <pic:spPr bwMode="auto">
                    <a:xfrm>
                      <a:off x="0" y="0"/>
                      <a:ext cx="3975100" cy="316230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b/>
          <w:bCs/>
          <w:sz w:val="26"/>
          <w:szCs w:val="26"/>
        </w:rPr>
      </w:pPr>
      <w:r>
        <w:rPr>
          <w:rFonts w:eastAsia="Cambria" w:cs="Cambria" w:ascii="Cambria" w:hAnsi="Cambria"/>
          <w:b/>
          <w:bCs/>
          <w:sz w:val="26"/>
          <w:szCs w:val="26"/>
        </w:rPr>
        <w:t>Activity 2.1: Streamlit Initialization and Import Libraries</w:t>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rPr>
      </w:pPr>
      <w:r>
        <w:rPr>
          <w:rFonts w:eastAsia="Cambria" w:cs="Cambria" w:ascii="Cambria" w:hAnsi="Cambria"/>
        </w:rPr>
        <w:t>Import Required Libraries</w:t>
      </w:r>
    </w:p>
    <w:p>
      <w:pPr>
        <w:pStyle w:val="normal1"/>
        <w:rPr>
          <w:rFonts w:ascii="Cambria" w:hAnsi="Cambria" w:eastAsia="Cambria" w:cs="Cambria"/>
          <w:b/>
          <w:bCs/>
        </w:rPr>
      </w:pPr>
      <w:r>
        <w:rPr/>
        <w:drawing>
          <wp:inline distT="0" distB="0" distL="0" distR="0">
            <wp:extent cx="2070100" cy="1073150"/>
            <wp:effectExtent l="0" t="0" r="0" b="0"/>
            <wp:docPr id="2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a:picLocks noChangeAspect="1" noChangeArrowheads="1"/>
                    </pic:cNvPicPr>
                  </pic:nvPicPr>
                  <pic:blipFill>
                    <a:blip r:embed="rId19"/>
                    <a:stretch>
                      <a:fillRect/>
                    </a:stretch>
                  </pic:blipFill>
                  <pic:spPr bwMode="auto">
                    <a:xfrm>
                      <a:off x="0" y="0"/>
                      <a:ext cx="2070100" cy="107315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t>Initialize Environment and Gemini API</w:t>
      </w:r>
    </w:p>
    <w:p>
      <w:pPr>
        <w:pStyle w:val="normal1"/>
        <w:rPr>
          <w:rFonts w:ascii="Cambria" w:hAnsi="Cambria" w:eastAsia="Cambria" w:cs="Cambria"/>
        </w:rPr>
      </w:pPr>
      <w:r>
        <w:rPr/>
        <w:drawing>
          <wp:inline distT="0" distB="0" distL="0" distR="0">
            <wp:extent cx="3956050" cy="952500"/>
            <wp:effectExtent l="0" t="0" r="0" b="0"/>
            <wp:docPr id="2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png"/>
                    <pic:cNvPicPr>
                      <a:picLocks noChangeAspect="1" noChangeArrowheads="1"/>
                    </pic:cNvPicPr>
                  </pic:nvPicPr>
                  <pic:blipFill>
                    <a:blip r:embed="rId20"/>
                    <a:stretch>
                      <a:fillRect/>
                    </a:stretch>
                  </pic:blipFill>
                  <pic:spPr bwMode="auto">
                    <a:xfrm>
                      <a:off x="0" y="0"/>
                      <a:ext cx="3956050" cy="95250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sz w:val="26"/>
          <w:szCs w:val="26"/>
        </w:rPr>
      </w:pPr>
      <w:r>
        <w:rPr>
          <w:rFonts w:eastAsia="Cambria" w:cs="Cambria" w:ascii="Cambria" w:hAnsi="Cambria"/>
          <w:b/>
          <w:bCs/>
          <w:sz w:val="26"/>
          <w:szCs w:val="26"/>
        </w:rPr>
        <w:t>Activity 2.2: Main Functionality – Leaf Analysis Routing</w:t>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rPr>
      </w:pPr>
      <w:r>
        <w:rPr>
          <w:rFonts w:eastAsia="Cambria" w:cs="Cambria" w:ascii="Cambria" w:hAnsi="Cambria"/>
        </w:rPr>
        <w:t>Image Upload Interface</w:t>
      </w:r>
    </w:p>
    <w:p>
      <w:pPr>
        <w:pStyle w:val="normal1"/>
        <w:rPr>
          <w:rFonts w:ascii="Cambria" w:hAnsi="Cambria" w:eastAsia="Cambria" w:cs="Cambria"/>
        </w:rPr>
      </w:pPr>
      <w:r>
        <w:rPr/>
        <w:drawing>
          <wp:inline distT="0" distB="0" distL="0" distR="0">
            <wp:extent cx="2609850" cy="939800"/>
            <wp:effectExtent l="0" t="0" r="0" b="0"/>
            <wp:docPr id="2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a:picLocks noChangeAspect="1" noChangeArrowheads="1"/>
                    </pic:cNvPicPr>
                  </pic:nvPicPr>
                  <pic:blipFill>
                    <a:blip r:embed="rId21"/>
                    <a:stretch>
                      <a:fillRect/>
                    </a:stretch>
                  </pic:blipFill>
                  <pic:spPr bwMode="auto">
                    <a:xfrm>
                      <a:off x="0" y="0"/>
                      <a:ext cx="2609850" cy="93980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t>Image Processing</w:t>
      </w:r>
    </w:p>
    <w:p>
      <w:pPr>
        <w:pStyle w:val="normal1"/>
        <w:rPr>
          <w:rFonts w:ascii="Cambria" w:hAnsi="Cambria" w:eastAsia="Cambria" w:cs="Cambria"/>
        </w:rPr>
      </w:pPr>
      <w:r>
        <w:rPr/>
        <w:drawing>
          <wp:inline distT="0" distB="0" distL="0" distR="0">
            <wp:extent cx="4057650" cy="857250"/>
            <wp:effectExtent l="0" t="0" r="0" b="0"/>
            <wp:docPr id="2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1.png"/>
                    <pic:cNvPicPr>
                      <a:picLocks noChangeAspect="1" noChangeArrowheads="1"/>
                    </pic:cNvPicPr>
                  </pic:nvPicPr>
                  <pic:blipFill>
                    <a:blip r:embed="rId22"/>
                    <a:stretch>
                      <a:fillRect/>
                    </a:stretch>
                  </pic:blipFill>
                  <pic:spPr bwMode="auto">
                    <a:xfrm>
                      <a:off x="0" y="0"/>
                      <a:ext cx="4057650" cy="85725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t>Gemini AI Diagnosis Request</w:t>
      </w:r>
    </w:p>
    <w:p>
      <w:pPr>
        <w:pStyle w:val="normal1"/>
        <w:rPr>
          <w:rFonts w:ascii="Cambria" w:hAnsi="Cambria" w:eastAsia="Cambria" w:cs="Cambria"/>
        </w:rPr>
      </w:pPr>
      <w:r>
        <w:rPr/>
        <w:drawing>
          <wp:inline distT="0" distB="0" distL="0" distR="0">
            <wp:extent cx="2590800" cy="1498600"/>
            <wp:effectExtent l="0" t="0" r="0" b="0"/>
            <wp:docPr id="26"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9.png"/>
                    <pic:cNvPicPr>
                      <a:picLocks noChangeAspect="1" noChangeArrowheads="1"/>
                    </pic:cNvPicPr>
                  </pic:nvPicPr>
                  <pic:blipFill>
                    <a:blip r:embed="rId23"/>
                    <a:stretch>
                      <a:fillRect/>
                    </a:stretch>
                  </pic:blipFill>
                  <pic:spPr bwMode="auto">
                    <a:xfrm>
                      <a:off x="0" y="0"/>
                      <a:ext cx="2590800" cy="149860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t>Display Result</w:t>
      </w:r>
    </w:p>
    <w:p>
      <w:pPr>
        <w:pStyle w:val="normal1"/>
        <w:rPr>
          <w:rFonts w:ascii="Cambria" w:hAnsi="Cambria" w:eastAsia="Cambria" w:cs="Cambria"/>
        </w:rPr>
      </w:pPr>
      <w:r>
        <w:rPr/>
        <w:drawing>
          <wp:inline distT="0" distB="0" distL="0" distR="0">
            <wp:extent cx="3486150" cy="771525"/>
            <wp:effectExtent l="0" t="0" r="0" b="0"/>
            <wp:docPr id="2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4.png"/>
                    <pic:cNvPicPr>
                      <a:picLocks noChangeAspect="1" noChangeArrowheads="1"/>
                    </pic:cNvPicPr>
                  </pic:nvPicPr>
                  <pic:blipFill>
                    <a:blip r:embed="rId24"/>
                    <a:stretch>
                      <a:fillRect/>
                    </a:stretch>
                  </pic:blipFill>
                  <pic:spPr bwMode="auto">
                    <a:xfrm>
                      <a:off x="0" y="0"/>
                      <a:ext cx="3486150" cy="771525"/>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sz w:val="26"/>
          <w:szCs w:val="26"/>
        </w:rPr>
      </w:pPr>
      <w:r>
        <w:rPr>
          <w:rFonts w:eastAsia="Cambria" w:cs="Cambria" w:ascii="Cambria" w:hAnsi="Cambria"/>
          <w:b/>
          <w:bCs/>
          <w:sz w:val="26"/>
          <w:szCs w:val="26"/>
        </w:rPr>
        <w:t>Activity 2.3: Severity Grading Logic</w:t>
      </w:r>
    </w:p>
    <w:p>
      <w:pPr>
        <w:pStyle w:val="normal1"/>
        <w:rPr>
          <w:rFonts w:ascii="Cambria" w:hAnsi="Cambria" w:eastAsia="Cambria" w:cs="Cambria"/>
          <w:b/>
          <w:bCs/>
          <w:sz w:val="26"/>
          <w:szCs w:val="26"/>
        </w:rPr>
      </w:pPr>
      <w:r>
        <w:rPr/>
        <w:drawing>
          <wp:inline distT="0" distB="0" distL="0" distR="0">
            <wp:extent cx="3638550" cy="2171700"/>
            <wp:effectExtent l="0" t="0" r="0" b="0"/>
            <wp:docPr id="2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png"/>
                    <pic:cNvPicPr>
                      <a:picLocks noChangeAspect="1" noChangeArrowheads="1"/>
                    </pic:cNvPicPr>
                  </pic:nvPicPr>
                  <pic:blipFill>
                    <a:blip r:embed="rId25"/>
                    <a:stretch>
                      <a:fillRect/>
                    </a:stretch>
                  </pic:blipFill>
                  <pic:spPr bwMode="auto">
                    <a:xfrm>
                      <a:off x="0" y="0"/>
                      <a:ext cx="3638550" cy="2171700"/>
                    </a:xfrm>
                    <a:prstGeom prst="rect">
                      <a:avLst/>
                    </a:prstGeom>
                    <a:noFill/>
                  </pic:spPr>
                </pic:pic>
              </a:graphicData>
            </a:graphic>
          </wp:inline>
        </w:drawing>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b/>
          <w:bCs/>
          <w:sz w:val="26"/>
          <w:szCs w:val="26"/>
        </w:rPr>
      </w:pPr>
      <w:r>
        <w:rPr>
          <w:rFonts w:eastAsia="Cambria" w:cs="Cambria" w:ascii="Cambria" w:hAnsi="Cambria"/>
          <w:b/>
          <w:bCs/>
          <w:sz w:val="26"/>
          <w:szCs w:val="26"/>
        </w:rPr>
        <w:t>Activity 2.4: Export Functionality</w:t>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rPr>
      </w:pPr>
      <w:r>
        <w:rPr>
          <w:rFonts w:eastAsia="Cambria" w:cs="Cambria" w:ascii="Cambria" w:hAnsi="Cambria"/>
        </w:rPr>
        <w:t>Generate Text Report</w:t>
      </w:r>
    </w:p>
    <w:p>
      <w:pPr>
        <w:pStyle w:val="normal1"/>
        <w:rPr>
          <w:rFonts w:ascii="Cambria" w:hAnsi="Cambria" w:eastAsia="Cambria" w:cs="Cambria"/>
        </w:rPr>
      </w:pPr>
      <w:r>
        <w:rPr/>
        <w:drawing>
          <wp:inline distT="0" distB="0" distL="0" distR="0">
            <wp:extent cx="3511550" cy="2012950"/>
            <wp:effectExtent l="0" t="0" r="0" b="0"/>
            <wp:docPr id="2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9.png"/>
                    <pic:cNvPicPr>
                      <a:picLocks noChangeAspect="1" noChangeArrowheads="1"/>
                    </pic:cNvPicPr>
                  </pic:nvPicPr>
                  <pic:blipFill>
                    <a:blip r:embed="rId26"/>
                    <a:stretch>
                      <a:fillRect/>
                    </a:stretch>
                  </pic:blipFill>
                  <pic:spPr bwMode="auto">
                    <a:xfrm>
                      <a:off x="0" y="0"/>
                      <a:ext cx="3511550" cy="201295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sz w:val="26"/>
          <w:szCs w:val="26"/>
        </w:rPr>
      </w:pPr>
      <w:r>
        <w:rPr>
          <w:rFonts w:eastAsia="Cambria" w:cs="Cambria" w:ascii="Cambria" w:hAnsi="Cambria"/>
          <w:b/>
          <w:bCs/>
          <w:sz w:val="26"/>
          <w:szCs w:val="26"/>
        </w:rPr>
        <w:t>Activity 2.5: Utility Functions</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rPr>
      </w:pPr>
      <w:r>
        <w:rPr>
          <w:rFonts w:eastAsia="Cambria" w:cs="Cambria" w:ascii="Cambria" w:hAnsi="Cambria"/>
        </w:rPr>
        <w:t>Clean AI Response</w:t>
      </w:r>
    </w:p>
    <w:p>
      <w:pPr>
        <w:pStyle w:val="normal1"/>
        <w:rPr>
          <w:rFonts w:ascii="Cambria" w:hAnsi="Cambria" w:eastAsia="Cambria" w:cs="Cambria"/>
        </w:rPr>
      </w:pPr>
      <w:r>
        <w:rPr/>
        <w:drawing>
          <wp:inline distT="0" distB="0" distL="0" distR="0">
            <wp:extent cx="2178050" cy="476250"/>
            <wp:effectExtent l="0" t="0" r="0" b="0"/>
            <wp:docPr id="30"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png"/>
                    <pic:cNvPicPr>
                      <a:picLocks noChangeAspect="1" noChangeArrowheads="1"/>
                    </pic:cNvPicPr>
                  </pic:nvPicPr>
                  <pic:blipFill>
                    <a:blip r:embed="rId27"/>
                    <a:stretch>
                      <a:fillRect/>
                    </a:stretch>
                  </pic:blipFill>
                  <pic:spPr bwMode="auto">
                    <a:xfrm>
                      <a:off x="0" y="0"/>
                      <a:ext cx="2178050" cy="476250"/>
                    </a:xfrm>
                    <a:prstGeom prst="rect">
                      <a:avLst/>
                    </a:prstGeom>
                    <a:noFill/>
                  </pic:spPr>
                </pic:pic>
              </a:graphicData>
            </a:graphic>
          </wp:inline>
        </w:drawing>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t>Unique File Generator</w:t>
      </w:r>
    </w:p>
    <w:p>
      <w:pPr>
        <w:pStyle w:val="normal1"/>
        <w:rPr>
          <w:rFonts w:ascii="Cambria" w:hAnsi="Cambria" w:eastAsia="Cambria" w:cs="Cambria"/>
        </w:rPr>
      </w:pPr>
      <w:r>
        <w:rPr/>
        <w:drawing>
          <wp:inline distT="0" distB="0" distL="0" distR="0">
            <wp:extent cx="3009900" cy="749300"/>
            <wp:effectExtent l="0" t="0" r="0" b="0"/>
            <wp:docPr id="3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png"/>
                    <pic:cNvPicPr>
                      <a:picLocks noChangeAspect="1" noChangeArrowheads="1"/>
                    </pic:cNvPicPr>
                  </pic:nvPicPr>
                  <pic:blipFill>
                    <a:blip r:embed="rId28"/>
                    <a:stretch>
                      <a:fillRect/>
                    </a:stretch>
                  </pic:blipFill>
                  <pic:spPr bwMode="auto">
                    <a:xfrm>
                      <a:off x="0" y="0"/>
                      <a:ext cx="3009900" cy="749300"/>
                    </a:xfrm>
                    <a:prstGeom prst="rect">
                      <a:avLst/>
                    </a:prstGeom>
                    <a:noFill/>
                  </pic:spPr>
                </pic:pic>
              </a:graphicData>
            </a:graphic>
          </wp:inline>
        </w:drawing>
      </w:r>
    </w:p>
    <w:p>
      <w:pPr>
        <w:pStyle w:val="normal1"/>
        <w:rPr>
          <w:rFonts w:ascii="Cambria" w:hAnsi="Cambria" w:eastAsia="Cambria" w:cs="Cambria"/>
          <w:b/>
          <w:bCs/>
          <w:sz w:val="26"/>
          <w:szCs w:val="26"/>
        </w:rPr>
      </w:pPr>
      <w:r>
        <w:rPr>
          <w:rFonts w:eastAsia="Cambria" w:cs="Cambria" w:ascii="Cambria" w:hAnsi="Cambria"/>
          <w:b/>
          <w:bCs/>
          <w:sz w:val="26"/>
          <w:szCs w:val="26"/>
        </w:rPr>
      </w:r>
    </w:p>
    <w:p>
      <w:pPr>
        <w:pStyle w:val="normal1"/>
        <w:rPr>
          <w:rFonts w:ascii="Cambria" w:hAnsi="Cambria" w:eastAsia="Cambria" w:cs="Cambria"/>
        </w:rPr>
      </w:pPr>
      <w:r>
        <w:rPr>
          <w:rFonts w:eastAsia="Cambria" w:cs="Cambria" w:ascii="Cambria" w:hAnsi="Cambria"/>
        </w:rPr>
      </w:r>
    </w:p>
    <w:p>
      <w:pPr>
        <w:pStyle w:val="normal1"/>
        <w:spacing w:lineRule="auto" w:line="240" w:before="240" w:after="240"/>
        <w:rPr>
          <w:rFonts w:ascii="Cambria" w:hAnsi="Cambria" w:eastAsia="Cambria" w:cs="Cambria"/>
          <w:b/>
          <w:bCs/>
          <w:sz w:val="30"/>
          <w:szCs w:val="30"/>
        </w:rPr>
      </w:pPr>
      <w:bookmarkStart w:id="17" w:name="_heading=h.5sku67mu0xhh"/>
      <w:bookmarkEnd w:id="17"/>
      <w:r>
        <w:rPr>
          <w:rFonts w:eastAsia="Cambria" w:cs="Cambria" w:ascii="Cambria" w:hAnsi="Cambria"/>
          <w:b/>
          <w:bCs/>
          <w:sz w:val="30"/>
          <w:szCs w:val="30"/>
        </w:rPr>
        <w:t>MILESTONE 3: Backend – Streamlit Integration (app.py)</w:t>
      </w:r>
    </w:p>
    <w:p>
      <w:pPr>
        <w:pStyle w:val="normal1"/>
        <w:spacing w:lineRule="auto" w:line="240" w:before="240" w:after="240"/>
        <w:jc w:val="both"/>
        <w:rPr>
          <w:rFonts w:ascii="Cambria" w:hAnsi="Cambria" w:eastAsia="Cambria" w:cs="Cambria"/>
        </w:rPr>
      </w:pPr>
      <w:r>
        <w:rPr>
          <w:rFonts w:eastAsia="Cambria" w:cs="Cambria" w:ascii="Cambria" w:hAnsi="Cambria"/>
        </w:rPr>
        <w:t xml:space="preserve">This milestone focuses on implementing the complete backend logic inside the </w:t>
      </w:r>
      <w:r>
        <w:rPr>
          <w:rFonts w:eastAsia="Cambria" w:cs="Cambria" w:ascii="Cambria" w:hAnsi="Cambria"/>
          <w:b/>
          <w:bCs/>
        </w:rPr>
        <w:t>Streamlit application</w:t>
      </w:r>
      <w:r>
        <w:rPr>
          <w:rFonts w:eastAsia="Cambria" w:cs="Cambria" w:ascii="Cambria" w:hAnsi="Cambria"/>
        </w:rPr>
        <w:t xml:space="preserve">, integrating the </w:t>
      </w:r>
      <w:r>
        <w:rPr>
          <w:rFonts w:eastAsia="Cambria" w:cs="Cambria" w:ascii="Cambria" w:hAnsi="Cambria"/>
          <w:b/>
          <w:bCs/>
        </w:rPr>
        <w:t>Google Gemini AI Studio API</w:t>
      </w:r>
      <w:r>
        <w:rPr>
          <w:rFonts w:eastAsia="Cambria" w:cs="Cambria" w:ascii="Cambria" w:hAnsi="Cambria"/>
        </w:rPr>
        <w:t>, handling image processing, performing diagnosis generation, and enabling export functionality. The system ensures proper validation, structured responses, and smooth interaction between the UI and AI services.</w:t>
      </w:r>
    </w:p>
    <w:p>
      <w:pPr>
        <w:pStyle w:val="normal1"/>
        <w:spacing w:lineRule="auto" w:line="240" w:before="240" w:after="240"/>
        <w:rPr>
          <w:rFonts w:ascii="Cambria" w:hAnsi="Cambria" w:eastAsia="Cambria" w:cs="Cambria"/>
          <w:b/>
          <w:bCs/>
        </w:rPr>
      </w:pPr>
      <w:r>
        <w:rPr>
          <w:rFonts w:eastAsia="Cambria" w:cs="Cambria" w:ascii="Cambria" w:hAnsi="Cambria"/>
          <w:b/>
          <w:bCs/>
        </w:rPr>
        <w:t>Activity 3.1: Complete Function Definitions</w:t>
      </w:r>
    </w:p>
    <w:p>
      <w:pPr>
        <w:pStyle w:val="normal1"/>
        <w:spacing w:lineRule="auto" w:line="240" w:before="240" w:after="240"/>
        <w:rPr>
          <w:rFonts w:ascii="Cambria" w:hAnsi="Cambria" w:eastAsia="Cambria" w:cs="Cambria"/>
        </w:rPr>
      </w:pPr>
      <w:r>
        <w:rPr>
          <w:rFonts w:eastAsia="Cambria" w:cs="Cambria" w:ascii="Cambria" w:hAnsi="Cambria"/>
        </w:rPr>
        <w:t>All backend processing is implemented with:</w:t>
      </w:r>
    </w:p>
    <w:p>
      <w:pPr>
        <w:pStyle w:val="normal1"/>
        <w:keepNext w:val="false"/>
        <w:keepLines w:val="false"/>
        <w:pageBreakBefore w:val="false"/>
        <w:widowControl/>
        <w:numPr>
          <w:ilvl w:val="0"/>
          <w:numId w:val="44"/>
        </w:numPr>
        <w:pBdr/>
        <w:shd w:val="clear" w:fill="auto"/>
        <w:spacing w:lineRule="auto" w:line="276" w:before="24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Input image validation</w:t>
      </w:r>
    </w:p>
    <w:p>
      <w:pPr>
        <w:pStyle w:val="normal1"/>
        <w:keepNext w:val="false"/>
        <w:keepLines w:val="false"/>
        <w:pageBreakBefore w:val="false"/>
        <w:widowControl/>
        <w:numPr>
          <w:ilvl w:val="0"/>
          <w:numId w:val="44"/>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Error handling mechanisms</w:t>
      </w:r>
    </w:p>
    <w:p>
      <w:pPr>
        <w:pStyle w:val="normal1"/>
        <w:keepNext w:val="false"/>
        <w:keepLines w:val="false"/>
        <w:pageBreakBefore w:val="false"/>
        <w:widowControl/>
        <w:numPr>
          <w:ilvl w:val="0"/>
          <w:numId w:val="44"/>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Gemini API response handling</w:t>
      </w:r>
    </w:p>
    <w:p>
      <w:pPr>
        <w:pStyle w:val="normal1"/>
        <w:keepNext w:val="false"/>
        <w:keepLines w:val="false"/>
        <w:pageBreakBefore w:val="false"/>
        <w:widowControl/>
        <w:numPr>
          <w:ilvl w:val="0"/>
          <w:numId w:val="44"/>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Logging and debugging support</w:t>
      </w:r>
    </w:p>
    <w:p>
      <w:pPr>
        <w:pStyle w:val="normal1"/>
        <w:keepNext w:val="false"/>
        <w:keepLines w:val="false"/>
        <w:pageBreakBefore w:val="false"/>
        <w:widowControl/>
        <w:numPr>
          <w:ilvl w:val="0"/>
          <w:numId w:val="44"/>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Structured diagnosis output formatting</w:t>
      </w:r>
    </w:p>
    <w:p>
      <w:pPr>
        <w:pStyle w:val="normal1"/>
        <w:spacing w:lineRule="auto" w:line="240" w:before="240" w:after="240"/>
        <w:rPr>
          <w:rFonts w:ascii="Cambria" w:hAnsi="Cambria" w:eastAsia="Cambria" w:cs="Cambria"/>
        </w:rPr>
      </w:pPr>
      <w:r>
        <w:rPr>
          <w:rFonts w:eastAsia="Cambria" w:cs="Cambria" w:ascii="Cambria" w:hAnsi="Cambria"/>
        </w:rPr>
        <w:t>Image Validation Example</w:t>
      </w:r>
    </w:p>
    <w:p>
      <w:pPr>
        <w:pStyle w:val="normal1"/>
        <w:spacing w:lineRule="auto" w:line="240" w:before="240" w:after="240"/>
        <w:rPr>
          <w:rFonts w:ascii="Cambria" w:hAnsi="Cambria" w:eastAsia="Cambria" w:cs="Cambria"/>
        </w:rPr>
      </w:pPr>
      <w:r>
        <w:rPr/>
        <w:drawing>
          <wp:inline distT="0" distB="0" distL="0" distR="0">
            <wp:extent cx="2794000" cy="660400"/>
            <wp:effectExtent l="0" t="0" r="0" b="0"/>
            <wp:docPr id="3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png"/>
                    <pic:cNvPicPr>
                      <a:picLocks noChangeAspect="1" noChangeArrowheads="1"/>
                    </pic:cNvPicPr>
                  </pic:nvPicPr>
                  <pic:blipFill>
                    <a:blip r:embed="rId29"/>
                    <a:stretch>
                      <a:fillRect/>
                    </a:stretch>
                  </pic:blipFill>
                  <pic:spPr bwMode="auto">
                    <a:xfrm>
                      <a:off x="0" y="0"/>
                      <a:ext cx="2794000" cy="660400"/>
                    </a:xfrm>
                    <a:prstGeom prst="rect">
                      <a:avLst/>
                    </a:prstGeom>
                    <a:noFill/>
                  </pic:spPr>
                </pic:pic>
              </a:graphicData>
            </a:graphic>
          </wp:inline>
        </w:drawing>
      </w:r>
    </w:p>
    <w:p>
      <w:pPr>
        <w:pStyle w:val="normal1"/>
        <w:spacing w:lineRule="auto" w:line="240" w:before="240" w:after="240"/>
        <w:rPr>
          <w:rFonts w:ascii="Cambria" w:hAnsi="Cambria" w:eastAsia="Cambria" w:cs="Cambria"/>
          <w:b/>
          <w:bCs/>
          <w:sz w:val="26"/>
          <w:szCs w:val="26"/>
        </w:rPr>
      </w:pPr>
      <w:r>
        <w:rPr>
          <w:rFonts w:eastAsia="Cambria" w:cs="Cambria" w:ascii="Cambria" w:hAnsi="Cambria"/>
          <w:b/>
          <w:bCs/>
          <w:sz w:val="26"/>
          <w:szCs w:val="26"/>
        </w:rPr>
      </w:r>
    </w:p>
    <w:p>
      <w:pPr>
        <w:pStyle w:val="normal1"/>
        <w:spacing w:lineRule="auto" w:line="240" w:before="240" w:after="240"/>
        <w:rPr>
          <w:rFonts w:ascii="Cambria" w:hAnsi="Cambria" w:eastAsia="Cambria" w:cs="Cambria"/>
          <w:b/>
          <w:bCs/>
          <w:sz w:val="26"/>
          <w:szCs w:val="26"/>
        </w:rPr>
      </w:pPr>
      <w:r>
        <w:rPr>
          <w:rFonts w:eastAsia="Cambria" w:cs="Cambria" w:ascii="Cambria" w:hAnsi="Cambria"/>
          <w:b/>
          <w:bCs/>
          <w:sz w:val="26"/>
          <w:szCs w:val="26"/>
        </w:rPr>
      </w:r>
    </w:p>
    <w:p>
      <w:pPr>
        <w:pStyle w:val="normal1"/>
        <w:spacing w:lineRule="auto" w:line="240" w:before="240" w:after="240"/>
        <w:rPr>
          <w:rFonts w:ascii="Cambria" w:hAnsi="Cambria" w:eastAsia="Cambria" w:cs="Cambria"/>
          <w:b/>
          <w:bCs/>
          <w:sz w:val="26"/>
          <w:szCs w:val="26"/>
        </w:rPr>
      </w:pPr>
      <w:r>
        <w:rPr>
          <w:rFonts w:eastAsia="Cambria" w:cs="Cambria" w:ascii="Cambria" w:hAnsi="Cambria"/>
          <w:b/>
          <w:bCs/>
          <w:sz w:val="26"/>
          <w:szCs w:val="26"/>
        </w:rPr>
      </w:r>
    </w:p>
    <w:p>
      <w:pPr>
        <w:pStyle w:val="normal1"/>
        <w:spacing w:lineRule="auto" w:line="240" w:before="240" w:after="240"/>
        <w:rPr>
          <w:rFonts w:ascii="Cambria" w:hAnsi="Cambria" w:eastAsia="Cambria" w:cs="Cambria"/>
          <w:b/>
          <w:bCs/>
          <w:sz w:val="26"/>
          <w:szCs w:val="26"/>
        </w:rPr>
      </w:pPr>
      <w:r>
        <w:rPr>
          <w:rFonts w:eastAsia="Cambria" w:cs="Cambria" w:ascii="Cambria" w:hAnsi="Cambria"/>
          <w:b/>
          <w:bCs/>
          <w:sz w:val="26"/>
          <w:szCs w:val="26"/>
        </w:rPr>
      </w:r>
    </w:p>
    <w:p>
      <w:pPr>
        <w:pStyle w:val="normal1"/>
        <w:spacing w:lineRule="auto" w:line="240" w:before="240" w:after="240"/>
        <w:rPr>
          <w:rFonts w:ascii="Cambria" w:hAnsi="Cambria" w:eastAsia="Cambria" w:cs="Cambria"/>
          <w:b/>
          <w:bCs/>
          <w:sz w:val="26"/>
          <w:szCs w:val="26"/>
        </w:rPr>
      </w:pPr>
      <w:r>
        <w:rPr>
          <w:rFonts w:eastAsia="Cambria" w:cs="Cambria" w:ascii="Cambria" w:hAnsi="Cambria"/>
          <w:b/>
          <w:bCs/>
          <w:sz w:val="26"/>
          <w:szCs w:val="26"/>
        </w:rPr>
      </w:r>
    </w:p>
    <w:p>
      <w:pPr>
        <w:pStyle w:val="normal1"/>
        <w:spacing w:lineRule="auto" w:line="240" w:before="240" w:after="240"/>
        <w:rPr>
          <w:rFonts w:ascii="Cambria" w:hAnsi="Cambria" w:eastAsia="Cambria" w:cs="Cambria"/>
          <w:b/>
          <w:bCs/>
          <w:sz w:val="26"/>
          <w:szCs w:val="26"/>
        </w:rPr>
      </w:pPr>
      <w:r>
        <w:rPr>
          <w:rFonts w:eastAsia="Cambria" w:cs="Cambria" w:ascii="Cambria" w:hAnsi="Cambria"/>
          <w:b/>
          <w:bCs/>
          <w:sz w:val="26"/>
          <w:szCs w:val="26"/>
        </w:rPr>
      </w:r>
    </w:p>
    <w:p>
      <w:pPr>
        <w:pStyle w:val="normal1"/>
        <w:spacing w:lineRule="auto" w:line="240" w:before="240" w:after="240"/>
        <w:rPr>
          <w:rFonts w:ascii="Cambria" w:hAnsi="Cambria" w:eastAsia="Cambria" w:cs="Cambria"/>
          <w:b/>
          <w:bCs/>
          <w:sz w:val="26"/>
          <w:szCs w:val="26"/>
        </w:rPr>
      </w:pPr>
      <w:r>
        <w:rPr>
          <w:rFonts w:eastAsia="Cambria" w:cs="Cambria" w:ascii="Cambria" w:hAnsi="Cambria"/>
          <w:b/>
          <w:bCs/>
          <w:sz w:val="26"/>
          <w:szCs w:val="26"/>
        </w:rPr>
        <w:t>Activity 3.2: Modular Architecture</w:t>
      </w:r>
    </w:p>
    <w:p>
      <w:pPr>
        <w:pStyle w:val="normal1"/>
        <w:spacing w:lineRule="auto" w:line="240" w:before="240" w:after="240"/>
        <w:rPr>
          <w:rFonts w:ascii="Cambria" w:hAnsi="Cambria" w:eastAsia="Cambria" w:cs="Cambria"/>
        </w:rPr>
      </w:pPr>
      <w:r>
        <w:rPr>
          <w:rFonts w:eastAsia="Cambria" w:cs="Cambria" w:ascii="Cambria" w:hAnsi="Cambria"/>
        </w:rPr>
        <w:t>Main Application Structure</w:t>
      </w:r>
    </w:p>
    <w:p>
      <w:pPr>
        <w:pStyle w:val="normal1"/>
        <w:spacing w:lineRule="auto" w:line="240" w:before="240" w:after="240"/>
        <w:rPr>
          <w:rFonts w:ascii="Cambria" w:hAnsi="Cambria" w:eastAsia="Cambria" w:cs="Cambria"/>
        </w:rPr>
      </w:pPr>
      <w:r>
        <w:rPr/>
        <w:drawing>
          <wp:inline distT="0" distB="0" distL="0" distR="0">
            <wp:extent cx="2743200" cy="2032000"/>
            <wp:effectExtent l="0" t="0" r="0" b="0"/>
            <wp:docPr id="3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2.png"/>
                    <pic:cNvPicPr>
                      <a:picLocks noChangeAspect="1" noChangeArrowheads="1"/>
                    </pic:cNvPicPr>
                  </pic:nvPicPr>
                  <pic:blipFill>
                    <a:blip r:embed="rId30"/>
                    <a:stretch>
                      <a:fillRect/>
                    </a:stretch>
                  </pic:blipFill>
                  <pic:spPr bwMode="auto">
                    <a:xfrm>
                      <a:off x="0" y="0"/>
                      <a:ext cx="2743200" cy="2032000"/>
                    </a:xfrm>
                    <a:prstGeom prst="rect">
                      <a:avLst/>
                    </a:prstGeom>
                    <a:noFill/>
                  </pic:spPr>
                </pic:pic>
              </a:graphicData>
            </a:graphic>
          </wp:inline>
        </w:drawing>
      </w:r>
    </w:p>
    <w:p>
      <w:pPr>
        <w:pStyle w:val="normal1"/>
        <w:spacing w:lineRule="auto" w:line="240" w:before="240" w:after="240"/>
        <w:rPr>
          <w:rFonts w:ascii="Cambria" w:hAnsi="Cambria" w:eastAsia="Cambria" w:cs="Cambria"/>
        </w:rPr>
      </w:pPr>
      <w:r>
        <w:rPr>
          <w:rFonts w:eastAsia="Cambria" w:cs="Cambria" w:ascii="Cambria" w:hAnsi="Cambria"/>
        </w:rPr>
        <w:t>The Streamlit application directly manages:</w:t>
      </w:r>
    </w:p>
    <w:p>
      <w:pPr>
        <w:pStyle w:val="normal1"/>
        <w:keepNext w:val="false"/>
        <w:keepLines w:val="false"/>
        <w:pageBreakBefore w:val="false"/>
        <w:widowControl/>
        <w:numPr>
          <w:ilvl w:val="0"/>
          <w:numId w:val="45"/>
        </w:numPr>
        <w:pBdr/>
        <w:shd w:val="clear" w:fill="auto"/>
        <w:spacing w:lineRule="auto" w:line="276" w:before="24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User interaction</w:t>
      </w:r>
    </w:p>
    <w:p>
      <w:pPr>
        <w:pStyle w:val="normal1"/>
        <w:keepNext w:val="false"/>
        <w:keepLines w:val="false"/>
        <w:pageBreakBefore w:val="false"/>
        <w:widowControl/>
        <w:numPr>
          <w:ilvl w:val="0"/>
          <w:numId w:val="45"/>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AI communication</w:t>
      </w:r>
    </w:p>
    <w:p>
      <w:pPr>
        <w:pStyle w:val="normal1"/>
        <w:keepNext w:val="false"/>
        <w:keepLines w:val="false"/>
        <w:pageBreakBefore w:val="false"/>
        <w:widowControl/>
        <w:numPr>
          <w:ilvl w:val="0"/>
          <w:numId w:val="45"/>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Diagnosis generation</w:t>
      </w:r>
    </w:p>
    <w:p>
      <w:pPr>
        <w:pStyle w:val="normal1"/>
        <w:keepNext w:val="false"/>
        <w:keepLines w:val="false"/>
        <w:pageBreakBefore w:val="false"/>
        <w:widowControl/>
        <w:numPr>
          <w:ilvl w:val="0"/>
          <w:numId w:val="45"/>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Result visualization</w:t>
      </w:r>
    </w:p>
    <w:p>
      <w:pPr>
        <w:pStyle w:val="Heading2"/>
        <w:rPr>
          <w:rFonts w:ascii="Cambria" w:hAnsi="Cambria" w:eastAsia="Cambria" w:cs="Cambria"/>
          <w:sz w:val="26"/>
          <w:szCs w:val="26"/>
        </w:rPr>
      </w:pPr>
      <w:r>
        <w:rPr>
          <w:rFonts w:eastAsia="Cambria" w:cs="Cambria" w:ascii="Cambria" w:hAnsi="Cambria"/>
          <w:b/>
          <w:bCs/>
          <w:sz w:val="26"/>
          <w:szCs w:val="26"/>
        </w:rPr>
        <w:t>Activity 3.3: Gemini AI Diagnosis Integration</w:t>
      </w:r>
    </w:p>
    <w:p>
      <w:pPr>
        <w:pStyle w:val="Heading3"/>
        <w:rPr>
          <w:rFonts w:ascii="Cambria" w:hAnsi="Cambria" w:eastAsia="Cambria" w:cs="Cambria"/>
          <w:b w:val="false"/>
          <w:bCs w:val="false"/>
          <w:sz w:val="22"/>
          <w:szCs w:val="22"/>
        </w:rPr>
      </w:pPr>
      <w:r>
        <w:rPr>
          <w:rFonts w:eastAsia="Cambria" w:cs="Cambria" w:ascii="Cambria" w:hAnsi="Cambria"/>
          <w:b w:val="false"/>
          <w:bCs w:val="false"/>
          <w:sz w:val="22"/>
          <w:szCs w:val="22"/>
        </w:rPr>
        <w:t>Generate Diagnosis from Image</w:t>
      </w:r>
    </w:p>
    <w:p>
      <w:pPr>
        <w:pStyle w:val="normal1"/>
        <w:rPr>
          <w:rFonts w:ascii="Cambria" w:hAnsi="Cambria" w:eastAsia="Cambria" w:cs="Cambria"/>
        </w:rPr>
      </w:pPr>
      <w:r>
        <w:rPr/>
        <w:drawing>
          <wp:inline distT="0" distB="0" distL="0" distR="0">
            <wp:extent cx="2781300" cy="1397000"/>
            <wp:effectExtent l="0" t="0" r="0" b="0"/>
            <wp:docPr id="3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png"/>
                    <pic:cNvPicPr>
                      <a:picLocks noChangeAspect="1" noChangeArrowheads="1"/>
                    </pic:cNvPicPr>
                  </pic:nvPicPr>
                  <pic:blipFill>
                    <a:blip r:embed="rId31"/>
                    <a:stretch>
                      <a:fillRect/>
                    </a:stretch>
                  </pic:blipFill>
                  <pic:spPr bwMode="auto">
                    <a:xfrm>
                      <a:off x="0" y="0"/>
                      <a:ext cx="2781300" cy="1397000"/>
                    </a:xfrm>
                    <a:prstGeom prst="rect">
                      <a:avLst/>
                    </a:prstGeom>
                    <a:noFill/>
                  </pic:spPr>
                </pic:pic>
              </a:graphicData>
            </a:graphic>
          </wp:inline>
        </w:drawing>
      </w:r>
    </w:p>
    <w:p>
      <w:pPr>
        <w:pStyle w:val="normal1"/>
        <w:spacing w:lineRule="auto" w:line="240" w:before="240" w:after="240"/>
        <w:rPr>
          <w:rFonts w:ascii="Cambria" w:hAnsi="Cambria" w:eastAsia="Cambria" w:cs="Cambria"/>
        </w:rPr>
      </w:pPr>
      <w:r>
        <w:rPr>
          <w:rFonts w:eastAsia="Cambria" w:cs="Cambria" w:ascii="Cambria" w:hAnsi="Cambria"/>
        </w:rPr>
        <w:t>Display AI Response</w:t>
      </w:r>
    </w:p>
    <w:p>
      <w:pPr>
        <w:pStyle w:val="normal1"/>
        <w:spacing w:lineRule="auto" w:line="240" w:before="240" w:after="240"/>
        <w:rPr>
          <w:rFonts w:ascii="Cambria" w:hAnsi="Cambria" w:eastAsia="Cambria" w:cs="Cambria"/>
        </w:rPr>
      </w:pPr>
      <w:r>
        <w:rPr/>
        <w:drawing>
          <wp:inline distT="0" distB="0" distL="0" distR="0">
            <wp:extent cx="2501900" cy="1130300"/>
            <wp:effectExtent l="0" t="0" r="0" b="0"/>
            <wp:docPr id="3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png"/>
                    <pic:cNvPicPr>
                      <a:picLocks noChangeAspect="1" noChangeArrowheads="1"/>
                    </pic:cNvPicPr>
                  </pic:nvPicPr>
                  <pic:blipFill>
                    <a:blip r:embed="rId32"/>
                    <a:stretch>
                      <a:fillRect/>
                    </a:stretch>
                  </pic:blipFill>
                  <pic:spPr bwMode="auto">
                    <a:xfrm>
                      <a:off x="0" y="0"/>
                      <a:ext cx="2501900" cy="1130300"/>
                    </a:xfrm>
                    <a:prstGeom prst="rect">
                      <a:avLst/>
                    </a:prstGeom>
                    <a:noFill/>
                  </pic:spPr>
                </pic:pic>
              </a:graphicData>
            </a:graphic>
          </wp:inline>
        </w:drawing>
      </w:r>
    </w:p>
    <w:p>
      <w:pPr>
        <w:pStyle w:val="normal1"/>
        <w:spacing w:lineRule="auto" w:line="240" w:before="240" w:after="240"/>
        <w:rPr>
          <w:rFonts w:ascii="Cambria" w:hAnsi="Cambria" w:eastAsia="Cambria" w:cs="Cambria"/>
          <w:b/>
          <w:bCs/>
        </w:rPr>
      </w:pPr>
      <w:r>
        <w:rPr>
          <w:rFonts w:eastAsia="Cambria" w:cs="Cambria" w:ascii="Cambria" w:hAnsi="Cambria"/>
          <w:b/>
          <w:bCs/>
        </w:rPr>
        <w:t>Activity 3.4: Export Implementation</w:t>
      </w:r>
    </w:p>
    <w:p>
      <w:pPr>
        <w:pStyle w:val="normal1"/>
        <w:spacing w:lineRule="auto" w:line="240" w:before="240" w:after="240"/>
        <w:rPr>
          <w:rFonts w:ascii="Cambria" w:hAnsi="Cambria" w:eastAsia="Cambria" w:cs="Cambria"/>
        </w:rPr>
      </w:pPr>
      <w:r>
        <w:rPr>
          <w:rFonts w:eastAsia="Cambria" w:cs="Cambria" w:ascii="Cambria" w:hAnsi="Cambria"/>
        </w:rPr>
        <w:t>Complete export functionality includes:</w:t>
      </w:r>
    </w:p>
    <w:p>
      <w:pPr>
        <w:pStyle w:val="normal1"/>
        <w:keepNext w:val="false"/>
        <w:keepLines w:val="false"/>
        <w:pageBreakBefore w:val="false"/>
        <w:widowControl/>
        <w:numPr>
          <w:ilvl w:val="0"/>
          <w:numId w:val="46"/>
        </w:numPr>
        <w:pBdr/>
        <w:shd w:val="clear" w:fill="auto"/>
        <w:spacing w:lineRule="auto" w:line="276" w:before="24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Diagnosis report generation</w:t>
      </w:r>
    </w:p>
    <w:p>
      <w:pPr>
        <w:pStyle w:val="normal1"/>
        <w:keepNext w:val="false"/>
        <w:keepLines w:val="false"/>
        <w:pageBreakBefore w:val="false"/>
        <w:widowControl/>
        <w:numPr>
          <w:ilvl w:val="0"/>
          <w:numId w:val="46"/>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Downloadable text/PDF report</w:t>
      </w:r>
    </w:p>
    <w:p>
      <w:pPr>
        <w:pStyle w:val="normal1"/>
        <w:keepNext w:val="false"/>
        <w:keepLines w:val="false"/>
        <w:pageBreakBefore w:val="false"/>
        <w:widowControl/>
        <w:numPr>
          <w:ilvl w:val="0"/>
          <w:numId w:val="46"/>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File management and naming</w:t>
      </w:r>
    </w:p>
    <w:p>
      <w:pPr>
        <w:pStyle w:val="normal1"/>
        <w:spacing w:lineRule="auto" w:line="240" w:before="240" w:after="240"/>
        <w:rPr>
          <w:rFonts w:ascii="Cambria" w:hAnsi="Cambria" w:eastAsia="Cambria" w:cs="Cambria"/>
        </w:rPr>
      </w:pPr>
      <w:r>
        <w:rPr>
          <w:rFonts w:eastAsia="Cambria" w:cs="Cambria" w:ascii="Cambria" w:hAnsi="Cambria"/>
        </w:rPr>
        <w:t>Report Generation</w:t>
      </w:r>
    </w:p>
    <w:p>
      <w:pPr>
        <w:pStyle w:val="normal1"/>
        <w:spacing w:lineRule="auto" w:line="240" w:before="240" w:after="240"/>
        <w:rPr>
          <w:rFonts w:ascii="Cambria" w:hAnsi="Cambria" w:eastAsia="Cambria" w:cs="Cambria"/>
        </w:rPr>
      </w:pPr>
      <w:r>
        <w:rPr/>
        <w:drawing>
          <wp:inline distT="0" distB="0" distL="0" distR="0">
            <wp:extent cx="3765550" cy="2051050"/>
            <wp:effectExtent l="0" t="0" r="0" b="0"/>
            <wp:docPr id="3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a:picLocks noChangeAspect="1" noChangeArrowheads="1"/>
                    </pic:cNvPicPr>
                  </pic:nvPicPr>
                  <pic:blipFill>
                    <a:blip r:embed="rId33"/>
                    <a:stretch>
                      <a:fillRect/>
                    </a:stretch>
                  </pic:blipFill>
                  <pic:spPr bwMode="auto">
                    <a:xfrm>
                      <a:off x="0" y="0"/>
                      <a:ext cx="3765550" cy="2051050"/>
                    </a:xfrm>
                    <a:prstGeom prst="rect">
                      <a:avLst/>
                    </a:prstGeom>
                    <a:noFill/>
                  </pic:spPr>
                </pic:pic>
              </a:graphicData>
            </a:graphic>
          </wp:inline>
        </w:drawing>
      </w:r>
    </w:p>
    <w:p>
      <w:pPr>
        <w:pStyle w:val="normal1"/>
        <w:spacing w:lineRule="auto" w:line="240" w:before="240" w:after="240"/>
        <w:rPr>
          <w:rFonts w:ascii="Cambria" w:hAnsi="Cambria" w:eastAsia="Cambria" w:cs="Cambria"/>
          <w:b/>
          <w:bCs/>
          <w:sz w:val="26"/>
          <w:szCs w:val="26"/>
        </w:rPr>
      </w:pPr>
      <w:r>
        <w:rPr>
          <w:rFonts w:eastAsia="Cambria" w:cs="Cambria" w:ascii="Cambria" w:hAnsi="Cambria"/>
          <w:b/>
          <w:bCs/>
          <w:sz w:val="26"/>
          <w:szCs w:val="26"/>
        </w:rPr>
        <w:t>Activity 3.5: Error Handling and Response Formatting</w:t>
      </w:r>
    </w:p>
    <w:p>
      <w:pPr>
        <w:pStyle w:val="normal1"/>
        <w:spacing w:lineRule="auto" w:line="240" w:before="240" w:after="240"/>
        <w:rPr>
          <w:rFonts w:ascii="Cambria" w:hAnsi="Cambria" w:eastAsia="Cambria" w:cs="Cambria"/>
          <w:b/>
          <w:bCs/>
          <w:sz w:val="26"/>
          <w:szCs w:val="26"/>
        </w:rPr>
      </w:pPr>
      <w:r>
        <w:rPr/>
        <w:drawing>
          <wp:inline distT="0" distB="0" distL="0" distR="0">
            <wp:extent cx="2482850" cy="768350"/>
            <wp:effectExtent l="0" t="0" r="0" b="0"/>
            <wp:docPr id="3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png"/>
                    <pic:cNvPicPr>
                      <a:picLocks noChangeAspect="1" noChangeArrowheads="1"/>
                    </pic:cNvPicPr>
                  </pic:nvPicPr>
                  <pic:blipFill>
                    <a:blip r:embed="rId34"/>
                    <a:stretch>
                      <a:fillRect/>
                    </a:stretch>
                  </pic:blipFill>
                  <pic:spPr bwMode="auto">
                    <a:xfrm>
                      <a:off x="0" y="0"/>
                      <a:ext cx="2482850" cy="768350"/>
                    </a:xfrm>
                    <a:prstGeom prst="rect">
                      <a:avLst/>
                    </a:prstGeom>
                    <a:noFill/>
                  </pic:spPr>
                </pic:pic>
              </a:graphicData>
            </a:graphic>
          </wp:inline>
        </w:drawing>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bookmarkStart w:id="18" w:name="_heading=h.wi8lq0fnbifp"/>
      <w:bookmarkStart w:id="19" w:name="_heading=h.wi8lq0fnbifp"/>
      <w:bookmarkEnd w:id="19"/>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r>
    </w:p>
    <w:p>
      <w:pPr>
        <w:pStyle w:val="Heading2"/>
        <w:keepNext w:val="false"/>
        <w:keepLines w:val="false"/>
        <w:spacing w:lineRule="auto" w:line="240" w:before="360" w:after="80"/>
        <w:rPr>
          <w:rFonts w:ascii="Cambria" w:hAnsi="Cambria" w:eastAsia="Cambria" w:cs="Cambria"/>
          <w:b/>
          <w:bCs/>
          <w:sz w:val="30"/>
          <w:szCs w:val="30"/>
        </w:rPr>
      </w:pPr>
      <w:r>
        <w:rPr>
          <w:rFonts w:eastAsia="Cambria" w:cs="Cambria" w:ascii="Cambria" w:hAnsi="Cambria"/>
          <w:b/>
          <w:bCs/>
          <w:sz w:val="30"/>
          <w:szCs w:val="30"/>
        </w:rPr>
        <w:t>MILESTONE 4: UI Development</w:t>
      </w:r>
    </w:p>
    <w:p>
      <w:pPr>
        <w:pStyle w:val="normal1"/>
        <w:spacing w:lineRule="auto" w:line="240" w:before="240" w:after="240"/>
        <w:jc w:val="both"/>
        <w:rPr>
          <w:rFonts w:ascii="Cambria" w:hAnsi="Cambria" w:eastAsia="Cambria" w:cs="Cambria"/>
        </w:rPr>
      </w:pPr>
      <w:r>
        <w:rPr>
          <w:rFonts w:eastAsia="Cambria" w:cs="Cambria" w:ascii="Cambria" w:hAnsi="Cambria"/>
        </w:rPr>
        <w:t xml:space="preserve">This milestone focuses on designing and implementing a </w:t>
      </w:r>
      <w:r>
        <w:rPr>
          <w:rFonts w:eastAsia="Cambria" w:cs="Cambria" w:ascii="Cambria" w:hAnsi="Cambria"/>
          <w:b/>
          <w:bCs/>
        </w:rPr>
        <w:t>user-friendly and responsive interface</w:t>
      </w:r>
      <w:r>
        <w:rPr>
          <w:rFonts w:eastAsia="Cambria" w:cs="Cambria" w:ascii="Cambria" w:hAnsi="Cambria"/>
        </w:rPr>
        <w:t xml:space="preserve"> for the </w:t>
      </w:r>
      <w:r>
        <w:rPr>
          <w:rFonts w:eastAsia="Cambria" w:cs="Cambria" w:ascii="Cambria" w:hAnsi="Cambria"/>
          <w:b/>
          <w:bCs/>
        </w:rPr>
        <w:t>Leaf Health Check</w:t>
      </w:r>
      <w:r>
        <w:rPr>
          <w:rFonts w:eastAsia="Cambria" w:cs="Cambria" w:ascii="Cambria" w:hAnsi="Cambria"/>
        </w:rPr>
        <w:t xml:space="preserve"> application using the </w:t>
      </w:r>
      <w:r>
        <w:rPr>
          <w:rFonts w:eastAsia="Cambria" w:cs="Cambria" w:ascii="Cambria" w:hAnsi="Cambria"/>
          <w:b/>
          <w:bCs/>
        </w:rPr>
        <w:t>Streamlit framework</w:t>
      </w:r>
      <w:r>
        <w:rPr>
          <w:rFonts w:eastAsia="Cambria" w:cs="Cambria" w:ascii="Cambria" w:hAnsi="Cambria"/>
        </w:rPr>
        <w:t>. The UI ensures smooth interaction between the user and the AI system, enabling easy image upload, analysis execution, and result visualization.</w:t>
      </w:r>
    </w:p>
    <w:p>
      <w:pPr>
        <w:pStyle w:val="normal1"/>
        <w:spacing w:lineRule="auto" w:line="240" w:before="240" w:after="240"/>
        <w:rPr>
          <w:rFonts w:ascii="Cambria" w:hAnsi="Cambria" w:eastAsia="Cambria" w:cs="Cambria"/>
          <w:b/>
          <w:bCs/>
          <w:color w:val="000000"/>
          <w:sz w:val="26"/>
          <w:szCs w:val="26"/>
        </w:rPr>
      </w:pPr>
      <w:bookmarkStart w:id="20" w:name="_heading=h.wjlr846uxkwn"/>
      <w:bookmarkEnd w:id="20"/>
      <w:r>
        <w:rPr>
          <w:rFonts w:eastAsia="Cambria" w:cs="Cambria" w:ascii="Cambria" w:hAnsi="Cambria"/>
          <w:b/>
          <w:bCs/>
          <w:color w:val="000000"/>
          <w:sz w:val="26"/>
          <w:szCs w:val="26"/>
        </w:rPr>
        <w:t>Activity 4.1: Home Page Development</w:t>
      </w:r>
    </w:p>
    <w:p>
      <w:pPr>
        <w:pStyle w:val="normal1"/>
        <w:spacing w:lineRule="auto" w:line="240" w:before="240" w:after="240"/>
        <w:rPr>
          <w:rFonts w:ascii="Cambria" w:hAnsi="Cambria" w:eastAsia="Cambria" w:cs="Cambria"/>
          <w:b/>
          <w:bCs/>
          <w:color w:val="000000"/>
          <w:sz w:val="26"/>
          <w:szCs w:val="26"/>
        </w:rPr>
      </w:pPr>
      <w:r>
        <w:rPr/>
        <w:drawing>
          <wp:inline distT="0" distB="0" distL="0" distR="0">
            <wp:extent cx="5759450" cy="2112645"/>
            <wp:effectExtent l="0" t="0" r="0" b="0"/>
            <wp:docPr id="3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png"/>
                    <pic:cNvPicPr>
                      <a:picLocks noChangeAspect="1" noChangeArrowheads="1"/>
                    </pic:cNvPicPr>
                  </pic:nvPicPr>
                  <pic:blipFill>
                    <a:blip r:embed="rId35"/>
                    <a:stretch>
                      <a:fillRect/>
                    </a:stretch>
                  </pic:blipFill>
                  <pic:spPr bwMode="auto">
                    <a:xfrm>
                      <a:off x="0" y="0"/>
                      <a:ext cx="5759450" cy="2112645"/>
                    </a:xfrm>
                    <a:prstGeom prst="rect">
                      <a:avLst/>
                    </a:prstGeom>
                    <a:noFill/>
                  </pic:spPr>
                </pic:pic>
              </a:graphicData>
            </a:graphic>
          </wp:inline>
        </w:drawing>
      </w:r>
    </w:p>
    <w:p>
      <w:pPr>
        <w:pStyle w:val="normal1"/>
        <w:spacing w:lineRule="auto" w:line="240" w:before="0" w:after="240"/>
        <w:rPr>
          <w:rFonts w:ascii="Cambria" w:hAnsi="Cambria" w:eastAsia="Cambria" w:cs="Cambria"/>
        </w:rPr>
      </w:pPr>
      <w:r>
        <w:rPr>
          <w:rFonts w:eastAsia="Cambria" w:cs="Cambria" w:ascii="Cambria" w:hAnsi="Cambria"/>
        </w:rPr>
        <w:t>The home page acts as the primary interface for user interaction and provides clear guidance on how to use the application.</w:t>
      </w:r>
    </w:p>
    <w:p>
      <w:pPr>
        <w:pStyle w:val="normal1"/>
        <w:spacing w:lineRule="auto" w:line="240" w:before="0" w:after="240"/>
        <w:rPr>
          <w:rFonts w:ascii="Cambria" w:hAnsi="Cambria" w:eastAsia="Cambria" w:cs="Cambria"/>
          <w:b/>
          <w:bCs/>
        </w:rPr>
      </w:pPr>
      <w:r>
        <w:rPr>
          <w:rFonts w:eastAsia="Cambria" w:cs="Cambria" w:ascii="Cambria" w:hAnsi="Cambria"/>
          <w:b/>
          <w:bCs/>
        </w:rPr>
        <w:t>Home Page Features:</w:t>
      </w:r>
    </w:p>
    <w:p>
      <w:pPr>
        <w:pStyle w:val="normal1"/>
        <w:keepNext w:val="false"/>
        <w:keepLines w:val="false"/>
        <w:pageBreakBefore w:val="false"/>
        <w:widowControl/>
        <w:numPr>
          <w:ilvl w:val="0"/>
          <w:numId w:val="47"/>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Application title and description</w:t>
      </w:r>
    </w:p>
    <w:p>
      <w:pPr>
        <w:pStyle w:val="normal1"/>
        <w:keepNext w:val="false"/>
        <w:keepLines w:val="false"/>
        <w:pageBreakBefore w:val="false"/>
        <w:widowControl/>
        <w:numPr>
          <w:ilvl w:val="0"/>
          <w:numId w:val="47"/>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Leaf image upload section</w:t>
      </w:r>
    </w:p>
    <w:p>
      <w:pPr>
        <w:pStyle w:val="normal1"/>
        <w:keepNext w:val="false"/>
        <w:keepLines w:val="false"/>
        <w:pageBreakBefore w:val="false"/>
        <w:widowControl/>
        <w:numPr>
          <w:ilvl w:val="0"/>
          <w:numId w:val="47"/>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Supported image format information</w:t>
      </w:r>
    </w:p>
    <w:p>
      <w:pPr>
        <w:pStyle w:val="normal1"/>
        <w:keepNext w:val="false"/>
        <w:keepLines w:val="false"/>
        <w:pageBreakBefore w:val="false"/>
        <w:widowControl/>
        <w:numPr>
          <w:ilvl w:val="0"/>
          <w:numId w:val="47"/>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Analyze button for triggering diagnosis</w:t>
      </w:r>
    </w:p>
    <w:p>
      <w:pPr>
        <w:pStyle w:val="normal1"/>
        <w:keepNext w:val="false"/>
        <w:keepLines w:val="false"/>
        <w:pageBreakBefore w:val="false"/>
        <w:widowControl/>
        <w:numPr>
          <w:ilvl w:val="0"/>
          <w:numId w:val="47"/>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Clean and responsive layout</w:t>
      </w:r>
    </w:p>
    <w:p>
      <w:pPr>
        <w:pStyle w:val="normal1"/>
        <w:spacing w:lineRule="auto" w:line="240" w:before="0" w:after="240"/>
        <w:rPr>
          <w:rFonts w:ascii="Cambria" w:hAnsi="Cambria" w:eastAsia="Cambria" w:cs="Cambria"/>
        </w:rPr>
      </w:pPr>
      <w:r>
        <w:rPr>
          <w:rFonts w:eastAsia="Cambria" w:cs="Cambria" w:ascii="Cambria" w:hAnsi="Cambria"/>
          <w:b/>
          <w:bCs/>
        </w:rPr>
        <w:t>UI Design Considerations:</w:t>
      </w:r>
    </w:p>
    <w:p>
      <w:pPr>
        <w:pStyle w:val="normal1"/>
        <w:keepNext w:val="false"/>
        <w:keepLines w:val="false"/>
        <w:pageBreakBefore w:val="false"/>
        <w:widowControl/>
        <w:numPr>
          <w:ilvl w:val="0"/>
          <w:numId w:val="48"/>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Simple and minimal design</w:t>
      </w:r>
    </w:p>
    <w:p>
      <w:pPr>
        <w:pStyle w:val="normal1"/>
        <w:keepNext w:val="false"/>
        <w:keepLines w:val="false"/>
        <w:pageBreakBefore w:val="false"/>
        <w:widowControl/>
        <w:numPr>
          <w:ilvl w:val="0"/>
          <w:numId w:val="48"/>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Clear instructions for users</w:t>
      </w:r>
    </w:p>
    <w:p>
      <w:pPr>
        <w:pStyle w:val="normal1"/>
        <w:keepNext w:val="false"/>
        <w:keepLines w:val="false"/>
        <w:pageBreakBefore w:val="false"/>
        <w:widowControl/>
        <w:numPr>
          <w:ilvl w:val="0"/>
          <w:numId w:val="48"/>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Responsive layout across screen sizes</w:t>
      </w:r>
    </w:p>
    <w:p>
      <w:pPr>
        <w:pStyle w:val="normal1"/>
        <w:keepNext w:val="false"/>
        <w:keepLines w:val="false"/>
        <w:pageBreakBefore w:val="false"/>
        <w:widowControl/>
        <w:numPr>
          <w:ilvl w:val="0"/>
          <w:numId w:val="48"/>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Intuitive navigation flow</w:t>
      </w:r>
    </w:p>
    <w:p>
      <w:pPr>
        <w:pStyle w:val="normal1"/>
        <w:spacing w:lineRule="auto" w:line="240" w:before="0" w:after="240"/>
        <w:rPr>
          <w:rFonts w:ascii="Cambria" w:hAnsi="Cambria" w:eastAsia="Cambria" w:cs="Cambria"/>
          <w:b/>
          <w:bCs/>
        </w:rPr>
      </w:pPr>
      <w:r>
        <w:rPr>
          <w:rFonts w:eastAsia="Cambria" w:cs="Cambria" w:ascii="Cambria" w:hAnsi="Cambria"/>
          <w:b/>
          <w:bCs/>
        </w:rPr>
      </w:r>
    </w:p>
    <w:p>
      <w:pPr>
        <w:pStyle w:val="normal1"/>
        <w:spacing w:lineRule="auto" w:line="240" w:before="0" w:after="240"/>
        <w:rPr>
          <w:rFonts w:ascii="Cambria" w:hAnsi="Cambria" w:eastAsia="Cambria" w:cs="Cambria"/>
          <w:b/>
          <w:bCs/>
        </w:rPr>
      </w:pPr>
      <w:r>
        <w:rPr>
          <w:rFonts w:eastAsia="Cambria" w:cs="Cambria" w:ascii="Cambria" w:hAnsi="Cambria"/>
          <w:b/>
          <w:bCs/>
        </w:rPr>
      </w:r>
    </w:p>
    <w:p>
      <w:pPr>
        <w:pStyle w:val="normal1"/>
        <w:spacing w:lineRule="auto" w:line="240" w:before="0" w:after="240"/>
        <w:rPr>
          <w:rFonts w:ascii="Cambria" w:hAnsi="Cambria" w:eastAsia="Cambria" w:cs="Cambria"/>
          <w:b/>
          <w:bCs/>
        </w:rPr>
      </w:pPr>
      <w:r>
        <w:rPr>
          <w:rFonts w:eastAsia="Cambria" w:cs="Cambria" w:ascii="Cambria" w:hAnsi="Cambria"/>
          <w:b/>
          <w:bCs/>
        </w:rPr>
        <w:t>Activity 4.2: Leaf Analysis Page</w:t>
      </w:r>
    </w:p>
    <w:p>
      <w:pPr>
        <w:pStyle w:val="normal1"/>
        <w:spacing w:lineRule="auto" w:line="240" w:before="0" w:after="240"/>
        <w:rPr>
          <w:rFonts w:ascii="Cambria" w:hAnsi="Cambria" w:eastAsia="Cambria" w:cs="Cambria"/>
          <w:b/>
          <w:bCs/>
        </w:rPr>
      </w:pPr>
      <w:r>
        <w:rPr/>
        <w:drawing>
          <wp:inline distT="0" distB="0" distL="0" distR="0">
            <wp:extent cx="4495800" cy="2019300"/>
            <wp:effectExtent l="0" t="0" r="0" b="0"/>
            <wp:docPr id="3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6.png"/>
                    <pic:cNvPicPr>
                      <a:picLocks noChangeAspect="1" noChangeArrowheads="1"/>
                    </pic:cNvPicPr>
                  </pic:nvPicPr>
                  <pic:blipFill>
                    <a:blip r:embed="rId36"/>
                    <a:stretch>
                      <a:fillRect/>
                    </a:stretch>
                  </pic:blipFill>
                  <pic:spPr bwMode="auto">
                    <a:xfrm>
                      <a:off x="0" y="0"/>
                      <a:ext cx="4495800" cy="2019300"/>
                    </a:xfrm>
                    <a:prstGeom prst="rect">
                      <a:avLst/>
                    </a:prstGeom>
                    <a:noFill/>
                  </pic:spPr>
                </pic:pic>
              </a:graphicData>
            </a:graphic>
          </wp:inline>
        </w:drawing>
      </w:r>
    </w:p>
    <w:p>
      <w:pPr>
        <w:pStyle w:val="normal1"/>
        <w:spacing w:lineRule="auto" w:line="240" w:before="0" w:after="240"/>
        <w:rPr>
          <w:rFonts w:ascii="Cambria" w:hAnsi="Cambria" w:eastAsia="Cambria" w:cs="Cambria"/>
        </w:rPr>
      </w:pPr>
      <w:r>
        <w:rPr>
          <w:rFonts w:eastAsia="Cambria" w:cs="Cambria" w:ascii="Cambria" w:hAnsi="Cambria"/>
        </w:rPr>
        <w:t>This section handles user input and displays AI-generated results after analysis.</w:t>
      </w:r>
    </w:p>
    <w:p>
      <w:pPr>
        <w:pStyle w:val="normal1"/>
        <w:spacing w:lineRule="auto" w:line="240" w:before="0" w:after="240"/>
        <w:rPr>
          <w:rFonts w:ascii="Cambria" w:hAnsi="Cambria" w:eastAsia="Cambria" w:cs="Cambria"/>
        </w:rPr>
      </w:pPr>
      <w:r>
        <w:rPr>
          <w:rFonts w:eastAsia="Cambria" w:cs="Cambria" w:ascii="Cambria" w:hAnsi="Cambria"/>
          <w:b/>
          <w:bCs/>
        </w:rPr>
        <w:t>Features Implemented:</w:t>
      </w:r>
    </w:p>
    <w:p>
      <w:pPr>
        <w:pStyle w:val="normal1"/>
        <w:keepNext w:val="false"/>
        <w:keepLines w:val="false"/>
        <w:pageBreakBefore w:val="false"/>
        <w:widowControl/>
        <w:numPr>
          <w:ilvl w:val="0"/>
          <w:numId w:val="1"/>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Image preview after upload</w:t>
      </w:r>
    </w:p>
    <w:p>
      <w:pPr>
        <w:pStyle w:val="normal1"/>
        <w:keepNext w:val="false"/>
        <w:keepLines w:val="false"/>
        <w:pageBreakBefore w:val="false"/>
        <w:widowControl/>
        <w:numPr>
          <w:ilvl w:val="0"/>
          <w:numId w:val="1"/>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Loading spinner during analysis</w:t>
      </w:r>
    </w:p>
    <w:p>
      <w:pPr>
        <w:pStyle w:val="normal1"/>
        <w:keepNext w:val="false"/>
        <w:keepLines w:val="false"/>
        <w:pageBreakBefore w:val="false"/>
        <w:widowControl/>
        <w:numPr>
          <w:ilvl w:val="0"/>
          <w:numId w:val="1"/>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Gemini AI diagnosis display</w:t>
      </w:r>
    </w:p>
    <w:p>
      <w:pPr>
        <w:pStyle w:val="normal1"/>
        <w:keepNext w:val="false"/>
        <w:keepLines w:val="false"/>
        <w:pageBreakBefore w:val="false"/>
        <w:widowControl/>
        <w:numPr>
          <w:ilvl w:val="0"/>
          <w:numId w:val="1"/>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Plant species identification</w:t>
      </w:r>
    </w:p>
    <w:p>
      <w:pPr>
        <w:pStyle w:val="normal1"/>
        <w:keepNext w:val="false"/>
        <w:keepLines w:val="false"/>
        <w:pageBreakBefore w:val="false"/>
        <w:widowControl/>
        <w:numPr>
          <w:ilvl w:val="0"/>
          <w:numId w:val="1"/>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Disease detection result</w:t>
      </w:r>
    </w:p>
    <w:p>
      <w:pPr>
        <w:pStyle w:val="normal1"/>
        <w:keepNext w:val="false"/>
        <w:keepLines w:val="false"/>
        <w:pageBreakBefore w:val="false"/>
        <w:widowControl/>
        <w:numPr>
          <w:ilvl w:val="0"/>
          <w:numId w:val="1"/>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Severity grading badge</w:t>
      </w:r>
    </w:p>
    <w:p>
      <w:pPr>
        <w:pStyle w:val="normal1"/>
        <w:spacing w:lineRule="auto" w:line="240" w:before="0" w:after="240"/>
        <w:rPr>
          <w:rFonts w:ascii="Cambria" w:hAnsi="Cambria" w:eastAsia="Cambria" w:cs="Cambria"/>
        </w:rPr>
      </w:pPr>
      <w:r>
        <w:rPr>
          <w:rFonts w:eastAsia="Cambria" w:cs="Cambria" w:ascii="Cambria" w:hAnsi="Cambria"/>
          <w:b/>
          <w:bCs/>
        </w:rPr>
        <w:t>Severity Levels Displayed:</w:t>
      </w:r>
    </w:p>
    <w:p>
      <w:pPr>
        <w:pStyle w:val="normal1"/>
        <w:keepNext w:val="false"/>
        <w:keepLines w:val="false"/>
        <w:pageBreakBefore w:val="false"/>
        <w:widowControl/>
        <w:numPr>
          <w:ilvl w:val="0"/>
          <w:numId w:val="2"/>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Healthy</w:t>
      </w:r>
    </w:p>
    <w:p>
      <w:pPr>
        <w:pStyle w:val="normal1"/>
        <w:keepNext w:val="false"/>
        <w:keepLines w:val="false"/>
        <w:pageBreakBefore w:val="false"/>
        <w:widowControl/>
        <w:numPr>
          <w:ilvl w:val="0"/>
          <w:numId w:val="2"/>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Mild</w:t>
      </w:r>
    </w:p>
    <w:p>
      <w:pPr>
        <w:pStyle w:val="normal1"/>
        <w:keepNext w:val="false"/>
        <w:keepLines w:val="false"/>
        <w:pageBreakBefore w:val="false"/>
        <w:widowControl/>
        <w:numPr>
          <w:ilvl w:val="0"/>
          <w:numId w:val="2"/>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Moderate</w:t>
      </w:r>
    </w:p>
    <w:p>
      <w:pPr>
        <w:pStyle w:val="normal1"/>
        <w:keepNext w:val="false"/>
        <w:keepLines w:val="false"/>
        <w:pageBreakBefore w:val="false"/>
        <w:widowControl/>
        <w:numPr>
          <w:ilvl w:val="0"/>
          <w:numId w:val="2"/>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Severe</w:t>
      </w:r>
    </w:p>
    <w:p>
      <w:pPr>
        <w:pStyle w:val="normal1"/>
        <w:keepNext w:val="false"/>
        <w:keepLines w:val="false"/>
        <w:pageBreakBefore w:val="false"/>
        <w:widowControl/>
        <w:numPr>
          <w:ilvl w:val="0"/>
          <w:numId w:val="2"/>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Dying</w:t>
      </w:r>
    </w:p>
    <w:p>
      <w:pPr>
        <w:pStyle w:val="normal1"/>
        <w:spacing w:lineRule="auto" w:line="240" w:before="0" w:after="240"/>
        <w:rPr>
          <w:rFonts w:ascii="Cambria" w:hAnsi="Cambria" w:eastAsia="Cambria" w:cs="Cambria"/>
          <w:b/>
          <w:bCs/>
        </w:rPr>
      </w:pPr>
      <w:r>
        <w:rPr>
          <w:rFonts w:eastAsia="Cambria" w:cs="Cambria" w:ascii="Cambria" w:hAnsi="Cambria"/>
          <w:b/>
          <w:bCs/>
        </w:rPr>
        <w:t>Activity 4.3: Rescue Recommendation Display</w:t>
      </w:r>
    </w:p>
    <w:p>
      <w:pPr>
        <w:pStyle w:val="normal1"/>
        <w:spacing w:lineRule="auto" w:line="240" w:before="0" w:after="240"/>
        <w:rPr>
          <w:rFonts w:ascii="Cambria" w:hAnsi="Cambria" w:eastAsia="Cambria" w:cs="Cambria"/>
          <w:b/>
          <w:bCs/>
        </w:rPr>
      </w:pPr>
      <w:r>
        <w:rPr/>
        <w:drawing>
          <wp:inline distT="0" distB="0" distL="0" distR="0">
            <wp:extent cx="3790950" cy="1663700"/>
            <wp:effectExtent l="0" t="0" r="0" b="0"/>
            <wp:docPr id="4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7.png"/>
                    <pic:cNvPicPr>
                      <a:picLocks noChangeAspect="1" noChangeArrowheads="1"/>
                    </pic:cNvPicPr>
                  </pic:nvPicPr>
                  <pic:blipFill>
                    <a:blip r:embed="rId37"/>
                    <a:stretch>
                      <a:fillRect/>
                    </a:stretch>
                  </pic:blipFill>
                  <pic:spPr bwMode="auto">
                    <a:xfrm>
                      <a:off x="0" y="0"/>
                      <a:ext cx="3790950" cy="1663700"/>
                    </a:xfrm>
                    <a:prstGeom prst="rect">
                      <a:avLst/>
                    </a:prstGeom>
                    <a:noFill/>
                  </pic:spPr>
                </pic:pic>
              </a:graphicData>
            </a:graphic>
          </wp:inline>
        </w:drawing>
      </w:r>
    </w:p>
    <w:p>
      <w:pPr>
        <w:pStyle w:val="normal1"/>
        <w:spacing w:lineRule="auto" w:line="240" w:before="0" w:after="240"/>
        <w:rPr>
          <w:rFonts w:ascii="Cambria" w:hAnsi="Cambria" w:eastAsia="Cambria" w:cs="Cambria"/>
        </w:rPr>
      </w:pPr>
      <w:r>
        <w:rPr>
          <w:rFonts w:eastAsia="Cambria" w:cs="Cambria" w:ascii="Cambria" w:hAnsi="Cambria"/>
        </w:rPr>
        <w:t xml:space="preserve">After diagnosis, the system presents </w:t>
      </w:r>
      <w:r>
        <w:rPr>
          <w:rFonts w:eastAsia="Cambria" w:cs="Cambria" w:ascii="Cambria" w:hAnsi="Cambria"/>
          <w:b/>
          <w:bCs/>
        </w:rPr>
        <w:t>actionable rescue recommendations</w:t>
      </w:r>
      <w:r>
        <w:rPr>
          <w:rFonts w:eastAsia="Cambria" w:cs="Cambria" w:ascii="Cambria" w:hAnsi="Cambria"/>
        </w:rPr>
        <w:t xml:space="preserve"> to help users treat the affected plant.</w:t>
      </w:r>
    </w:p>
    <w:p>
      <w:pPr>
        <w:pStyle w:val="normal1"/>
        <w:spacing w:lineRule="auto" w:line="240" w:before="0" w:after="240"/>
        <w:rPr>
          <w:rFonts w:ascii="Cambria" w:hAnsi="Cambria" w:eastAsia="Cambria" w:cs="Cambria"/>
        </w:rPr>
      </w:pPr>
      <w:r>
        <w:rPr>
          <w:rFonts w:eastAsia="Cambria" w:cs="Cambria" w:ascii="Cambria" w:hAnsi="Cambria"/>
          <w:b/>
          <w:bCs/>
        </w:rPr>
        <w:t>Rescue Tips Section Includes:</w:t>
      </w:r>
    </w:p>
    <w:p>
      <w:pPr>
        <w:pStyle w:val="normal1"/>
        <w:keepNext w:val="false"/>
        <w:keepLines w:val="false"/>
        <w:pageBreakBefore w:val="false"/>
        <w:widowControl/>
        <w:numPr>
          <w:ilvl w:val="0"/>
          <w:numId w:val="3"/>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Three personalized rescue tips</w:t>
      </w:r>
    </w:p>
    <w:p>
      <w:pPr>
        <w:pStyle w:val="normal1"/>
        <w:keepNext w:val="false"/>
        <w:keepLines w:val="false"/>
        <w:pageBreakBefore w:val="false"/>
        <w:widowControl/>
        <w:numPr>
          <w:ilvl w:val="0"/>
          <w:numId w:val="3"/>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Tips based on disease type and severity</w:t>
      </w:r>
    </w:p>
    <w:p>
      <w:pPr>
        <w:pStyle w:val="normal1"/>
        <w:keepNext w:val="false"/>
        <w:keepLines w:val="false"/>
        <w:pageBreakBefore w:val="false"/>
        <w:widowControl/>
        <w:numPr>
          <w:ilvl w:val="0"/>
          <w:numId w:val="3"/>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Easy-to-read bullet format</w:t>
      </w:r>
    </w:p>
    <w:p>
      <w:pPr>
        <w:pStyle w:val="normal1"/>
        <w:keepNext w:val="false"/>
        <w:keepLines w:val="false"/>
        <w:pageBreakBefore w:val="false"/>
        <w:widowControl/>
        <w:numPr>
          <w:ilvl w:val="0"/>
          <w:numId w:val="3"/>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Practical and actionable suggestions</w:t>
      </w:r>
    </w:p>
    <w:p>
      <w:pPr>
        <w:pStyle w:val="normal1"/>
        <w:spacing w:lineRule="auto" w:line="240" w:before="0" w:after="240"/>
        <w:rPr>
          <w:rFonts w:ascii="Cambria" w:hAnsi="Cambria" w:eastAsia="Cambria" w:cs="Cambria"/>
          <w:b/>
          <w:bCs/>
        </w:rPr>
      </w:pPr>
      <w:r>
        <w:rPr>
          <w:rFonts w:eastAsia="Cambria" w:cs="Cambria" w:ascii="Cambria" w:hAnsi="Cambria"/>
          <w:b/>
          <w:bCs/>
        </w:rPr>
        <w:t>Activity 4.4: Result Export Option</w:t>
      </w:r>
    </w:p>
    <w:p>
      <w:pPr>
        <w:pStyle w:val="normal1"/>
        <w:spacing w:lineRule="auto" w:line="240" w:before="0" w:after="240"/>
        <w:rPr>
          <w:rFonts w:ascii="Cambria" w:hAnsi="Cambria" w:eastAsia="Cambria" w:cs="Cambria"/>
          <w:b/>
          <w:bCs/>
        </w:rPr>
      </w:pPr>
      <w:r>
        <w:rPr/>
        <w:drawing>
          <wp:inline distT="0" distB="0" distL="0" distR="0">
            <wp:extent cx="4368800" cy="2228850"/>
            <wp:effectExtent l="0" t="0" r="0" b="0"/>
            <wp:docPr id="4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png"/>
                    <pic:cNvPicPr>
                      <a:picLocks noChangeAspect="1" noChangeArrowheads="1"/>
                    </pic:cNvPicPr>
                  </pic:nvPicPr>
                  <pic:blipFill>
                    <a:blip r:embed="rId38"/>
                    <a:stretch>
                      <a:fillRect/>
                    </a:stretch>
                  </pic:blipFill>
                  <pic:spPr bwMode="auto">
                    <a:xfrm>
                      <a:off x="0" y="0"/>
                      <a:ext cx="4368800" cy="2228850"/>
                    </a:xfrm>
                    <a:prstGeom prst="rect">
                      <a:avLst/>
                    </a:prstGeom>
                    <a:noFill/>
                  </pic:spPr>
                </pic:pic>
              </a:graphicData>
            </a:graphic>
          </wp:inline>
        </w:drawing>
      </w:r>
    </w:p>
    <w:p>
      <w:pPr>
        <w:pStyle w:val="normal1"/>
        <w:spacing w:lineRule="auto" w:line="240" w:before="0" w:after="240"/>
        <w:rPr>
          <w:rFonts w:ascii="Cambria" w:hAnsi="Cambria" w:eastAsia="Cambria" w:cs="Cambria"/>
        </w:rPr>
      </w:pPr>
      <w:r>
        <w:rPr>
          <w:rFonts w:eastAsia="Cambria" w:cs="Cambria" w:ascii="Cambria" w:hAnsi="Cambria"/>
        </w:rPr>
        <w:t>To enhance usability, the UI provides an option to download the diagnosis report.</w:t>
      </w:r>
    </w:p>
    <w:p>
      <w:pPr>
        <w:pStyle w:val="normal1"/>
        <w:spacing w:lineRule="auto" w:line="240" w:before="0" w:after="240"/>
        <w:rPr>
          <w:rFonts w:ascii="Cambria" w:hAnsi="Cambria" w:eastAsia="Cambria" w:cs="Cambria"/>
        </w:rPr>
      </w:pPr>
      <w:r>
        <w:rPr>
          <w:rFonts w:eastAsia="Cambria" w:cs="Cambria" w:ascii="Cambria" w:hAnsi="Cambria"/>
          <w:b/>
          <w:bCs/>
        </w:rPr>
        <w:t>Export Features:</w:t>
      </w:r>
    </w:p>
    <w:p>
      <w:pPr>
        <w:pStyle w:val="normal1"/>
        <w:keepNext w:val="false"/>
        <w:keepLines w:val="false"/>
        <w:pageBreakBefore w:val="false"/>
        <w:widowControl/>
        <w:numPr>
          <w:ilvl w:val="0"/>
          <w:numId w:val="4"/>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Download diagnosis as a text/PDF report</w:t>
      </w:r>
    </w:p>
    <w:p>
      <w:pPr>
        <w:pStyle w:val="normal1"/>
        <w:keepNext w:val="false"/>
        <w:keepLines w:val="false"/>
        <w:pageBreakBefore w:val="false"/>
        <w:widowControl/>
        <w:numPr>
          <w:ilvl w:val="0"/>
          <w:numId w:val="4"/>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Automatically generated report name</w:t>
      </w:r>
    </w:p>
    <w:p>
      <w:pPr>
        <w:pStyle w:val="normal1"/>
        <w:keepNext w:val="false"/>
        <w:keepLines w:val="false"/>
        <w:pageBreakBefore w:val="false"/>
        <w:widowControl/>
        <w:numPr>
          <w:ilvl w:val="0"/>
          <w:numId w:val="4"/>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Includes plant name, disease, severity, and tips</w:t>
      </w:r>
    </w:p>
    <w:p>
      <w:pPr>
        <w:pStyle w:val="normal1"/>
        <w:spacing w:lineRule="auto" w:line="240" w:before="0" w:after="240"/>
        <w:rPr>
          <w:rFonts w:ascii="Cambria" w:hAnsi="Cambria" w:eastAsia="Cambria" w:cs="Cambria"/>
          <w:b/>
          <w:bCs/>
        </w:rPr>
      </w:pPr>
      <w:r>
        <w:rPr>
          <w:rFonts w:eastAsia="Cambria" w:cs="Cambria" w:ascii="Cambria" w:hAnsi="Cambria"/>
          <w:b/>
          <w:bCs/>
        </w:rPr>
        <w:t>Activity 4.5: Error Handling and User Feedback</w:t>
      </w:r>
    </w:p>
    <w:p>
      <w:pPr>
        <w:pStyle w:val="normal1"/>
        <w:spacing w:lineRule="auto" w:line="240" w:before="0" w:after="240"/>
        <w:rPr>
          <w:rFonts w:ascii="Cambria" w:hAnsi="Cambria" w:eastAsia="Cambria" w:cs="Cambria"/>
        </w:rPr>
      </w:pPr>
      <w:r>
        <w:rPr>
          <w:rFonts w:eastAsia="Cambria" w:cs="Cambria" w:ascii="Cambria" w:hAnsi="Cambria"/>
        </w:rPr>
        <w:t>Proper feedback mechanisms are integrated to improve user experience.</w:t>
      </w:r>
    </w:p>
    <w:p>
      <w:pPr>
        <w:pStyle w:val="normal1"/>
        <w:spacing w:lineRule="auto" w:line="240" w:before="0" w:after="240"/>
        <w:rPr>
          <w:rFonts w:ascii="Cambria" w:hAnsi="Cambria" w:eastAsia="Cambria" w:cs="Cambria"/>
        </w:rPr>
      </w:pPr>
      <w:r>
        <w:rPr>
          <w:rFonts w:eastAsia="Cambria" w:cs="Cambria" w:ascii="Cambria" w:hAnsi="Cambria"/>
          <w:b/>
          <w:bCs/>
        </w:rPr>
        <w:t>Handled Scenarios:</w:t>
      </w:r>
    </w:p>
    <w:p>
      <w:pPr>
        <w:pStyle w:val="normal1"/>
        <w:keepNext w:val="false"/>
        <w:keepLines w:val="false"/>
        <w:pageBreakBefore w:val="false"/>
        <w:widowControl/>
        <w:numPr>
          <w:ilvl w:val="0"/>
          <w:numId w:val="5"/>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Invalid image format</w:t>
      </w:r>
    </w:p>
    <w:p>
      <w:pPr>
        <w:pStyle w:val="normal1"/>
        <w:keepNext w:val="false"/>
        <w:keepLines w:val="false"/>
        <w:pageBreakBefore w:val="false"/>
        <w:widowControl/>
        <w:numPr>
          <w:ilvl w:val="0"/>
          <w:numId w:val="5"/>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No image uploaded</w:t>
      </w:r>
    </w:p>
    <w:p>
      <w:pPr>
        <w:pStyle w:val="normal1"/>
        <w:keepNext w:val="false"/>
        <w:keepLines w:val="false"/>
        <w:pageBreakBefore w:val="false"/>
        <w:widowControl/>
        <w:numPr>
          <w:ilvl w:val="0"/>
          <w:numId w:val="5"/>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AI response failure</w:t>
      </w:r>
    </w:p>
    <w:p>
      <w:pPr>
        <w:pStyle w:val="normal1"/>
        <w:keepNext w:val="false"/>
        <w:keepLines w:val="false"/>
        <w:pageBreakBefore w:val="false"/>
        <w:widowControl/>
        <w:numPr>
          <w:ilvl w:val="0"/>
          <w:numId w:val="5"/>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Low-quality image warning</w:t>
      </w:r>
    </w:p>
    <w:p>
      <w:pPr>
        <w:pStyle w:val="normal1"/>
        <w:spacing w:lineRule="auto" w:line="240" w:before="0" w:after="240"/>
        <w:rPr>
          <w:rFonts w:ascii="Cambria" w:hAnsi="Cambria" w:eastAsia="Cambria" w:cs="Cambria"/>
        </w:rPr>
      </w:pPr>
      <w:r>
        <w:rPr>
          <w:rFonts w:eastAsia="Cambria" w:cs="Cambria" w:ascii="Cambria" w:hAnsi="Cambria"/>
          <w:b/>
          <w:bCs/>
        </w:rPr>
        <w:t>Feedback Methods:</w:t>
      </w:r>
    </w:p>
    <w:p>
      <w:pPr>
        <w:pStyle w:val="normal1"/>
        <w:keepNext w:val="false"/>
        <w:keepLines w:val="false"/>
        <w:pageBreakBefore w:val="false"/>
        <w:widowControl/>
        <w:numPr>
          <w:ilvl w:val="0"/>
          <w:numId w:val="6"/>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Warning messages</w:t>
      </w:r>
    </w:p>
    <w:p>
      <w:pPr>
        <w:pStyle w:val="normal1"/>
        <w:keepNext w:val="false"/>
        <w:keepLines w:val="false"/>
        <w:pageBreakBefore w:val="false"/>
        <w:widowControl/>
        <w:numPr>
          <w:ilvl w:val="0"/>
          <w:numId w:val="6"/>
        </w:numPr>
        <w:pBdr/>
        <w:shd w:val="clear" w:fill="auto"/>
        <w:spacing w:lineRule="auto" w:line="276" w:before="0" w:after="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Error alerts</w:t>
      </w:r>
    </w:p>
    <w:p>
      <w:pPr>
        <w:pStyle w:val="normal1"/>
        <w:keepNext w:val="false"/>
        <w:keepLines w:val="false"/>
        <w:pageBreakBefore w:val="false"/>
        <w:widowControl/>
        <w:numPr>
          <w:ilvl w:val="0"/>
          <w:numId w:val="6"/>
        </w:numPr>
        <w:pBdr/>
        <w:shd w:val="clear" w:fill="auto"/>
        <w:spacing w:lineRule="auto" w:line="276" w:before="0" w:after="240"/>
        <w:ind w:hanging="360" w:start="108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Success notifications</w:t>
      </w:r>
    </w:p>
    <w:p>
      <w:pPr>
        <w:pStyle w:val="Heading2"/>
        <w:keepNext w:val="false"/>
        <w:keepLines w:val="false"/>
        <w:spacing w:lineRule="auto" w:line="240" w:before="360" w:after="80"/>
        <w:rPr>
          <w:rFonts w:ascii="Cambria" w:hAnsi="Cambria" w:eastAsia="Cambria" w:cs="Cambria"/>
          <w:b/>
          <w:bCs/>
          <w:sz w:val="34"/>
          <w:szCs w:val="34"/>
        </w:rPr>
      </w:pPr>
      <w:bookmarkStart w:id="21" w:name="_heading=h.kj951vrfv4zp"/>
      <w:bookmarkEnd w:id="21"/>
      <w:r>
        <w:rPr>
          <w:rFonts w:eastAsia="Cambria" w:cs="Cambria" w:ascii="Cambria" w:hAnsi="Cambria"/>
          <w:b/>
          <w:bCs/>
          <w:sz w:val="34"/>
          <w:szCs w:val="34"/>
        </w:rPr>
        <w:t>MILESTONE 5: Testing &amp; Optimization</w:t>
      </w:r>
    </w:p>
    <w:p>
      <w:pPr>
        <w:pStyle w:val="normal1"/>
        <w:rPr>
          <w:rFonts w:ascii="Cambria" w:hAnsi="Cambria" w:eastAsia="Cambria" w:cs="Cambria"/>
        </w:rPr>
      </w:pPr>
      <w:r>
        <w:rPr>
          <w:rFonts w:eastAsia="Cambria" w:cs="Cambria" w:ascii="Cambria" w:hAnsi="Cambria"/>
        </w:rPr>
        <w:t xml:space="preserve">This milestone focuses on </w:t>
      </w:r>
      <w:r>
        <w:rPr>
          <w:rFonts w:eastAsia="Cambria" w:cs="Cambria" w:ascii="Cambria" w:hAnsi="Cambria"/>
          <w:b/>
          <w:bCs/>
        </w:rPr>
        <w:t>comprehensive testing, quality evaluation, and performance optimization</w:t>
      </w:r>
      <w:r>
        <w:rPr>
          <w:rFonts w:eastAsia="Cambria" w:cs="Cambria" w:ascii="Cambria" w:hAnsi="Cambria"/>
        </w:rPr>
        <w:t xml:space="preserve"> of the </w:t>
      </w:r>
      <w:r>
        <w:rPr>
          <w:rFonts w:eastAsia="Cambria" w:cs="Cambria" w:ascii="Cambria" w:hAnsi="Cambria"/>
          <w:b/>
          <w:bCs/>
        </w:rPr>
        <w:t>Leaf Health Check</w:t>
      </w:r>
      <w:r>
        <w:rPr>
          <w:rFonts w:eastAsia="Cambria" w:cs="Cambria" w:ascii="Cambria" w:hAnsi="Cambria"/>
        </w:rPr>
        <w:t xml:space="preserve"> application to ensure accuracy, reliability, and smooth user experience. Multiple test scenarios were executed to validate image analysis, AI diagnosis, severity grading, and rescue recommendations.</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5.1: Comprehensive Testing</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b/>
          <w:bCs/>
        </w:rPr>
      </w:pPr>
      <w:r>
        <w:rPr>
          <w:rFonts w:eastAsia="Cambria" w:cs="Cambria" w:ascii="Cambria" w:hAnsi="Cambria"/>
          <w:b/>
          <w:bCs/>
        </w:rPr>
        <w:t>Test Scenarios</w:t>
      </w:r>
    </w:p>
    <w:p>
      <w:pPr>
        <w:pStyle w:val="normal1"/>
        <w:rPr>
          <w:rFonts w:ascii="Cambria" w:hAnsi="Cambria" w:eastAsia="Cambria" w:cs="Cambria"/>
        </w:rPr>
      </w:pPr>
      <w:r>
        <w:rPr>
          <w:rFonts w:eastAsia="Cambria" w:cs="Cambria" w:ascii="Cambria" w:hAnsi="Cambria"/>
        </w:rPr>
        <w:t>1. Leaf Image Analysis</w:t>
      </w:r>
    </w:p>
    <w:p>
      <w:pPr>
        <w:pStyle w:val="normal1"/>
        <w:numPr>
          <w:ilvl w:val="0"/>
          <w:numId w:val="7"/>
        </w:numPr>
        <w:ind w:hanging="360" w:start="720"/>
        <w:rPr>
          <w:rFonts w:ascii="Cambria" w:hAnsi="Cambria" w:eastAsia="Cambria" w:cs="Cambria"/>
        </w:rPr>
      </w:pPr>
      <w:r>
        <w:rPr>
          <w:rFonts w:eastAsia="Cambria" w:cs="Cambria" w:ascii="Cambria" w:hAnsi="Cambria"/>
        </w:rPr>
        <w:t>Input Type: Plant leaf images</w:t>
      </w:r>
    </w:p>
    <w:p>
      <w:pPr>
        <w:pStyle w:val="normal1"/>
        <w:numPr>
          <w:ilvl w:val="0"/>
          <w:numId w:val="7"/>
        </w:numPr>
        <w:ind w:hanging="360" w:start="720"/>
        <w:rPr>
          <w:rFonts w:ascii="Cambria" w:hAnsi="Cambria" w:eastAsia="Cambria" w:cs="Cambria"/>
        </w:rPr>
      </w:pPr>
      <w:r>
        <w:rPr>
          <w:rFonts w:eastAsia="Cambria" w:cs="Cambria" w:ascii="Cambria" w:hAnsi="Cambria"/>
        </w:rPr>
        <w:t>Formats Tested: JPG, PNG, JPEG</w:t>
      </w:r>
    </w:p>
    <w:p>
      <w:pPr>
        <w:pStyle w:val="normal1"/>
        <w:numPr>
          <w:ilvl w:val="0"/>
          <w:numId w:val="7"/>
        </w:numPr>
        <w:ind w:hanging="360" w:start="720"/>
        <w:rPr>
          <w:rFonts w:ascii="Cambria" w:hAnsi="Cambria" w:eastAsia="Cambria" w:cs="Cambria"/>
        </w:rPr>
      </w:pPr>
      <w:r>
        <w:rPr>
          <w:rFonts w:eastAsia="Cambria" w:cs="Cambria" w:ascii="Cambria" w:hAnsi="Cambria"/>
        </w:rPr>
        <w:t>Conditions: Healthy, diseased, partially damaged leaves</w:t>
      </w:r>
    </w:p>
    <w:p>
      <w:pPr>
        <w:pStyle w:val="normal1"/>
        <w:numPr>
          <w:ilvl w:val="0"/>
          <w:numId w:val="7"/>
        </w:numPr>
        <w:ind w:hanging="360" w:start="720"/>
        <w:rPr>
          <w:rFonts w:ascii="Cambria" w:hAnsi="Cambria" w:eastAsia="Cambria" w:cs="Cambria"/>
        </w:rPr>
      </w:pPr>
      <w:r>
        <w:rPr>
          <w:rFonts w:eastAsia="Cambria" w:cs="Cambria" w:ascii="Cambria" w:hAnsi="Cambria"/>
        </w:rPr>
        <w:t>Expected Output: Accurate diagnosis with severity grading and rescue tips</w:t>
      </w:r>
    </w:p>
    <w:p>
      <w:pPr>
        <w:pStyle w:val="normal1"/>
        <w:rPr>
          <w:rFonts w:ascii="Cambria" w:hAnsi="Cambria" w:eastAsia="Cambria" w:cs="Cambria"/>
        </w:rPr>
      </w:pPr>
      <w:r>
        <w:rPr>
          <w:rFonts w:eastAsia="Cambria" w:cs="Cambria" w:ascii="Cambria" w:hAnsi="Cambria"/>
          <w:b/>
          <w:bCs/>
        </w:rPr>
        <w:t>Test Cases Executed:</w:t>
      </w:r>
    </w:p>
    <w:p>
      <w:pPr>
        <w:pStyle w:val="normal1"/>
        <w:numPr>
          <w:ilvl w:val="0"/>
          <w:numId w:val="8"/>
        </w:numPr>
        <w:ind w:hanging="360" w:start="720"/>
        <w:rPr>
          <w:rFonts w:ascii="Cambria" w:hAnsi="Cambria" w:eastAsia="Cambria" w:cs="Cambria"/>
        </w:rPr>
      </w:pPr>
      <w:r>
        <w:rPr>
          <w:rFonts w:eastAsia="Cambria" w:cs="Cambria" w:ascii="Cambria" w:hAnsi="Cambria"/>
        </w:rPr>
        <w:t>Healthy green leaf image</w:t>
      </w:r>
    </w:p>
    <w:p>
      <w:pPr>
        <w:pStyle w:val="normal1"/>
        <w:numPr>
          <w:ilvl w:val="0"/>
          <w:numId w:val="8"/>
        </w:numPr>
        <w:ind w:hanging="360" w:start="720"/>
        <w:rPr>
          <w:rFonts w:ascii="Cambria" w:hAnsi="Cambria" w:eastAsia="Cambria" w:cs="Cambria"/>
        </w:rPr>
      </w:pPr>
      <w:r>
        <w:rPr>
          <w:rFonts w:eastAsia="Cambria" w:cs="Cambria" w:ascii="Cambria" w:hAnsi="Cambria"/>
        </w:rPr>
        <w:t>Yellowing leaf image</w:t>
      </w:r>
    </w:p>
    <w:p>
      <w:pPr>
        <w:pStyle w:val="normal1"/>
        <w:numPr>
          <w:ilvl w:val="0"/>
          <w:numId w:val="8"/>
        </w:numPr>
        <w:ind w:hanging="360" w:start="720"/>
        <w:rPr>
          <w:rFonts w:ascii="Cambria" w:hAnsi="Cambria" w:eastAsia="Cambria" w:cs="Cambria"/>
        </w:rPr>
      </w:pPr>
      <w:r>
        <w:rPr>
          <w:rFonts w:eastAsia="Cambria" w:cs="Cambria" w:ascii="Cambria" w:hAnsi="Cambria"/>
        </w:rPr>
        <w:t>Brown spot infected leaf</w:t>
      </w:r>
    </w:p>
    <w:p>
      <w:pPr>
        <w:pStyle w:val="normal1"/>
        <w:numPr>
          <w:ilvl w:val="0"/>
          <w:numId w:val="8"/>
        </w:numPr>
        <w:ind w:hanging="360" w:start="720"/>
        <w:rPr>
          <w:rFonts w:ascii="Cambria" w:hAnsi="Cambria" w:eastAsia="Cambria" w:cs="Cambria"/>
        </w:rPr>
      </w:pPr>
      <w:r>
        <w:rPr>
          <w:rFonts w:eastAsia="Cambria" w:cs="Cambria" w:ascii="Cambria" w:hAnsi="Cambria"/>
        </w:rPr>
        <w:t>Severely damaged leaf image</w:t>
      </w:r>
    </w:p>
    <w:p>
      <w:pPr>
        <w:pStyle w:val="normal1"/>
        <w:numPr>
          <w:ilvl w:val="0"/>
          <w:numId w:val="8"/>
        </w:numPr>
        <w:ind w:hanging="360" w:start="720"/>
        <w:rPr>
          <w:rFonts w:ascii="Cambria" w:hAnsi="Cambria" w:eastAsia="Cambria" w:cs="Cambria"/>
        </w:rPr>
      </w:pPr>
      <w:r>
        <w:rPr>
          <w:rFonts w:eastAsia="Cambria" w:cs="Cambria" w:ascii="Cambria" w:hAnsi="Cambria"/>
        </w:rPr>
        <w:t>Low-quality and blurred images</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t>2. Discoloration Detection</w:t>
      </w:r>
    </w:p>
    <w:p>
      <w:pPr>
        <w:pStyle w:val="normal1"/>
        <w:numPr>
          <w:ilvl w:val="0"/>
          <w:numId w:val="9"/>
        </w:numPr>
        <w:ind w:hanging="360" w:start="720"/>
        <w:rPr>
          <w:rFonts w:ascii="Cambria" w:hAnsi="Cambria" w:eastAsia="Cambria" w:cs="Cambria"/>
        </w:rPr>
      </w:pPr>
      <w:r>
        <w:rPr>
          <w:rFonts w:eastAsia="Cambria" w:cs="Cambria" w:ascii="Cambria" w:hAnsi="Cambria"/>
        </w:rPr>
        <w:t>Colors Tested: Yellow, brown, black</w:t>
      </w:r>
    </w:p>
    <w:p>
      <w:pPr>
        <w:pStyle w:val="normal1"/>
        <w:numPr>
          <w:ilvl w:val="0"/>
          <w:numId w:val="9"/>
        </w:numPr>
        <w:ind w:hanging="360" w:start="720"/>
        <w:rPr>
          <w:rFonts w:ascii="Cambria" w:hAnsi="Cambria" w:eastAsia="Cambria" w:cs="Cambria"/>
        </w:rPr>
      </w:pPr>
      <w:r>
        <w:rPr>
          <w:rFonts w:eastAsia="Cambria" w:cs="Cambria" w:ascii="Cambria" w:hAnsi="Cambria"/>
        </w:rPr>
        <w:t>Severity Levels Verified: Healthy, Mild, Moderate, Severe, Dying</w:t>
      </w:r>
    </w:p>
    <w:p>
      <w:pPr>
        <w:pStyle w:val="normal1"/>
        <w:numPr>
          <w:ilvl w:val="0"/>
          <w:numId w:val="9"/>
        </w:numPr>
        <w:ind w:hanging="360" w:start="720"/>
        <w:rPr>
          <w:rFonts w:ascii="Cambria" w:hAnsi="Cambria" w:eastAsia="Cambria" w:cs="Cambria"/>
        </w:rPr>
      </w:pPr>
      <w:r>
        <w:rPr>
          <w:rFonts w:eastAsia="Cambria" w:cs="Cambria" w:ascii="Cambria" w:hAnsi="Cambria"/>
        </w:rPr>
        <w:t>Expected Result: Correct severity classification based on affected area</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t>3. Gemini AI Diagnosis Testing</w:t>
      </w:r>
    </w:p>
    <w:p>
      <w:pPr>
        <w:pStyle w:val="normal1"/>
        <w:numPr>
          <w:ilvl w:val="0"/>
          <w:numId w:val="10"/>
        </w:numPr>
        <w:ind w:hanging="360" w:start="720"/>
        <w:rPr>
          <w:rFonts w:ascii="Cambria" w:hAnsi="Cambria" w:eastAsia="Cambria" w:cs="Cambria"/>
        </w:rPr>
      </w:pPr>
      <w:r>
        <w:rPr>
          <w:rFonts w:eastAsia="Cambria" w:cs="Cambria" w:ascii="Cambria" w:hAnsi="Cambria"/>
        </w:rPr>
        <w:t>API Used: Gemini AI Studio API Key</w:t>
      </w:r>
    </w:p>
    <w:p>
      <w:pPr>
        <w:pStyle w:val="normal1"/>
        <w:numPr>
          <w:ilvl w:val="0"/>
          <w:numId w:val="10"/>
        </w:numPr>
        <w:ind w:hanging="360" w:start="720"/>
        <w:rPr>
          <w:rFonts w:ascii="Cambria" w:hAnsi="Cambria" w:eastAsia="Cambria" w:cs="Cambria"/>
        </w:rPr>
      </w:pPr>
      <w:r>
        <w:rPr>
          <w:rFonts w:eastAsia="Cambria" w:cs="Cambria" w:ascii="Cambria" w:hAnsi="Cambria"/>
        </w:rPr>
        <w:t>Model Tested: Gemini Vision Model</w:t>
      </w:r>
    </w:p>
    <w:p>
      <w:pPr>
        <w:pStyle w:val="normal1"/>
        <w:numPr>
          <w:ilvl w:val="0"/>
          <w:numId w:val="10"/>
        </w:numPr>
        <w:ind w:hanging="360" w:start="720"/>
        <w:rPr>
          <w:rFonts w:ascii="Cambria" w:hAnsi="Cambria" w:eastAsia="Cambria" w:cs="Cambria"/>
        </w:rPr>
      </w:pPr>
      <w:r>
        <w:rPr>
          <w:rFonts w:eastAsia="Cambria" w:cs="Cambria" w:ascii="Cambria" w:hAnsi="Cambria"/>
        </w:rPr>
        <w:t>Expected Output:</w:t>
      </w:r>
    </w:p>
    <w:p>
      <w:pPr>
        <w:pStyle w:val="normal1"/>
        <w:numPr>
          <w:ilvl w:val="1"/>
          <w:numId w:val="10"/>
        </w:numPr>
        <w:ind w:hanging="360" w:start="1440"/>
        <w:rPr>
          <w:rFonts w:ascii="Cambria" w:hAnsi="Cambria" w:eastAsia="Cambria" w:cs="Cambria"/>
        </w:rPr>
      </w:pPr>
      <w:r>
        <w:rPr>
          <w:rFonts w:eastAsia="Cambria" w:cs="Cambria" w:ascii="Cambria" w:hAnsi="Cambria"/>
        </w:rPr>
        <w:t>Plant species identification</w:t>
      </w:r>
    </w:p>
    <w:p>
      <w:pPr>
        <w:pStyle w:val="normal1"/>
        <w:numPr>
          <w:ilvl w:val="1"/>
          <w:numId w:val="10"/>
        </w:numPr>
        <w:ind w:hanging="360" w:start="1440"/>
        <w:rPr>
          <w:rFonts w:ascii="Cambria" w:hAnsi="Cambria" w:eastAsia="Cambria" w:cs="Cambria"/>
        </w:rPr>
      </w:pPr>
      <w:r>
        <w:rPr>
          <w:rFonts w:eastAsia="Cambria" w:cs="Cambria" w:ascii="Cambria" w:hAnsi="Cambria"/>
        </w:rPr>
        <w:t>Disease prediction</w:t>
      </w:r>
    </w:p>
    <w:p>
      <w:pPr>
        <w:pStyle w:val="normal1"/>
        <w:numPr>
          <w:ilvl w:val="1"/>
          <w:numId w:val="10"/>
        </w:numPr>
        <w:ind w:hanging="360" w:start="1440"/>
        <w:rPr>
          <w:rFonts w:ascii="Cambria" w:hAnsi="Cambria" w:eastAsia="Cambria" w:cs="Cambria"/>
        </w:rPr>
      </w:pPr>
      <w:r>
        <w:rPr>
          <w:rFonts w:eastAsia="Cambria" w:cs="Cambria" w:ascii="Cambria" w:hAnsi="Cambria"/>
        </w:rPr>
        <w:t>Confidence-based severity grading</w:t>
      </w:r>
    </w:p>
    <w:p>
      <w:pPr>
        <w:pStyle w:val="normal1"/>
        <w:numPr>
          <w:ilvl w:val="1"/>
          <w:numId w:val="10"/>
        </w:numPr>
        <w:ind w:hanging="360" w:start="1440"/>
        <w:rPr>
          <w:rFonts w:ascii="Cambria" w:hAnsi="Cambria" w:eastAsia="Cambria" w:cs="Cambria"/>
        </w:rPr>
      </w:pPr>
      <w:r>
        <w:rPr>
          <w:rFonts w:eastAsia="Cambria" w:cs="Cambria" w:ascii="Cambria" w:hAnsi="Cambria"/>
        </w:rPr>
        <w:t>Three actionable rescue tips</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t>4. Error Handling Scenarios</w:t>
      </w:r>
    </w:p>
    <w:p>
      <w:pPr>
        <w:pStyle w:val="normal1"/>
        <w:numPr>
          <w:ilvl w:val="0"/>
          <w:numId w:val="11"/>
        </w:numPr>
        <w:ind w:hanging="360" w:start="720"/>
        <w:rPr>
          <w:rFonts w:ascii="Cambria" w:hAnsi="Cambria" w:eastAsia="Cambria" w:cs="Cambria"/>
        </w:rPr>
      </w:pPr>
      <w:r>
        <w:rPr>
          <w:rFonts w:eastAsia="Cambria" w:cs="Cambria" w:ascii="Cambria" w:hAnsi="Cambria"/>
        </w:rPr>
        <w:t>No image uploaded</w:t>
      </w:r>
    </w:p>
    <w:p>
      <w:pPr>
        <w:pStyle w:val="normal1"/>
        <w:numPr>
          <w:ilvl w:val="0"/>
          <w:numId w:val="11"/>
        </w:numPr>
        <w:ind w:hanging="360" w:start="720"/>
        <w:rPr>
          <w:rFonts w:ascii="Cambria" w:hAnsi="Cambria" w:eastAsia="Cambria" w:cs="Cambria"/>
        </w:rPr>
      </w:pPr>
      <w:r>
        <w:rPr>
          <w:rFonts w:eastAsia="Cambria" w:cs="Cambria" w:ascii="Cambria" w:hAnsi="Cambria"/>
        </w:rPr>
        <w:t>Unsupported image format</w:t>
      </w:r>
    </w:p>
    <w:p>
      <w:pPr>
        <w:pStyle w:val="normal1"/>
        <w:numPr>
          <w:ilvl w:val="0"/>
          <w:numId w:val="11"/>
        </w:numPr>
        <w:ind w:hanging="360" w:start="720"/>
        <w:rPr>
          <w:rFonts w:ascii="Cambria" w:hAnsi="Cambria" w:eastAsia="Cambria" w:cs="Cambria"/>
        </w:rPr>
      </w:pPr>
      <w:r>
        <w:rPr>
          <w:rFonts w:eastAsia="Cambria" w:cs="Cambria" w:ascii="Cambria" w:hAnsi="Cambria"/>
        </w:rPr>
        <w:t>Corrupted image file</w:t>
      </w:r>
    </w:p>
    <w:p>
      <w:pPr>
        <w:pStyle w:val="normal1"/>
        <w:numPr>
          <w:ilvl w:val="0"/>
          <w:numId w:val="11"/>
        </w:numPr>
        <w:ind w:hanging="360" w:start="720"/>
        <w:rPr>
          <w:rFonts w:ascii="Cambria" w:hAnsi="Cambria" w:eastAsia="Cambria" w:cs="Cambria"/>
        </w:rPr>
      </w:pPr>
      <w:r>
        <w:rPr>
          <w:rFonts w:eastAsia="Cambria" w:cs="Cambria" w:ascii="Cambria" w:hAnsi="Cambria"/>
        </w:rPr>
        <w:t>API response delay or failure</w:t>
      </w:r>
    </w:p>
    <w:p>
      <w:pPr>
        <w:pStyle w:val="normal1"/>
        <w:rPr>
          <w:rFonts w:ascii="Cambria" w:hAnsi="Cambria" w:eastAsia="Cambria" w:cs="Cambria"/>
        </w:rPr>
      </w:pPr>
      <w:r>
        <w:rPr>
          <w:rFonts w:eastAsia="Cambria" w:cs="Cambria" w:ascii="Cambria" w:hAnsi="Cambria"/>
        </w:rPr>
        <w:t>Expected Behavior:</w:t>
      </w:r>
    </w:p>
    <w:p>
      <w:pPr>
        <w:pStyle w:val="normal1"/>
        <w:numPr>
          <w:ilvl w:val="0"/>
          <w:numId w:val="12"/>
        </w:numPr>
        <w:ind w:hanging="360" w:start="720"/>
        <w:rPr>
          <w:rFonts w:ascii="Cambria" w:hAnsi="Cambria" w:eastAsia="Cambria" w:cs="Cambria"/>
        </w:rPr>
      </w:pPr>
      <w:r>
        <w:rPr>
          <w:rFonts w:eastAsia="Cambria" w:cs="Cambria" w:ascii="Cambria" w:hAnsi="Cambria"/>
        </w:rPr>
        <w:t>User-friendly error messages</w:t>
      </w:r>
    </w:p>
    <w:p>
      <w:pPr>
        <w:pStyle w:val="normal1"/>
        <w:numPr>
          <w:ilvl w:val="0"/>
          <w:numId w:val="12"/>
        </w:numPr>
        <w:ind w:hanging="360" w:start="720"/>
        <w:rPr>
          <w:rFonts w:ascii="Cambria" w:hAnsi="Cambria" w:eastAsia="Cambria" w:cs="Cambria"/>
        </w:rPr>
      </w:pPr>
      <w:r>
        <w:rPr>
          <w:rFonts w:eastAsia="Cambria" w:cs="Cambria" w:ascii="Cambria" w:hAnsi="Cambria"/>
        </w:rPr>
        <w:t>Graceful failure handling</w:t>
      </w:r>
    </w:p>
    <w:p>
      <w:pPr>
        <w:pStyle w:val="normal1"/>
        <w:numPr>
          <w:ilvl w:val="0"/>
          <w:numId w:val="12"/>
        </w:numPr>
        <w:ind w:hanging="360" w:start="720"/>
        <w:rPr>
          <w:rFonts w:ascii="Cambria" w:hAnsi="Cambria" w:eastAsia="Cambria" w:cs="Cambria"/>
        </w:rPr>
      </w:pPr>
      <w:r>
        <w:rPr>
          <w:rFonts w:eastAsia="Cambria" w:cs="Cambria" w:ascii="Cambria" w:hAnsi="Cambria"/>
        </w:rPr>
        <w:t>No application crash</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5.2: Quality Evaluation</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rPr>
      </w:pPr>
      <w:r>
        <w:rPr>
          <w:rFonts w:eastAsia="Cambria" w:cs="Cambria" w:ascii="Cambria" w:hAnsi="Cambria"/>
        </w:rPr>
        <w:t>The output quality of the system was evaluated using the following metrics:</w:t>
      </w:r>
    </w:p>
    <w:p>
      <w:pPr>
        <w:pStyle w:val="normal1"/>
        <w:numPr>
          <w:ilvl w:val="0"/>
          <w:numId w:val="13"/>
        </w:numPr>
        <w:ind w:hanging="360" w:start="720"/>
        <w:rPr>
          <w:rFonts w:ascii="Cambria" w:hAnsi="Cambria" w:eastAsia="Cambria" w:cs="Cambria"/>
        </w:rPr>
      </w:pPr>
      <w:r>
        <w:rPr>
          <w:rFonts w:eastAsia="Cambria" w:cs="Cambria" w:ascii="Cambria" w:hAnsi="Cambria"/>
        </w:rPr>
        <w:t>Diagnosis Accuracy</w:t>
      </w:r>
    </w:p>
    <w:p>
      <w:pPr>
        <w:pStyle w:val="normal1"/>
        <w:numPr>
          <w:ilvl w:val="0"/>
          <w:numId w:val="13"/>
        </w:numPr>
        <w:ind w:hanging="360" w:start="720"/>
        <w:rPr>
          <w:rFonts w:ascii="Cambria" w:hAnsi="Cambria" w:eastAsia="Cambria" w:cs="Cambria"/>
        </w:rPr>
      </w:pPr>
      <w:r>
        <w:rPr>
          <w:rFonts w:eastAsia="Cambria" w:cs="Cambria" w:ascii="Cambria" w:hAnsi="Cambria"/>
        </w:rPr>
        <w:t>Severity Classification Correctness</w:t>
      </w:r>
    </w:p>
    <w:p>
      <w:pPr>
        <w:pStyle w:val="normal1"/>
        <w:numPr>
          <w:ilvl w:val="0"/>
          <w:numId w:val="13"/>
        </w:numPr>
        <w:ind w:hanging="360" w:start="720"/>
        <w:rPr>
          <w:rFonts w:ascii="Cambria" w:hAnsi="Cambria" w:eastAsia="Cambria" w:cs="Cambria"/>
        </w:rPr>
      </w:pPr>
      <w:r>
        <w:rPr>
          <w:rFonts w:eastAsia="Cambria" w:cs="Cambria" w:ascii="Cambria" w:hAnsi="Cambria"/>
        </w:rPr>
        <w:t>Relevance of Rescue Tips</w:t>
      </w:r>
    </w:p>
    <w:p>
      <w:pPr>
        <w:pStyle w:val="normal1"/>
        <w:numPr>
          <w:ilvl w:val="0"/>
          <w:numId w:val="13"/>
        </w:numPr>
        <w:ind w:hanging="360" w:start="720"/>
        <w:rPr>
          <w:rFonts w:ascii="Cambria" w:hAnsi="Cambria" w:eastAsia="Cambria" w:cs="Cambria"/>
        </w:rPr>
      </w:pPr>
      <w:r>
        <w:rPr>
          <w:rFonts w:eastAsia="Cambria" w:cs="Cambria" w:ascii="Cambria" w:hAnsi="Cambria"/>
        </w:rPr>
        <w:t>Response Consistency</w:t>
      </w:r>
    </w:p>
    <w:p>
      <w:pPr>
        <w:pStyle w:val="normal1"/>
        <w:numPr>
          <w:ilvl w:val="0"/>
          <w:numId w:val="13"/>
        </w:numPr>
        <w:ind w:hanging="360" w:start="720"/>
        <w:rPr>
          <w:rFonts w:ascii="Cambria" w:hAnsi="Cambria" w:eastAsia="Cambria" w:cs="Cambria"/>
        </w:rPr>
      </w:pPr>
      <w:r>
        <w:rPr>
          <w:rFonts w:eastAsia="Cambria" w:cs="Cambria" w:ascii="Cambria" w:hAnsi="Cambria"/>
        </w:rPr>
        <w:t>User Interface Clarity</w:t>
      </w:r>
    </w:p>
    <w:p>
      <w:pPr>
        <w:pStyle w:val="normal1"/>
        <w:numPr>
          <w:ilvl w:val="0"/>
          <w:numId w:val="13"/>
        </w:numPr>
        <w:ind w:hanging="360" w:start="720"/>
        <w:rPr>
          <w:rFonts w:ascii="Cambria" w:hAnsi="Cambria" w:eastAsia="Cambria" w:cs="Cambria"/>
        </w:rPr>
      </w:pPr>
      <w:r>
        <w:rPr>
          <w:rFonts w:eastAsia="Cambria" w:cs="Cambria" w:ascii="Cambria" w:hAnsi="Cambria"/>
        </w:rPr>
        <w:t>Report Export Quality</w:t>
      </w:r>
    </w:p>
    <w:p>
      <w:pPr>
        <w:pStyle w:val="normal1"/>
        <w:rPr>
          <w:rFonts w:ascii="Cambria" w:hAnsi="Cambria" w:eastAsia="Cambria" w:cs="Cambria"/>
        </w:rPr>
      </w:pPr>
      <w:r>
        <w:rPr>
          <w:rFonts w:eastAsia="Cambria" w:cs="Cambria" w:ascii="Cambria" w:hAnsi="Cambria"/>
        </w:rPr>
        <w:t xml:space="preserve">Each test output was manually reviewed to ensure </w:t>
      </w:r>
      <w:r>
        <w:rPr>
          <w:rFonts w:eastAsia="Cambria" w:cs="Cambria" w:ascii="Cambria" w:hAnsi="Cambria"/>
          <w:b/>
          <w:bCs/>
        </w:rPr>
        <w:t>logical correctness</w:t>
      </w:r>
      <w:r>
        <w:rPr>
          <w:rFonts w:eastAsia="Cambria" w:cs="Cambria" w:ascii="Cambria" w:hAnsi="Cambria"/>
        </w:rPr>
        <w:t xml:space="preserve"> and </w:t>
      </w:r>
      <w:r>
        <w:rPr>
          <w:rFonts w:eastAsia="Cambria" w:cs="Cambria" w:ascii="Cambria" w:hAnsi="Cambria"/>
          <w:b/>
          <w:bCs/>
        </w:rPr>
        <w:t>practical usefulness</w:t>
      </w:r>
      <w:r>
        <w:rPr>
          <w:rFonts w:eastAsia="Cambria" w:cs="Cambria" w:ascii="Cambria" w:hAnsi="Cambria"/>
        </w:rPr>
        <w:t>.</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5.3: Performance Optimization</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rPr>
      </w:pPr>
      <w:r>
        <w:rPr>
          <w:rFonts w:eastAsia="Cambria" w:cs="Cambria" w:ascii="Cambria" w:hAnsi="Cambria"/>
        </w:rPr>
        <w:t>Improvements Made</w:t>
      </w:r>
    </w:p>
    <w:p>
      <w:pPr>
        <w:pStyle w:val="normal1"/>
        <w:numPr>
          <w:ilvl w:val="0"/>
          <w:numId w:val="14"/>
        </w:numPr>
        <w:ind w:hanging="360" w:start="720"/>
        <w:rPr>
          <w:rFonts w:ascii="Cambria" w:hAnsi="Cambria" w:eastAsia="Cambria" w:cs="Cambria"/>
        </w:rPr>
      </w:pPr>
      <w:r>
        <w:rPr>
          <w:rFonts w:eastAsia="Cambria" w:cs="Cambria" w:ascii="Cambria" w:hAnsi="Cambria"/>
        </w:rPr>
        <w:t>Faster image preprocessing using optimized resizing</w:t>
      </w:r>
    </w:p>
    <w:p>
      <w:pPr>
        <w:pStyle w:val="normal1"/>
        <w:numPr>
          <w:ilvl w:val="0"/>
          <w:numId w:val="14"/>
        </w:numPr>
        <w:ind w:hanging="360" w:start="720"/>
        <w:rPr>
          <w:rFonts w:ascii="Cambria" w:hAnsi="Cambria" w:eastAsia="Cambria" w:cs="Cambria"/>
        </w:rPr>
      </w:pPr>
      <w:r>
        <w:rPr>
          <w:rFonts w:eastAsia="Cambria" w:cs="Cambria" w:ascii="Cambria" w:hAnsi="Cambria"/>
        </w:rPr>
        <w:t>Reduced Gemini API response latency</w:t>
      </w:r>
    </w:p>
    <w:p>
      <w:pPr>
        <w:pStyle w:val="normal1"/>
        <w:numPr>
          <w:ilvl w:val="0"/>
          <w:numId w:val="14"/>
        </w:numPr>
        <w:ind w:hanging="360" w:start="720"/>
        <w:rPr>
          <w:rFonts w:ascii="Cambria" w:hAnsi="Cambria" w:eastAsia="Cambria" w:cs="Cambria"/>
        </w:rPr>
      </w:pPr>
      <w:r>
        <w:rPr>
          <w:rFonts w:eastAsia="Cambria" w:cs="Cambria" w:ascii="Cambria" w:hAnsi="Cambria"/>
        </w:rPr>
        <w:t>Improved input validation logic</w:t>
      </w:r>
    </w:p>
    <w:p>
      <w:pPr>
        <w:pStyle w:val="normal1"/>
        <w:numPr>
          <w:ilvl w:val="0"/>
          <w:numId w:val="14"/>
        </w:numPr>
        <w:ind w:hanging="360" w:start="720"/>
        <w:rPr>
          <w:rFonts w:ascii="Cambria" w:hAnsi="Cambria" w:eastAsia="Cambria" w:cs="Cambria"/>
        </w:rPr>
      </w:pPr>
      <w:r>
        <w:rPr>
          <w:rFonts w:eastAsia="Cambria" w:cs="Cambria" w:ascii="Cambria" w:hAnsi="Cambria"/>
        </w:rPr>
        <w:t>Optimized Streamlit layout rendering</w:t>
      </w:r>
    </w:p>
    <w:p>
      <w:pPr>
        <w:pStyle w:val="normal1"/>
        <w:numPr>
          <w:ilvl w:val="0"/>
          <w:numId w:val="14"/>
        </w:numPr>
        <w:ind w:hanging="360" w:start="720"/>
        <w:rPr>
          <w:rFonts w:ascii="Cambria" w:hAnsi="Cambria" w:eastAsia="Cambria" w:cs="Cambria"/>
        </w:rPr>
      </w:pPr>
      <w:r>
        <w:rPr>
          <w:rFonts w:eastAsia="Cambria" w:cs="Cambria" w:ascii="Cambria" w:hAnsi="Cambria"/>
        </w:rPr>
        <w:t>Added loading indicators for better user feedback</w:t>
      </w:r>
    </w:p>
    <w:p>
      <w:pPr>
        <w:pStyle w:val="normal1"/>
        <w:numPr>
          <w:ilvl w:val="0"/>
          <w:numId w:val="14"/>
        </w:numPr>
        <w:ind w:hanging="360" w:start="720"/>
        <w:rPr>
          <w:rFonts w:ascii="Cambria" w:hAnsi="Cambria" w:eastAsia="Cambria" w:cs="Cambria"/>
        </w:rPr>
      </w:pPr>
      <w:r>
        <w:rPr>
          <w:rFonts w:eastAsia="Cambria" w:cs="Cambria" w:ascii="Cambria" w:hAnsi="Cambria"/>
        </w:rPr>
        <w:t>Reduced unnecessary re-computation using session state</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b/>
          <w:bCs/>
        </w:rPr>
      </w:pPr>
      <w:r>
        <w:rPr>
          <w:rFonts w:eastAsia="Cambria" w:cs="Cambria" w:ascii="Cambria" w:hAnsi="Cambria"/>
          <w:b/>
          <w:bCs/>
        </w:rPr>
        <w:t>Activity 5.4: Final Validation</w:t>
      </w:r>
    </w:p>
    <w:p>
      <w:pPr>
        <w:pStyle w:val="normal1"/>
        <w:rPr>
          <w:rFonts w:ascii="Cambria" w:hAnsi="Cambria" w:eastAsia="Cambria" w:cs="Cambria"/>
          <w:b/>
          <w:bCs/>
        </w:rPr>
      </w:pPr>
      <w:r>
        <w:rPr>
          <w:rFonts w:eastAsia="Cambria" w:cs="Cambria" w:ascii="Cambria" w:hAnsi="Cambria"/>
          <w:b/>
          <w:bCs/>
        </w:rPr>
      </w:r>
    </w:p>
    <w:p>
      <w:pPr>
        <w:pStyle w:val="normal1"/>
        <w:rPr>
          <w:rFonts w:ascii="Cambria" w:hAnsi="Cambria" w:eastAsia="Cambria" w:cs="Cambria"/>
        </w:rPr>
      </w:pPr>
      <w:r>
        <w:rPr>
          <w:rFonts w:eastAsia="Cambria" w:cs="Cambria" w:ascii="Cambria" w:hAnsi="Cambria"/>
        </w:rPr>
        <w:t>After optimization, the system was re-tested to confirm:</w:t>
      </w:r>
    </w:p>
    <w:p>
      <w:pPr>
        <w:pStyle w:val="normal1"/>
        <w:numPr>
          <w:ilvl w:val="0"/>
          <w:numId w:val="15"/>
        </w:numPr>
        <w:ind w:hanging="360" w:start="720"/>
        <w:rPr>
          <w:rFonts w:ascii="Cambria" w:hAnsi="Cambria" w:eastAsia="Cambria" w:cs="Cambria"/>
        </w:rPr>
      </w:pPr>
      <w:r>
        <w:rPr>
          <w:rFonts w:eastAsia="Cambria" w:cs="Cambria" w:ascii="Cambria" w:hAnsi="Cambria"/>
        </w:rPr>
        <w:t>Stable application performance</w:t>
      </w:r>
    </w:p>
    <w:p>
      <w:pPr>
        <w:pStyle w:val="normal1"/>
        <w:numPr>
          <w:ilvl w:val="0"/>
          <w:numId w:val="15"/>
        </w:numPr>
        <w:ind w:hanging="360" w:start="720"/>
        <w:rPr>
          <w:rFonts w:ascii="Cambria" w:hAnsi="Cambria" w:eastAsia="Cambria" w:cs="Cambria"/>
        </w:rPr>
      </w:pPr>
      <w:r>
        <w:rPr>
          <w:rFonts w:eastAsia="Cambria" w:cs="Cambria" w:ascii="Cambria" w:hAnsi="Cambria"/>
        </w:rPr>
        <w:t>Accurate AI predictions</w:t>
      </w:r>
    </w:p>
    <w:p>
      <w:pPr>
        <w:pStyle w:val="normal1"/>
        <w:numPr>
          <w:ilvl w:val="0"/>
          <w:numId w:val="15"/>
        </w:numPr>
        <w:ind w:hanging="360" w:start="720"/>
        <w:rPr>
          <w:rFonts w:ascii="Cambria" w:hAnsi="Cambria" w:eastAsia="Cambria" w:cs="Cambria"/>
        </w:rPr>
      </w:pPr>
      <w:r>
        <w:rPr>
          <w:rFonts w:eastAsia="Cambria" w:cs="Cambria" w:ascii="Cambria" w:hAnsi="Cambria"/>
        </w:rPr>
        <w:t>Correct severity grading</w:t>
      </w:r>
    </w:p>
    <w:p>
      <w:pPr>
        <w:pStyle w:val="normal1"/>
        <w:numPr>
          <w:ilvl w:val="0"/>
          <w:numId w:val="15"/>
        </w:numPr>
        <w:ind w:hanging="360" w:start="720"/>
        <w:rPr>
          <w:rFonts w:ascii="Cambria" w:hAnsi="Cambria" w:eastAsia="Cambria" w:cs="Cambria"/>
        </w:rPr>
      </w:pPr>
      <w:r>
        <w:rPr>
          <w:rFonts w:eastAsia="Cambria" w:cs="Cambria" w:ascii="Cambria" w:hAnsi="Cambria"/>
        </w:rPr>
        <w:t>Smooth UI interaction</w:t>
      </w:r>
    </w:p>
    <w:p>
      <w:pPr>
        <w:pStyle w:val="normal1"/>
        <w:numPr>
          <w:ilvl w:val="0"/>
          <w:numId w:val="15"/>
        </w:numPr>
        <w:ind w:hanging="360" w:start="720"/>
        <w:rPr>
          <w:rFonts w:ascii="Cambria" w:hAnsi="Cambria" w:eastAsia="Cambria" w:cs="Cambria"/>
        </w:rPr>
      </w:pPr>
      <w:r>
        <w:rPr>
          <w:rFonts w:eastAsia="Cambria" w:cs="Cambria" w:ascii="Cambria" w:hAnsi="Cambria"/>
        </w:rPr>
        <w:t>Successful report downloads</w:t>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spacing w:lineRule="auto" w:line="240" w:before="240" w:after="240"/>
        <w:rPr>
          <w:rFonts w:ascii="Cambria" w:hAnsi="Cambria" w:eastAsia="Cambria" w:cs="Cambria"/>
        </w:rPr>
      </w:pPr>
      <w:r>
        <w:rPr>
          <w:rFonts w:eastAsia="Cambria" w:cs="Cambria" w:ascii="Cambria" w:hAnsi="Cambria"/>
        </w:rPr>
      </w:r>
      <w:bookmarkStart w:id="22" w:name="_heading=h.dpdxfh5o4r1l"/>
      <w:bookmarkStart w:id="23" w:name="_heading=h.dpdxfh5o4r1l"/>
      <w:bookmarkEnd w:id="23"/>
    </w:p>
    <w:p>
      <w:pPr>
        <w:pStyle w:val="Heading2"/>
        <w:keepNext w:val="false"/>
        <w:keepLines w:val="false"/>
        <w:spacing w:lineRule="auto" w:line="240" w:before="360" w:after="80"/>
        <w:rPr>
          <w:rFonts w:ascii="Cambria" w:hAnsi="Cambria" w:eastAsia="Cambria" w:cs="Cambria"/>
          <w:b/>
          <w:bCs/>
          <w:sz w:val="30"/>
          <w:szCs w:val="30"/>
        </w:rPr>
      </w:pPr>
      <w:bookmarkStart w:id="24" w:name="_heading=h.svdu81snc97t"/>
      <w:bookmarkEnd w:id="24"/>
      <w:r>
        <w:rPr>
          <w:rFonts w:eastAsia="Cambria" w:cs="Cambria" w:ascii="Cambria" w:hAnsi="Cambria"/>
          <w:b/>
          <w:bCs/>
          <w:sz w:val="30"/>
          <w:szCs w:val="30"/>
        </w:rPr>
        <w:t>Conclusion</w:t>
      </w:r>
    </w:p>
    <w:p>
      <w:pPr>
        <w:pStyle w:val="normal1"/>
        <w:spacing w:lineRule="auto" w:line="240" w:before="240" w:after="240"/>
        <w:jc w:val="both"/>
        <w:rPr>
          <w:rFonts w:ascii="Cambria" w:hAnsi="Cambria" w:eastAsia="Cambria" w:cs="Cambria"/>
        </w:rPr>
      </w:pPr>
      <w:r>
        <w:rPr>
          <w:rFonts w:eastAsia="Cambria" w:cs="Cambria" w:ascii="Cambria" w:hAnsi="Cambria"/>
        </w:rPr>
        <w:t xml:space="preserve">The </w:t>
      </w:r>
      <w:r>
        <w:rPr>
          <w:rFonts w:eastAsia="Cambria" w:cs="Cambria" w:ascii="Cambria" w:hAnsi="Cambria"/>
          <w:b/>
          <w:bCs/>
        </w:rPr>
        <w:t>Leaf Health Check</w:t>
      </w:r>
      <w:r>
        <w:rPr>
          <w:rFonts w:eastAsia="Cambria" w:cs="Cambria" w:ascii="Cambria" w:hAnsi="Cambria"/>
        </w:rPr>
        <w:t xml:space="preserve"> project successfully demonstrates the application of </w:t>
      </w:r>
      <w:r>
        <w:rPr>
          <w:rFonts w:eastAsia="Cambria" w:cs="Cambria" w:ascii="Cambria" w:hAnsi="Cambria"/>
          <w:b/>
          <w:bCs/>
        </w:rPr>
        <w:t>AI-powered image analysis</w:t>
      </w:r>
      <w:r>
        <w:rPr>
          <w:rFonts w:eastAsia="Cambria" w:cs="Cambria" w:ascii="Cambria" w:hAnsi="Cambria"/>
        </w:rPr>
        <w:t xml:space="preserve"> to assist in early plant disease detection and health assessment. By integrating the </w:t>
      </w:r>
      <w:r>
        <w:rPr>
          <w:rFonts w:eastAsia="Cambria" w:cs="Cambria" w:ascii="Cambria" w:hAnsi="Cambria"/>
          <w:b/>
          <w:bCs/>
        </w:rPr>
        <w:t>Streamlit framework</w:t>
      </w:r>
      <w:r>
        <w:rPr>
          <w:rFonts w:eastAsia="Cambria" w:cs="Cambria" w:ascii="Cambria" w:hAnsi="Cambria"/>
        </w:rPr>
        <w:t xml:space="preserve"> with </w:t>
      </w:r>
      <w:r>
        <w:rPr>
          <w:rFonts w:eastAsia="Cambria" w:cs="Cambria" w:ascii="Cambria" w:hAnsi="Cambria"/>
          <w:b/>
          <w:bCs/>
        </w:rPr>
        <w:t>Google Gemini AI Studio</w:t>
      </w:r>
      <w:r>
        <w:rPr>
          <w:rFonts w:eastAsia="Cambria" w:cs="Cambria" w:ascii="Cambria" w:hAnsi="Cambria"/>
        </w:rPr>
        <w:t>, the system efficiently analyzes plant leaf images to identify possible diseases, detect discoloration patterns, determine severity levels, and provide actionable rescue recommendations.</w:t>
      </w:r>
    </w:p>
    <w:p>
      <w:pPr>
        <w:pStyle w:val="normal1"/>
        <w:spacing w:lineRule="auto" w:line="240" w:before="240" w:after="240"/>
        <w:jc w:val="both"/>
        <w:rPr>
          <w:rFonts w:ascii="Cambria" w:hAnsi="Cambria" w:eastAsia="Cambria" w:cs="Cambria"/>
        </w:rPr>
      </w:pPr>
      <w:r>
        <w:rPr>
          <w:rFonts w:eastAsia="Cambria" w:cs="Cambria" w:ascii="Cambria" w:hAnsi="Cambria"/>
        </w:rPr>
        <w:t>The application processes user-uploaded leaf images in real time, leveraging Gemini’s advanced vision and reasoning capabilities to generate accurate and meaningful diagnosis reports. The intuitive and responsive Streamlit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pPr>
        <w:pStyle w:val="normal1"/>
        <w:spacing w:lineRule="auto" w:line="240" w:before="240" w:after="240"/>
        <w:jc w:val="both"/>
        <w:rPr>
          <w:rFonts w:ascii="Cambria" w:hAnsi="Cambria" w:eastAsia="Cambria" w:cs="Cambria"/>
        </w:rPr>
      </w:pPr>
      <w:r>
        <w:rPr>
          <w:rFonts w:eastAsia="Cambria" w:cs="Cambria" w:ascii="Cambria" w:hAnsi="Cambria"/>
        </w:rPr>
        <w:t xml:space="preserve">Overall, </w:t>
      </w:r>
      <w:r>
        <w:rPr>
          <w:rFonts w:eastAsia="Cambria" w:cs="Cambria" w:ascii="Cambria" w:hAnsi="Cambria"/>
          <w:b/>
          <w:bCs/>
        </w:rPr>
        <w:t>Leaf Health Check</w:t>
      </w:r>
      <w:r>
        <w:rPr>
          <w:rFonts w:eastAsia="Cambria" w:cs="Cambria" w:ascii="Cambria" w:hAnsi="Cambria"/>
        </w:rPr>
        <w:t xml:space="preserve"> serves as a smart digital assistant for farmers,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w:t>
      </w:r>
    </w:p>
    <w:p>
      <w:pPr>
        <w:pStyle w:val="normal1"/>
        <w:spacing w:lineRule="auto" w:line="240" w:before="240" w:after="240"/>
        <w:rPr>
          <w:rFonts w:ascii="Cambria" w:hAnsi="Cambria" w:eastAsia="Cambria" w:cs="Cambria"/>
        </w:rPr>
      </w:pPr>
      <w:r>
        <w:rPr>
          <w:rFonts w:eastAsia="Cambria" w:cs="Cambria" w:ascii="Cambria" w:hAnsi="Cambria"/>
        </w:rPr>
      </w:r>
    </w:p>
    <w:p>
      <w:pPr>
        <w:pStyle w:val="normal1"/>
        <w:spacing w:lineRule="auto" w:line="240" w:before="240" w:after="240"/>
        <w:rPr>
          <w:rFonts w:ascii="Cambria" w:hAnsi="Cambria" w:eastAsia="Cambria" w:cs="Cambria"/>
        </w:rPr>
      </w:pPr>
      <w:r>
        <w:rPr>
          <w:rFonts w:eastAsia="Cambria" w:cs="Cambria" w:ascii="Cambria" w:hAnsi="Cambria"/>
        </w:rPr>
      </w:r>
    </w:p>
    <w:p>
      <w:pPr>
        <w:pStyle w:val="normal1"/>
        <w:spacing w:lineRule="auto" w:line="240" w:before="240" w:after="240"/>
        <w:rPr>
          <w:rFonts w:ascii="Cambria" w:hAnsi="Cambria" w:eastAsia="Cambria" w:cs="Cambria"/>
        </w:rPr>
      </w:pPr>
      <w:r>
        <w:rPr>
          <w:rFonts w:eastAsia="Cambria" w:cs="Cambria" w:ascii="Cambria" w:hAnsi="Cambria"/>
        </w:rPr>
      </w:r>
    </w:p>
    <w:p>
      <w:pPr>
        <w:pStyle w:val="normal1"/>
        <w:spacing w:lineRule="auto" w:line="240" w:before="240" w:after="240"/>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p>
      <w:pPr>
        <w:pStyle w:val="normal1"/>
        <w:spacing w:lineRule="auto" w:line="240" w:before="240" w:after="240"/>
        <w:rPr>
          <w:rFonts w:ascii="Cambria" w:hAnsi="Cambria" w:eastAsia="Cambria" w:cs="Cambria"/>
        </w:rPr>
      </w:pPr>
      <w:r>
        <w:rPr>
          <w:rFonts w:eastAsia="Cambria" w:cs="Cambria" w:ascii="Cambria" w:hAnsi="Cambria"/>
        </w:rPr>
      </w:r>
    </w:p>
    <w:p>
      <w:pPr>
        <w:pStyle w:val="normal1"/>
        <w:rPr>
          <w:rFonts w:ascii="Cambria" w:hAnsi="Cambria" w:eastAsia="Cambria" w:cs="Cambria"/>
        </w:rPr>
      </w:pPr>
      <w:r>
        <w:rPr>
          <w:rFonts w:eastAsia="Cambria" w:cs="Cambria" w:ascii="Cambria" w:hAnsi="Cambria"/>
        </w:rPr>
      </w:r>
    </w:p>
    <w:sectPr>
      <w:headerReference w:type="even" r:id="rId39"/>
      <w:headerReference w:type="default" r:id="rId40"/>
      <w:headerReference w:type="first" r:id="rId41"/>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ambria">
    <w:charset w:val="00" w:characterSet="windows-1252"/>
    <w:family w:val="roman"/>
    <w:pitch w:val="variable"/>
  </w:font>
  <w:font w:name="Noto Sans Symbols">
    <w:charset w:val="01"/>
    <w:family w:val="swiss"/>
    <w:pitch w:val="default"/>
    <w:embedRegular r:id="rId1" w:fontKey="{01014A78-CABC-4EF0-12AC-5CD89AEFDE01}"/>
    <w:embedBold r:id="rId2" w:fontKey="{02014A78-CABC-4EF0-12AC-5CD89AEFDE02}"/>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t xml:space="preserve">                                                                                                                                                                        </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t xml:space="preserve">                                                                                                                                                                        </w:t>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7">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6">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17">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7">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7">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0">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1">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2">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3">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4">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5">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6">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7">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8">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iCs/>
      <w:color w:val="666666"/>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457c1e"/>
    <w:rPr>
      <w:b/>
      <w:bCs/>
    </w:rPr>
  </w:style>
  <w:style w:type="character" w:styleId="HeaderChar" w:customStyle="1">
    <w:name w:val="Header Char"/>
    <w:basedOn w:val="DefaultParagraphFont"/>
    <w:link w:val="Header"/>
    <w:uiPriority w:val="99"/>
    <w:qFormat/>
    <w:rsid w:val="00457c1e"/>
    <w:rPr/>
  </w:style>
  <w:style w:type="character" w:styleId="FooterChar" w:customStyle="1">
    <w:name w:val="Footer Char"/>
    <w:basedOn w:val="DefaultParagraphFont"/>
    <w:link w:val="Footer"/>
    <w:uiPriority w:val="99"/>
    <w:qFormat/>
    <w:rsid w:val="00457c1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NormalWeb">
    <w:name w:val="Normal (Web)"/>
    <w:basedOn w:val="normal1"/>
    <w:uiPriority w:val="99"/>
    <w:semiHidden/>
    <w:unhideWhenUsed/>
    <w:qFormat/>
    <w:rsid w:val="00457c1e"/>
    <w:pPr>
      <w:spacing w:lineRule="auto" w:line="240" w:beforeAutospacing="1" w:afterAutospacing="1"/>
    </w:pPr>
    <w:rPr>
      <w:rFonts w:ascii="Times New Roman" w:hAnsi="Times New Roman" w:eastAsia="Times New Roman" w:cs="Times New Roman"/>
      <w:sz w:val="24"/>
      <w:szCs w:val="24"/>
      <w:lang w:val="en-IN"/>
    </w:rPr>
  </w:style>
  <w:style w:type="paragraph" w:styleId="HeaderandFooter">
    <w:name w:val="Header and Footer"/>
    <w:basedOn w:val="Normal"/>
    <w:qFormat/>
    <w:pPr/>
    <w:rPr/>
  </w:style>
  <w:style w:type="paragraph" w:styleId="Header">
    <w:name w:val="header"/>
    <w:basedOn w:val="normal1"/>
    <w:link w:val="HeaderChar"/>
    <w:uiPriority w:val="99"/>
    <w:unhideWhenUsed/>
    <w:rsid w:val="00457c1e"/>
    <w:pPr>
      <w:tabs>
        <w:tab w:val="clear" w:pos="720"/>
        <w:tab w:val="center" w:pos="4513" w:leader="none"/>
        <w:tab w:val="right" w:pos="9026" w:leader="none"/>
      </w:tabs>
      <w:spacing w:lineRule="auto" w:line="240"/>
    </w:pPr>
    <w:rPr/>
  </w:style>
  <w:style w:type="paragraph" w:styleId="Footer">
    <w:name w:val="footer"/>
    <w:basedOn w:val="normal1"/>
    <w:link w:val="FooterChar"/>
    <w:uiPriority w:val="99"/>
    <w:unhideWhenUsed/>
    <w:rsid w:val="00457c1e"/>
    <w:pPr>
      <w:tabs>
        <w:tab w:val="clear" w:pos="720"/>
        <w:tab w:val="center" w:pos="4513" w:leader="none"/>
        <w:tab w:val="right" w:pos="9026" w:leader="none"/>
      </w:tabs>
      <w:spacing w:lineRule="auto" w:line="240"/>
    </w:pPr>
    <w:rPr/>
  </w:style>
  <w:style w:type="paragraph" w:styleId="ListParagraph">
    <w:name w:val="List Paragraph"/>
    <w:basedOn w:val="normal1"/>
    <w:uiPriority w:val="34"/>
    <w:qFormat/>
    <w:rsid w:val="00733ea8"/>
    <w:pPr>
      <w:spacing w:before="0" w:after="0"/>
      <w:ind w:start="720"/>
      <w:contextualSpacing/>
    </w:pPr>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header" Target="head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bPfy4haP8ddalWJu+QUnxT7T8tg==">CgMxLjAyDmguaXJnY250ejliNnFqMg5oLnA3cjdkZjlqc2xkOTIOaC5nNzcyajBodTRvNTkyDmguZ2c0eWQ3dGJjMGJiMg5oLnh3N2hqcGZxMHN1ZDIOaC5wc2I5NGh1N3V4cDUyDmguc2FqdGRqeXMxNGNwMg5oLnR5bzJoY3h0emoyMjIOaC5iczFzcWU5cWRxNG8yDmgucmVucTJ3b3c4aW93Mg5oLjIxcGp6OGJ6eWFqejIOaC44YzNuMnhuMnI0Z2UyDmgudXNpeW4yMjFnbTZoMg5oLjVza3U2N211MHhoaDIOaC53aThscTBmbmJpZnAyDmgud2pscjg0NnV4a3duMg5oLmtqOTUxdnJmdjR6cDIOaC5kcGR4Zmg1bzRyMWwyDmguc3ZkdTgxc25jOTd0OAByITFISldPcEh2b25wV01iVG85cFA1ZWhWNWh4U3NhTjlm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11</TotalTime>
  <Application>LibreOffice/26.2.1.2$Windows_X86_64 LibreOffice_project/620$Build-2</Application>
  <AppVersion>15.0000</AppVersion>
  <Pages>25</Pages>
  <Words>2747</Words>
  <Characters>16839</Characters>
  <CharactersWithSpaces>19470</CharactersWithSpaces>
  <Paragraphs>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2026-02-13T10:14:00Z</dcterms:created>
  <dc:creator>niharika</dc:creator>
  <dc:description/>
  <dc:language>en-IN</dc:language>
  <cp:lastModifiedBy/>
  <dcterms:modified xsi:type="dcterms:W3CDTF">2026-03-18T14:01:41Z</dcterms:modified>
  <cp:revision>1</cp:revision>
  <dc:subject/>
  <dc:title/>
</cp:coreProperties>
</file>