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370FA" w14:textId="77777777" w:rsidR="006226B6" w:rsidRDefault="00FF086D" w:rsidP="00C8433A">
      <w:pPr>
        <w:spacing w:after="120" w:line="240" w:lineRule="auto"/>
        <w:jc w:val="right"/>
      </w:pPr>
      <w:r>
        <w:t>Anitha Thanam</w:t>
      </w:r>
    </w:p>
    <w:p w14:paraId="0B2205E8" w14:textId="77777777" w:rsidR="00FF086D" w:rsidRDefault="00FF086D" w:rsidP="00C8433A">
      <w:pPr>
        <w:spacing w:after="120" w:line="240" w:lineRule="auto"/>
        <w:jc w:val="right"/>
      </w:pPr>
      <w:r>
        <w:t>Zh9479</w:t>
      </w:r>
    </w:p>
    <w:p w14:paraId="33495C04" w14:textId="77777777" w:rsidR="00FF086D" w:rsidRPr="00143901" w:rsidRDefault="00FF086D" w:rsidP="00C8433A">
      <w:pPr>
        <w:pStyle w:val="Heading1"/>
        <w:spacing w:before="0" w:beforeAutospacing="0" w:after="120" w:afterAutospacing="0"/>
        <w:rPr>
          <w:rFonts w:ascii="Arial" w:hAnsi="Arial" w:cs="Arial"/>
          <w:sz w:val="24"/>
          <w:szCs w:val="24"/>
        </w:rPr>
      </w:pPr>
      <w:r w:rsidRPr="00143901">
        <w:rPr>
          <w:rFonts w:ascii="Arial" w:hAnsi="Arial" w:cs="Arial"/>
          <w:sz w:val="24"/>
          <w:szCs w:val="24"/>
        </w:rPr>
        <w:t xml:space="preserve">Program #3 </w:t>
      </w:r>
    </w:p>
    <w:p w14:paraId="205BCAEA" w14:textId="77777777" w:rsidR="00FF086D" w:rsidRPr="00143901" w:rsidRDefault="00FF086D" w:rsidP="00C8433A">
      <w:pPr>
        <w:pStyle w:val="Heading1"/>
        <w:spacing w:before="0" w:beforeAutospacing="0" w:after="120" w:afterAutospacing="0"/>
        <w:jc w:val="center"/>
        <w:rPr>
          <w:rFonts w:ascii="Arial" w:hAnsi="Arial" w:cs="Arial"/>
          <w:sz w:val="24"/>
          <w:szCs w:val="24"/>
        </w:rPr>
      </w:pPr>
      <w:r w:rsidRPr="00143901">
        <w:rPr>
          <w:rFonts w:ascii="Arial" w:hAnsi="Arial" w:cs="Arial"/>
          <w:sz w:val="24"/>
          <w:szCs w:val="24"/>
        </w:rPr>
        <w:t>CS 6715 Data Compression</w:t>
      </w:r>
    </w:p>
    <w:p w14:paraId="474CDFC0" w14:textId="77777777" w:rsidR="00C8433A" w:rsidRDefault="00C8433A" w:rsidP="00C8433A">
      <w:pPr>
        <w:spacing w:after="120" w:line="240" w:lineRule="auto"/>
        <w:rPr>
          <w:rFonts w:ascii="Arial" w:hAnsi="Arial" w:cs="Arial"/>
          <w:b/>
          <w:bCs/>
        </w:rPr>
      </w:pPr>
    </w:p>
    <w:p w14:paraId="7C843517" w14:textId="77777777" w:rsidR="00FF086D" w:rsidRDefault="00FF086D" w:rsidP="00C8433A">
      <w:pPr>
        <w:spacing w:after="120" w:line="240" w:lineRule="auto"/>
        <w:rPr>
          <w:rFonts w:ascii="Arial" w:hAnsi="Arial" w:cs="Arial"/>
        </w:rPr>
      </w:pPr>
      <w:r w:rsidRPr="00143901">
        <w:rPr>
          <w:rFonts w:ascii="Arial" w:hAnsi="Arial" w:cs="Arial"/>
          <w:b/>
          <w:bCs/>
        </w:rPr>
        <w:t>A description of algorithm. </w:t>
      </w:r>
      <w:r w:rsidRPr="00143901">
        <w:rPr>
          <w:rFonts w:ascii="Arial" w:hAnsi="Arial" w:cs="Arial"/>
        </w:rPr>
        <w:t xml:space="preserve"> </w:t>
      </w:r>
    </w:p>
    <w:p w14:paraId="76F5BB7F" w14:textId="77777777" w:rsidR="00FF086D" w:rsidRPr="00FF086D" w:rsidRDefault="0062561B" w:rsidP="00C8433A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Main method</w:t>
      </w:r>
      <w:r w:rsidR="00FF086D">
        <w:rPr>
          <w:rFonts w:ascii="Arial" w:hAnsi="Arial" w:cs="Arial"/>
        </w:rPr>
        <w:t xml:space="preserve"> in DCT.cpp is the</w:t>
      </w:r>
      <w:r w:rsidR="00FF086D" w:rsidRPr="00FF086D">
        <w:t xml:space="preserve"> </w:t>
      </w:r>
      <w:r w:rsidR="00FF086D">
        <w:rPr>
          <w:rFonts w:ascii="Arial" w:hAnsi="Arial" w:cs="Arial"/>
        </w:rPr>
        <w:t>e</w:t>
      </w:r>
      <w:r w:rsidR="00FF086D" w:rsidRPr="00FF086D">
        <w:rPr>
          <w:rFonts w:ascii="Arial" w:hAnsi="Arial" w:cs="Arial"/>
        </w:rPr>
        <w:t>ntry point of the application</w:t>
      </w:r>
      <w:r w:rsidR="00FF086D">
        <w:rPr>
          <w:rFonts w:ascii="Arial" w:hAnsi="Arial" w:cs="Arial"/>
        </w:rPr>
        <w:t xml:space="preserve"> and it d</w:t>
      </w:r>
      <w:r>
        <w:rPr>
          <w:rFonts w:ascii="Arial" w:hAnsi="Arial" w:cs="Arial"/>
        </w:rPr>
        <w:t>oes the following</w:t>
      </w:r>
      <w:r w:rsidR="00FF086D" w:rsidRPr="00FF086D">
        <w:rPr>
          <w:rFonts w:ascii="Arial" w:hAnsi="Arial" w:cs="Arial"/>
        </w:rPr>
        <w:t>:</w:t>
      </w:r>
    </w:p>
    <w:p w14:paraId="4C26F8FD" w14:textId="77777777" w:rsidR="00FF086D" w:rsidRPr="002E7C8B" w:rsidRDefault="00FF086D" w:rsidP="00C8433A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2E7C8B">
        <w:rPr>
          <w:rFonts w:ascii="Arial" w:hAnsi="Arial" w:cs="Arial"/>
        </w:rPr>
        <w:t>Read the input image</w:t>
      </w:r>
      <w:r w:rsidR="002E7C8B">
        <w:rPr>
          <w:rFonts w:ascii="Arial" w:hAnsi="Arial" w:cs="Arial"/>
        </w:rPr>
        <w:t xml:space="preserve"> and determine the pixels.</w:t>
      </w:r>
      <w:r w:rsidR="0062561B">
        <w:rPr>
          <w:rFonts w:ascii="Arial" w:hAnsi="Arial" w:cs="Arial"/>
        </w:rPr>
        <w:br/>
      </w:r>
    </w:p>
    <w:p w14:paraId="0E2AD383" w14:textId="77777777" w:rsidR="00FF086D" w:rsidRPr="002E7C8B" w:rsidRDefault="00FF086D" w:rsidP="00C8433A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2E7C8B">
        <w:rPr>
          <w:rFonts w:ascii="Arial" w:hAnsi="Arial" w:cs="Arial"/>
        </w:rPr>
        <w:t xml:space="preserve">Initializes the </w:t>
      </w:r>
      <w:r w:rsidR="002E7C8B">
        <w:rPr>
          <w:rFonts w:ascii="Arial" w:hAnsi="Arial" w:cs="Arial"/>
        </w:rPr>
        <w:t xml:space="preserve">8x8 matrix </w:t>
      </w:r>
      <w:r w:rsidRPr="002E7C8B">
        <w:rPr>
          <w:rFonts w:ascii="Arial" w:hAnsi="Arial" w:cs="Arial"/>
        </w:rPr>
        <w:t>co-efficients</w:t>
      </w:r>
      <w:r w:rsidR="0062561B">
        <w:rPr>
          <w:rFonts w:ascii="Arial" w:hAnsi="Arial" w:cs="Arial"/>
        </w:rPr>
        <w:br/>
      </w:r>
    </w:p>
    <w:p w14:paraId="1C00F4A6" w14:textId="77777777" w:rsidR="00FF086D" w:rsidRPr="002E7C8B" w:rsidRDefault="00FF086D" w:rsidP="00C8433A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2E7C8B">
        <w:rPr>
          <w:rFonts w:ascii="Arial" w:hAnsi="Arial" w:cs="Arial"/>
        </w:rPr>
        <w:t>Calls the DCTEncoder method in dctCoder.cpp to encode</w:t>
      </w:r>
      <w:r w:rsidR="002E7C8B">
        <w:rPr>
          <w:rFonts w:ascii="Arial" w:hAnsi="Arial" w:cs="Arial"/>
        </w:rPr>
        <w:t xml:space="preserve"> using the generated co-efficient matrices. Post the forward transform, values less than 15 are eliminated. This </w:t>
      </w:r>
      <w:r w:rsidR="002E7C8B" w:rsidRPr="002E7C8B">
        <w:rPr>
          <w:rFonts w:ascii="Arial" w:hAnsi="Arial" w:cs="Arial"/>
        </w:rPr>
        <w:t>THRESHOLD</w:t>
      </w:r>
      <w:r w:rsidR="002E7C8B">
        <w:rPr>
          <w:rFonts w:ascii="Arial" w:hAnsi="Arial" w:cs="Arial"/>
        </w:rPr>
        <w:t xml:space="preserve"> value is configured in </w:t>
      </w:r>
      <w:r w:rsidR="002E7C8B" w:rsidRPr="002E7C8B">
        <w:rPr>
          <w:rFonts w:ascii="Arial" w:hAnsi="Arial" w:cs="Arial"/>
        </w:rPr>
        <w:t>stdafx.h</w:t>
      </w:r>
      <w:r w:rsidR="002E7C8B">
        <w:rPr>
          <w:rFonts w:ascii="Arial" w:hAnsi="Arial" w:cs="Arial"/>
        </w:rPr>
        <w:t xml:space="preserve"> file.</w:t>
      </w:r>
      <w:r w:rsidR="0062561B">
        <w:rPr>
          <w:rFonts w:ascii="Arial" w:hAnsi="Arial" w:cs="Arial"/>
        </w:rPr>
        <w:br/>
      </w:r>
    </w:p>
    <w:p w14:paraId="6BB656A6" w14:textId="2A926668" w:rsidR="00FF086D" w:rsidRPr="002E7C8B" w:rsidRDefault="00FF086D" w:rsidP="00C8433A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2E7C8B">
        <w:rPr>
          <w:rFonts w:ascii="Arial" w:hAnsi="Arial" w:cs="Arial"/>
        </w:rPr>
        <w:t>Calls the quantize method in Quantizer.cpp</w:t>
      </w:r>
      <w:r w:rsidR="002E7C8B">
        <w:rPr>
          <w:rFonts w:ascii="Arial" w:hAnsi="Arial" w:cs="Arial"/>
        </w:rPr>
        <w:br/>
        <w:t>Here, a simple</w:t>
      </w:r>
      <w:r w:rsidR="00DF6137">
        <w:rPr>
          <w:rFonts w:ascii="Arial" w:hAnsi="Arial" w:cs="Arial"/>
        </w:rPr>
        <w:t xml:space="preserve"> uniform</w:t>
      </w:r>
      <w:r w:rsidR="002E7C8B">
        <w:rPr>
          <w:rFonts w:ascii="Arial" w:hAnsi="Arial" w:cs="Arial"/>
        </w:rPr>
        <w:t xml:space="preserve"> quantization method is used where the delta value is pre calculated and configured in </w:t>
      </w:r>
      <w:r w:rsidR="002E7C8B" w:rsidRPr="002E7C8B">
        <w:rPr>
          <w:rFonts w:ascii="Arial" w:hAnsi="Arial" w:cs="Arial"/>
        </w:rPr>
        <w:t>stdafx.h file.</w:t>
      </w:r>
      <w:r w:rsidR="002E7C8B">
        <w:rPr>
          <w:rFonts w:ascii="Arial" w:hAnsi="Arial" w:cs="Arial"/>
        </w:rPr>
        <w:t xml:space="preserve"> This value is then divided with each values.</w:t>
      </w:r>
      <w:r w:rsidR="0062561B">
        <w:rPr>
          <w:rFonts w:ascii="Arial" w:hAnsi="Arial" w:cs="Arial"/>
        </w:rPr>
        <w:br/>
      </w:r>
    </w:p>
    <w:p w14:paraId="4D27100C" w14:textId="77777777" w:rsidR="00FF086D" w:rsidRPr="002E7C8B" w:rsidRDefault="00FF086D" w:rsidP="00C8433A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2E7C8B">
        <w:rPr>
          <w:rFonts w:ascii="Arial" w:hAnsi="Arial" w:cs="Arial"/>
        </w:rPr>
        <w:t>Calls the HuffmanEncoder method in HuffmanCoder.cpp to compress</w:t>
      </w:r>
      <w:r w:rsidR="002E7C8B">
        <w:rPr>
          <w:rFonts w:ascii="Arial" w:hAnsi="Arial" w:cs="Arial"/>
        </w:rPr>
        <w:t>.</w:t>
      </w:r>
      <w:r w:rsidR="002E7C8B">
        <w:rPr>
          <w:rFonts w:ascii="Arial" w:hAnsi="Arial" w:cs="Arial"/>
        </w:rPr>
        <w:br/>
        <w:t xml:space="preserve">A </w:t>
      </w:r>
      <w:r w:rsidR="002E7C8B" w:rsidRPr="002E7C8B">
        <w:rPr>
          <w:rFonts w:ascii="Arial" w:hAnsi="Arial" w:cs="Arial"/>
        </w:rPr>
        <w:t>minimum variance Huffman</w:t>
      </w:r>
      <w:r w:rsidR="002E7C8B">
        <w:rPr>
          <w:rFonts w:ascii="Arial" w:hAnsi="Arial" w:cs="Arial"/>
        </w:rPr>
        <w:t xml:space="preserve"> tree is constructed from the distinct values</w:t>
      </w:r>
      <w:r w:rsidR="0062561B">
        <w:rPr>
          <w:rFonts w:ascii="Arial" w:hAnsi="Arial" w:cs="Arial"/>
        </w:rPr>
        <w:t xml:space="preserve"> of the quantized file content</w:t>
      </w:r>
      <w:r w:rsidR="002E7C8B">
        <w:rPr>
          <w:rFonts w:ascii="Arial" w:hAnsi="Arial" w:cs="Arial"/>
        </w:rPr>
        <w:t xml:space="preserve"> and their frequencies and probabilities are calculated. </w:t>
      </w:r>
      <w:r w:rsidR="0062561B">
        <w:rPr>
          <w:rFonts w:ascii="Arial" w:hAnsi="Arial" w:cs="Arial"/>
        </w:rPr>
        <w:t xml:space="preserve">And, codewords for each value is generated. </w:t>
      </w:r>
      <w:r w:rsidR="002E7C8B">
        <w:rPr>
          <w:rFonts w:ascii="Arial" w:hAnsi="Arial" w:cs="Arial"/>
        </w:rPr>
        <w:t xml:space="preserve">  </w:t>
      </w:r>
      <w:r w:rsidR="0062561B">
        <w:rPr>
          <w:rFonts w:ascii="Arial" w:hAnsi="Arial" w:cs="Arial"/>
        </w:rPr>
        <w:br/>
        <w:t xml:space="preserve">For each value, the codeword is packed in binary format to the compressed file. </w:t>
      </w:r>
      <w:r w:rsidR="0062561B">
        <w:rPr>
          <w:rFonts w:ascii="Arial" w:hAnsi="Arial" w:cs="Arial"/>
        </w:rPr>
        <w:br/>
      </w:r>
    </w:p>
    <w:p w14:paraId="6E9F6C01" w14:textId="77777777" w:rsidR="00FF086D" w:rsidRPr="002E7C8B" w:rsidRDefault="00FF086D" w:rsidP="00C8433A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2E7C8B">
        <w:rPr>
          <w:rFonts w:ascii="Arial" w:hAnsi="Arial" w:cs="Arial"/>
        </w:rPr>
        <w:t>Calls the HuffmanDecoder method in HuffmanCoder.cpp to de-compress</w:t>
      </w:r>
      <w:r w:rsidR="0062561B">
        <w:rPr>
          <w:rFonts w:ascii="Arial" w:hAnsi="Arial" w:cs="Arial"/>
        </w:rPr>
        <w:br/>
        <w:t>Using the existing codewords, the compressed file is unpacked.</w:t>
      </w:r>
      <w:r w:rsidR="0062561B">
        <w:rPr>
          <w:rFonts w:ascii="Arial" w:hAnsi="Arial" w:cs="Arial"/>
        </w:rPr>
        <w:br/>
      </w:r>
    </w:p>
    <w:p w14:paraId="74FF65C9" w14:textId="77777777" w:rsidR="00FF086D" w:rsidRPr="002E7C8B" w:rsidRDefault="00FF086D" w:rsidP="00C8433A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2E7C8B">
        <w:rPr>
          <w:rFonts w:ascii="Arial" w:hAnsi="Arial" w:cs="Arial"/>
        </w:rPr>
        <w:t>Calls the dequantize method in Quantizer.cpp</w:t>
      </w:r>
      <w:r w:rsidR="0062561B">
        <w:rPr>
          <w:rFonts w:ascii="Arial" w:hAnsi="Arial" w:cs="Arial"/>
        </w:rPr>
        <w:br/>
        <w:t>All the values are dequantized using the same delta value.</w:t>
      </w:r>
      <w:r w:rsidR="0062561B">
        <w:rPr>
          <w:rFonts w:ascii="Arial" w:hAnsi="Arial" w:cs="Arial"/>
        </w:rPr>
        <w:br/>
      </w:r>
    </w:p>
    <w:p w14:paraId="04F0C0F1" w14:textId="77777777" w:rsidR="00FF086D" w:rsidRPr="002E7C8B" w:rsidRDefault="00FF086D" w:rsidP="00C8433A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2E7C8B">
        <w:rPr>
          <w:rFonts w:ascii="Arial" w:hAnsi="Arial" w:cs="Arial"/>
        </w:rPr>
        <w:t>Calls the DCTDecoder method in dctCoder.cpp to decode</w:t>
      </w:r>
      <w:r w:rsidR="0062561B">
        <w:rPr>
          <w:rFonts w:ascii="Arial" w:hAnsi="Arial" w:cs="Arial"/>
        </w:rPr>
        <w:br/>
        <w:t>Inverse transform is applied to the dequantized values.</w:t>
      </w:r>
      <w:r w:rsidR="0062561B">
        <w:rPr>
          <w:rFonts w:ascii="Arial" w:hAnsi="Arial" w:cs="Arial"/>
        </w:rPr>
        <w:br/>
      </w:r>
    </w:p>
    <w:p w14:paraId="232686D7" w14:textId="725871CF" w:rsidR="00FF086D" w:rsidRPr="002E7C8B" w:rsidRDefault="00FF086D" w:rsidP="00C8433A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2E7C8B">
        <w:rPr>
          <w:rFonts w:ascii="Arial" w:hAnsi="Arial" w:cs="Arial"/>
        </w:rPr>
        <w:t>Write the decoded pixels to an image file</w:t>
      </w:r>
      <w:r w:rsidR="00C8433A">
        <w:rPr>
          <w:rFonts w:ascii="Arial" w:hAnsi="Arial" w:cs="Arial"/>
        </w:rPr>
        <w:br/>
      </w:r>
    </w:p>
    <w:p w14:paraId="180F9CCE" w14:textId="77777777" w:rsidR="002E7C8B" w:rsidRDefault="00FF086D" w:rsidP="00C8433A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2E7C8B">
        <w:rPr>
          <w:rFonts w:ascii="Arial" w:hAnsi="Arial" w:cs="Arial"/>
        </w:rPr>
        <w:t>Evaluate the input and generated images by calling EvaluateImages method in QuantitativeMeasure.cpp</w:t>
      </w:r>
      <w:r w:rsidR="0062561B">
        <w:rPr>
          <w:rFonts w:ascii="Arial" w:hAnsi="Arial" w:cs="Arial"/>
        </w:rPr>
        <w:br/>
        <w:t>Compression ratio, Sigma, MSQE, SNR, PSNR are evaluated between input image and restored image.</w:t>
      </w:r>
    </w:p>
    <w:p w14:paraId="59A1DB22" w14:textId="65211E27" w:rsidR="00C8433A" w:rsidRDefault="00C8433A" w:rsidP="00C8433A">
      <w:pPr>
        <w:spacing w:after="120" w:line="240" w:lineRule="auto"/>
      </w:pPr>
    </w:p>
    <w:p w14:paraId="0CDF1479" w14:textId="77777777" w:rsidR="00C8433A" w:rsidRDefault="00C8433A" w:rsidP="00C8433A">
      <w:pPr>
        <w:spacing w:after="120" w:line="240" w:lineRule="auto"/>
      </w:pPr>
    </w:p>
    <w:p w14:paraId="53C567DB" w14:textId="77777777" w:rsidR="00C8433A" w:rsidRDefault="00C8433A" w:rsidP="00C8433A">
      <w:pPr>
        <w:spacing w:after="120" w:line="240" w:lineRule="auto"/>
      </w:pPr>
    </w:p>
    <w:p w14:paraId="2020C31F" w14:textId="77777777" w:rsidR="00C8433A" w:rsidRDefault="00C8433A" w:rsidP="00C8433A">
      <w:pPr>
        <w:spacing w:after="120" w:line="240" w:lineRule="auto"/>
      </w:pPr>
    </w:p>
    <w:p w14:paraId="6AC105F8" w14:textId="77777777" w:rsidR="00C8433A" w:rsidRDefault="00C8433A" w:rsidP="00C8433A">
      <w:pPr>
        <w:spacing w:after="120" w:line="240" w:lineRule="auto"/>
      </w:pPr>
    </w:p>
    <w:p w14:paraId="25335993" w14:textId="77777777" w:rsidR="00C8433A" w:rsidRDefault="00C8433A" w:rsidP="00C8433A">
      <w:pPr>
        <w:spacing w:after="120" w:line="240" w:lineRule="auto"/>
      </w:pPr>
    </w:p>
    <w:p w14:paraId="4A466331" w14:textId="77777777" w:rsidR="00C8433A" w:rsidRPr="00C8433A" w:rsidRDefault="00C8433A" w:rsidP="00C8433A">
      <w:pPr>
        <w:spacing w:after="120" w:line="240" w:lineRule="auto"/>
        <w:rPr>
          <w:rFonts w:ascii="Arial" w:hAnsi="Arial" w:cs="Arial"/>
        </w:rPr>
      </w:pPr>
    </w:p>
    <w:p w14:paraId="29FF553E" w14:textId="7FFC9BE4" w:rsidR="00FF086D" w:rsidRPr="000C74D2" w:rsidRDefault="000C74D2" w:rsidP="00C8433A">
      <w:pPr>
        <w:spacing w:after="120" w:line="240" w:lineRule="auto"/>
        <w:ind w:left="360"/>
        <w:rPr>
          <w:rFonts w:ascii="Arial" w:hAnsi="Arial" w:cs="Arial"/>
          <w:b/>
        </w:rPr>
      </w:pPr>
      <w:r w:rsidRPr="000C74D2">
        <w:rPr>
          <w:rFonts w:ascii="Arial" w:hAnsi="Arial" w:cs="Arial"/>
          <w:b/>
        </w:rPr>
        <w:lastRenderedPageBreak/>
        <w:t>D</w:t>
      </w:r>
      <w:r w:rsidR="00FF086D" w:rsidRPr="000C74D2">
        <w:rPr>
          <w:rFonts w:ascii="Arial" w:hAnsi="Arial" w:cs="Arial"/>
          <w:b/>
        </w:rPr>
        <w:t xml:space="preserve">escription of how </w:t>
      </w:r>
      <w:r w:rsidRPr="000C74D2">
        <w:rPr>
          <w:rFonts w:ascii="Arial" w:hAnsi="Arial" w:cs="Arial"/>
          <w:b/>
        </w:rPr>
        <w:t>the</w:t>
      </w:r>
      <w:r w:rsidR="00FF086D" w:rsidRPr="000C74D2">
        <w:rPr>
          <w:rFonts w:ascii="Arial" w:hAnsi="Arial" w:cs="Arial"/>
          <w:b/>
        </w:rPr>
        <w:t xml:space="preserve"> program performed on</w:t>
      </w:r>
      <w:r w:rsidRPr="000C74D2">
        <w:rPr>
          <w:rFonts w:ascii="Arial" w:hAnsi="Arial" w:cs="Arial"/>
          <w:b/>
        </w:rPr>
        <w:t xml:space="preserve"> the two assigned input files</w:t>
      </w:r>
    </w:p>
    <w:p w14:paraId="4375ED29" w14:textId="1600A5EB" w:rsidR="00FF086D" w:rsidRPr="00143901" w:rsidRDefault="00FF086D" w:rsidP="00C8433A">
      <w:pPr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r w:rsidRPr="0010168C">
        <w:rPr>
          <w:rFonts w:ascii="Arial" w:hAnsi="Arial" w:cs="Arial"/>
          <w:color w:val="C00000"/>
        </w:rPr>
        <w:t xml:space="preserve">A description of the contents of each input file </w:t>
      </w:r>
      <w:r w:rsidRPr="00143901">
        <w:rPr>
          <w:rFonts w:ascii="Arial" w:hAnsi="Arial" w:cs="Arial"/>
        </w:rPr>
        <w:t>- what is the image a picture of?</w:t>
      </w:r>
      <w:r w:rsidR="00C8433A">
        <w:rPr>
          <w:rFonts w:ascii="Arial" w:hAnsi="Arial" w:cs="Arial"/>
        </w:rPr>
        <w:t xml:space="preserve"> </w:t>
      </w:r>
      <w:r w:rsidR="00C8433A">
        <w:rPr>
          <w:rFonts w:ascii="Arial" w:hAnsi="Arial" w:cs="Arial"/>
        </w:rPr>
        <w:br/>
      </w:r>
      <w:r w:rsidR="00C8433A">
        <w:rPr>
          <w:rFonts w:ascii="Arial" w:hAnsi="Arial" w:cs="Arial"/>
        </w:rPr>
        <w:br/>
        <w:t>Both images are grayscale images with 320x200 pixels, each pixel ranges from 0 to 255 (uses 1 byte per pixel). Rose.pgm has an image of a rose and 3 leaves in a black background. Mouse.pgm has a front view of a white mouse in a gray/black background.</w:t>
      </w:r>
      <w:r w:rsidR="00C8433A">
        <w:rPr>
          <w:rFonts w:ascii="Arial" w:hAnsi="Arial" w:cs="Arial"/>
        </w:rPr>
        <w:br/>
      </w:r>
    </w:p>
    <w:p w14:paraId="1E181C3B" w14:textId="7777C1D0" w:rsidR="00FF086D" w:rsidRPr="0010168C" w:rsidRDefault="00FF086D" w:rsidP="00C8433A">
      <w:pPr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r w:rsidRPr="0010168C">
        <w:rPr>
          <w:rFonts w:ascii="Arial" w:hAnsi="Arial" w:cs="Arial"/>
          <w:color w:val="C00000"/>
        </w:rPr>
        <w:t xml:space="preserve">For the first block in the </w:t>
      </w:r>
      <w:r w:rsidRPr="0010168C">
        <w:rPr>
          <w:rFonts w:ascii="Arial" w:hAnsi="Arial" w:cs="Arial"/>
          <w:b/>
          <w:color w:val="C00000"/>
        </w:rPr>
        <w:t>encoder</w:t>
      </w:r>
      <w:r w:rsidRPr="0010168C">
        <w:rPr>
          <w:rFonts w:ascii="Arial" w:hAnsi="Arial" w:cs="Arial"/>
          <w:color w:val="C00000"/>
        </w:rPr>
        <w:t xml:space="preserve"> : </w:t>
      </w:r>
      <w:r w:rsidRPr="0010168C">
        <w:rPr>
          <w:rFonts w:ascii="Arial" w:hAnsi="Arial" w:cs="Arial"/>
        </w:rPr>
        <w:t xml:space="preserve">Output the original pixel values after scaling,  output the transform coefficients, output the quantized coefficients.  </w:t>
      </w:r>
      <w:r w:rsidR="00C8433A">
        <w:rPr>
          <w:rFonts w:ascii="Arial" w:hAnsi="Arial" w:cs="Arial"/>
        </w:rPr>
        <w:br/>
      </w:r>
      <w:r w:rsidR="00AB72D6">
        <w:rPr>
          <w:rFonts w:ascii="Arial" w:hAnsi="Arial" w:cs="Arial"/>
        </w:rPr>
        <w:br/>
      </w:r>
      <w:r w:rsidR="00AB72D6">
        <w:rPr>
          <w:noProof/>
          <w:lang w:eastAsia="en-IN"/>
        </w:rPr>
        <w:drawing>
          <wp:inline distT="0" distB="0" distL="0" distR="0" wp14:anchorId="033D6103" wp14:editId="3A513BDC">
            <wp:extent cx="32766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2D6">
        <w:rPr>
          <w:rFonts w:ascii="Arial" w:hAnsi="Arial" w:cs="Arial"/>
        </w:rPr>
        <w:br/>
      </w:r>
      <w:r w:rsidR="00C8433A">
        <w:rPr>
          <w:rFonts w:ascii="Arial" w:hAnsi="Arial" w:cs="Arial"/>
        </w:rPr>
        <w:br/>
      </w:r>
      <w:r w:rsidR="00AB72D6">
        <w:rPr>
          <w:noProof/>
          <w:lang w:eastAsia="en-IN"/>
        </w:rPr>
        <w:drawing>
          <wp:inline distT="0" distB="0" distL="0" distR="0" wp14:anchorId="7A9F94DF" wp14:editId="16A50B62">
            <wp:extent cx="5731510" cy="139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33A">
        <w:rPr>
          <w:rFonts w:ascii="Arial" w:hAnsi="Arial" w:cs="Arial"/>
        </w:rPr>
        <w:br/>
      </w:r>
      <w:r w:rsidR="00AB72D6">
        <w:rPr>
          <w:rFonts w:ascii="Arial" w:hAnsi="Arial" w:cs="Arial"/>
        </w:rPr>
        <w:br/>
      </w:r>
      <w:r w:rsidR="00AB72D6">
        <w:rPr>
          <w:noProof/>
          <w:lang w:eastAsia="en-IN"/>
        </w:rPr>
        <w:drawing>
          <wp:inline distT="0" distB="0" distL="0" distR="0" wp14:anchorId="485335BC" wp14:editId="3B4139CD">
            <wp:extent cx="226695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2D6">
        <w:rPr>
          <w:rFonts w:ascii="Arial" w:hAnsi="Arial" w:cs="Arial"/>
        </w:rPr>
        <w:br/>
      </w:r>
    </w:p>
    <w:p w14:paraId="1DFFD136" w14:textId="06ADA412" w:rsidR="00FF086D" w:rsidRPr="0010168C" w:rsidRDefault="00FF086D" w:rsidP="00C8433A">
      <w:pPr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r w:rsidRPr="0010168C">
        <w:rPr>
          <w:rFonts w:ascii="Arial" w:hAnsi="Arial" w:cs="Arial"/>
          <w:color w:val="C00000"/>
        </w:rPr>
        <w:lastRenderedPageBreak/>
        <w:t xml:space="preserve">For the first block in the </w:t>
      </w:r>
      <w:r w:rsidRPr="0010168C">
        <w:rPr>
          <w:rFonts w:ascii="Arial" w:hAnsi="Arial" w:cs="Arial"/>
          <w:b/>
          <w:color w:val="C00000"/>
        </w:rPr>
        <w:t>decoder</w:t>
      </w:r>
      <w:r w:rsidRPr="0010168C">
        <w:rPr>
          <w:rFonts w:ascii="Arial" w:hAnsi="Arial" w:cs="Arial"/>
          <w:color w:val="C00000"/>
        </w:rPr>
        <w:t xml:space="preserve"> </w:t>
      </w:r>
      <w:r w:rsidRPr="006C3A99">
        <w:rPr>
          <w:rFonts w:ascii="Arial" w:hAnsi="Arial" w:cs="Arial"/>
        </w:rPr>
        <w:t xml:space="preserve">: </w:t>
      </w:r>
      <w:r w:rsidRPr="0010168C">
        <w:rPr>
          <w:rFonts w:ascii="Arial" w:hAnsi="Arial" w:cs="Arial"/>
        </w:rPr>
        <w:t>Output the quantized coefficients, output the transform coefficients, output the pixel values.  (This is for debugging purposes).</w:t>
      </w:r>
      <w:r>
        <w:rPr>
          <w:rFonts w:ascii="Arial" w:hAnsi="Arial" w:cs="Arial"/>
        </w:rPr>
        <w:t xml:space="preserve"> 5pts</w:t>
      </w:r>
      <w:r w:rsidR="00AB72D6">
        <w:rPr>
          <w:rFonts w:ascii="Arial" w:hAnsi="Arial" w:cs="Arial"/>
        </w:rPr>
        <w:br/>
      </w:r>
      <w:r w:rsidR="00AB72D6">
        <w:rPr>
          <w:rFonts w:ascii="Arial" w:hAnsi="Arial" w:cs="Arial"/>
        </w:rPr>
        <w:br/>
      </w:r>
      <w:r w:rsidR="00FC2AC8">
        <w:rPr>
          <w:noProof/>
          <w:lang w:eastAsia="en-IN"/>
        </w:rPr>
        <w:drawing>
          <wp:inline distT="0" distB="0" distL="0" distR="0" wp14:anchorId="7E29CD09" wp14:editId="3A0A24B9">
            <wp:extent cx="4914900" cy="20632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411" cy="20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AC8">
        <w:rPr>
          <w:rFonts w:ascii="Arial" w:hAnsi="Arial" w:cs="Arial"/>
        </w:rPr>
        <w:br/>
      </w:r>
      <w:r w:rsidR="001A3129">
        <w:rPr>
          <w:rFonts w:ascii="Arial" w:hAnsi="Arial" w:cs="Arial"/>
        </w:rPr>
        <w:br/>
      </w:r>
      <w:r w:rsidR="001A3129">
        <w:rPr>
          <w:noProof/>
          <w:lang w:eastAsia="en-IN"/>
        </w:rPr>
        <w:drawing>
          <wp:inline distT="0" distB="0" distL="0" distR="0" wp14:anchorId="2C62C29A" wp14:editId="6C17A063">
            <wp:extent cx="5731510" cy="1402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129">
        <w:rPr>
          <w:rFonts w:ascii="Arial" w:hAnsi="Arial" w:cs="Arial"/>
        </w:rPr>
        <w:br/>
      </w:r>
      <w:r w:rsidR="001A3129">
        <w:rPr>
          <w:rFonts w:ascii="Arial" w:hAnsi="Arial" w:cs="Arial"/>
        </w:rPr>
        <w:br/>
      </w:r>
      <w:r w:rsidR="001A3129">
        <w:rPr>
          <w:noProof/>
          <w:lang w:eastAsia="en-IN"/>
        </w:rPr>
        <w:drawing>
          <wp:inline distT="0" distB="0" distL="0" distR="0" wp14:anchorId="4E7BFF69" wp14:editId="0BFDF7C2">
            <wp:extent cx="2842260" cy="203722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757" cy="204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2D6">
        <w:rPr>
          <w:rFonts w:ascii="Arial" w:hAnsi="Arial" w:cs="Arial"/>
        </w:rPr>
        <w:br/>
      </w:r>
    </w:p>
    <w:p w14:paraId="7A09CCEB" w14:textId="46CAB3C1" w:rsidR="00FF086D" w:rsidRPr="0010168C" w:rsidRDefault="00FF086D" w:rsidP="00C8433A">
      <w:pPr>
        <w:numPr>
          <w:ilvl w:val="0"/>
          <w:numId w:val="2"/>
        </w:numPr>
        <w:spacing w:after="120" w:line="240" w:lineRule="auto"/>
        <w:rPr>
          <w:rFonts w:ascii="Arial" w:hAnsi="Arial" w:cs="Arial"/>
          <w:color w:val="C00000"/>
        </w:rPr>
      </w:pPr>
      <w:r w:rsidRPr="0010168C">
        <w:rPr>
          <w:rFonts w:ascii="Arial" w:hAnsi="Arial" w:cs="Arial"/>
          <w:color w:val="C00000"/>
        </w:rPr>
        <w:t>The achieved compression ratio (after losslessly encoding the coefficients).</w:t>
      </w:r>
      <w:r>
        <w:rPr>
          <w:rFonts w:ascii="Arial" w:hAnsi="Arial" w:cs="Arial"/>
          <w:color w:val="C00000"/>
        </w:rPr>
        <w:t xml:space="preserve"> </w:t>
      </w:r>
      <w:r w:rsidR="00DF6137">
        <w:rPr>
          <w:rFonts w:ascii="Arial" w:hAnsi="Arial" w:cs="Arial"/>
        </w:rPr>
        <w:br/>
      </w:r>
      <w:r w:rsidR="00DF6137">
        <w:rPr>
          <w:rFonts w:ascii="Arial" w:hAnsi="Arial" w:cs="Arial"/>
        </w:rPr>
        <w:br/>
      </w:r>
      <w:r w:rsidR="007D1286">
        <w:rPr>
          <w:noProof/>
          <w:lang w:eastAsia="en-IN"/>
        </w:rPr>
        <w:drawing>
          <wp:inline distT="0" distB="0" distL="0" distR="0" wp14:anchorId="695EC54F" wp14:editId="4F6DB7E9">
            <wp:extent cx="3543300" cy="15313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7733" cy="153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137">
        <w:rPr>
          <w:rFonts w:ascii="Arial" w:hAnsi="Arial" w:cs="Arial"/>
        </w:rPr>
        <w:br/>
      </w:r>
    </w:p>
    <w:p w14:paraId="65075E70" w14:textId="4C8699B1" w:rsidR="00FF086D" w:rsidRPr="00FC00A6" w:rsidRDefault="00FF086D" w:rsidP="00FC00A6">
      <w:pPr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r w:rsidRPr="0010168C">
        <w:rPr>
          <w:rFonts w:ascii="Arial" w:hAnsi="Arial" w:cs="Arial"/>
          <w:color w:val="C00000"/>
        </w:rPr>
        <w:lastRenderedPageBreak/>
        <w:t xml:space="preserve">A description of the quality of the reconstructed images.  </w:t>
      </w:r>
      <w:r w:rsidRPr="00143901">
        <w:rPr>
          <w:rFonts w:ascii="Arial" w:hAnsi="Arial" w:cs="Arial"/>
        </w:rPr>
        <w:t>Could you see any errors?</w:t>
      </w:r>
      <w:r w:rsidR="006E393B">
        <w:rPr>
          <w:rFonts w:ascii="Arial" w:hAnsi="Arial" w:cs="Arial"/>
        </w:rPr>
        <w:t xml:space="preserve"> </w:t>
      </w:r>
      <w:r w:rsidR="006E393B">
        <w:rPr>
          <w:rFonts w:ascii="Arial" w:hAnsi="Arial" w:cs="Arial"/>
        </w:rPr>
        <w:br/>
      </w:r>
      <w:r w:rsidR="006E393B">
        <w:rPr>
          <w:rFonts w:ascii="Arial" w:hAnsi="Arial" w:cs="Arial"/>
        </w:rPr>
        <w:br/>
      </w:r>
      <w:r w:rsidR="00FC00A6">
        <w:rPr>
          <w:rFonts w:ascii="Arial" w:hAnsi="Arial" w:cs="Arial"/>
        </w:rPr>
        <w:t>The quality of the reconstructed images is directly proportional to the selected threshold value. Eliminating more lower co-efficient, the quality becomes lower and increasing the compression ratio.</w:t>
      </w:r>
      <w:r w:rsidR="00FC00A6">
        <w:rPr>
          <w:rFonts w:ascii="Arial" w:hAnsi="Arial" w:cs="Arial"/>
        </w:rPr>
        <w:br/>
      </w:r>
      <w:r w:rsidR="00FC00A6">
        <w:rPr>
          <w:rFonts w:ascii="Arial" w:hAnsi="Arial" w:cs="Arial"/>
        </w:rPr>
        <w:br/>
        <w:t>For example,</w:t>
      </w:r>
      <w:r w:rsidR="00FC00A6">
        <w:rPr>
          <w:rFonts w:ascii="Arial" w:hAnsi="Arial" w:cs="Arial"/>
        </w:rPr>
        <w:br/>
      </w:r>
      <w:r w:rsidR="00FC00A6">
        <w:rPr>
          <w:rFonts w:ascii="Arial" w:hAnsi="Arial" w:cs="Arial"/>
        </w:rPr>
        <w:br/>
        <w:t>Original image</w:t>
      </w:r>
      <w:r w:rsidR="00FC00A6">
        <w:rPr>
          <w:rFonts w:ascii="Arial" w:hAnsi="Arial" w:cs="Arial"/>
        </w:rPr>
        <w:br/>
      </w:r>
      <w:r w:rsidR="00FC00A6">
        <w:rPr>
          <w:noProof/>
          <w:lang w:eastAsia="en-IN"/>
        </w:rPr>
        <w:drawing>
          <wp:inline distT="0" distB="0" distL="0" distR="0" wp14:anchorId="439869AB" wp14:editId="491AAE65">
            <wp:extent cx="3048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0A6">
        <w:rPr>
          <w:rFonts w:ascii="Arial" w:hAnsi="Arial" w:cs="Arial"/>
        </w:rPr>
        <w:br/>
      </w:r>
      <w:r w:rsidR="00FC00A6" w:rsidRPr="00FC00A6">
        <w:rPr>
          <w:rFonts w:ascii="Arial" w:hAnsi="Arial" w:cs="Arial"/>
        </w:rPr>
        <w:t xml:space="preserve"> </w:t>
      </w:r>
      <w:r w:rsidR="00FC00A6">
        <w:rPr>
          <w:rFonts w:ascii="Arial" w:hAnsi="Arial" w:cs="Arial"/>
        </w:rPr>
        <w:br/>
        <w:t>Recontructed image with Threshold 25</w:t>
      </w:r>
      <w:r w:rsidR="00FC00A6">
        <w:rPr>
          <w:rFonts w:ascii="Arial" w:hAnsi="Arial" w:cs="Arial"/>
        </w:rPr>
        <w:br/>
      </w:r>
      <w:r w:rsidR="00FC00A6">
        <w:rPr>
          <w:noProof/>
          <w:lang w:eastAsia="en-IN"/>
        </w:rPr>
        <w:drawing>
          <wp:inline distT="0" distB="0" distL="0" distR="0" wp14:anchorId="296DB601" wp14:editId="70EC04F3">
            <wp:extent cx="304800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0A6">
        <w:rPr>
          <w:rFonts w:ascii="Arial" w:hAnsi="Arial" w:cs="Arial"/>
        </w:rPr>
        <w:br/>
      </w:r>
      <w:r w:rsidR="00FC00A6">
        <w:rPr>
          <w:rFonts w:ascii="Arial" w:hAnsi="Arial" w:cs="Arial"/>
        </w:rPr>
        <w:br/>
        <w:t>Reconstructed image with Threshold 50</w:t>
      </w:r>
      <w:r w:rsidR="00FC00A6">
        <w:rPr>
          <w:rFonts w:ascii="Arial" w:hAnsi="Arial" w:cs="Arial"/>
        </w:rPr>
        <w:br/>
      </w:r>
      <w:r w:rsidR="00FC00A6">
        <w:rPr>
          <w:noProof/>
          <w:lang w:eastAsia="en-IN"/>
        </w:rPr>
        <w:drawing>
          <wp:inline distT="0" distB="0" distL="0" distR="0" wp14:anchorId="62C303E6" wp14:editId="6E797E45">
            <wp:extent cx="3048000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CD52" w14:textId="77777777" w:rsidR="00FF086D" w:rsidRDefault="00FF086D" w:rsidP="00C8433A">
      <w:pPr>
        <w:spacing w:after="120" w:line="240" w:lineRule="auto"/>
      </w:pPr>
      <w:bookmarkStart w:id="0" w:name="_GoBack"/>
      <w:bookmarkEnd w:id="0"/>
    </w:p>
    <w:sectPr w:rsidR="00FF0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B12FE"/>
    <w:multiLevelType w:val="multilevel"/>
    <w:tmpl w:val="9A1E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71850"/>
    <w:multiLevelType w:val="hybridMultilevel"/>
    <w:tmpl w:val="E35E4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628AC"/>
    <w:multiLevelType w:val="multilevel"/>
    <w:tmpl w:val="A9E2B1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B0FE3"/>
    <w:multiLevelType w:val="hybridMultilevel"/>
    <w:tmpl w:val="3DC03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6D"/>
    <w:rsid w:val="000C74D2"/>
    <w:rsid w:val="001A3129"/>
    <w:rsid w:val="002E7C8B"/>
    <w:rsid w:val="006226B6"/>
    <w:rsid w:val="0062561B"/>
    <w:rsid w:val="006A4D95"/>
    <w:rsid w:val="006E393B"/>
    <w:rsid w:val="007D1286"/>
    <w:rsid w:val="00AB72D6"/>
    <w:rsid w:val="00C8433A"/>
    <w:rsid w:val="00DF6137"/>
    <w:rsid w:val="00FC00A6"/>
    <w:rsid w:val="00FC2AC8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D4FB"/>
  <w15:chartTrackingRefBased/>
  <w15:docId w15:val="{FEF3F98B-190A-4503-944F-D82BAAAE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FF0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086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2E7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Thanam</dc:creator>
  <cp:keywords/>
  <dc:description/>
  <cp:lastModifiedBy>Anitha Thanam</cp:lastModifiedBy>
  <cp:revision>6</cp:revision>
  <dcterms:created xsi:type="dcterms:W3CDTF">2016-06-06T02:27:00Z</dcterms:created>
  <dcterms:modified xsi:type="dcterms:W3CDTF">2016-06-06T04:23:00Z</dcterms:modified>
</cp:coreProperties>
</file>