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06E78EA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7B398D6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276A6F1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71147EE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35250EB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B9FEA60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2BBC567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CADE286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AA6752F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445983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344DBC0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4D16F0D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51482DF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37998CB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24D4140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8E3AEE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27197699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F0F48A1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9610FF4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72DB3D5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AD64694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8372874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BCE1F6E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1058F57" w:rsidR="00266B62" w:rsidRPr="00707DE3" w:rsidRDefault="003D68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6BC1D5D" w:rsidR="00266B62" w:rsidRPr="00707DE3" w:rsidRDefault="006C0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9C38D76" w:rsidR="00266B62" w:rsidRPr="00707DE3" w:rsidRDefault="006C0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DC983C5" w:rsidR="00266B62" w:rsidRPr="00707DE3" w:rsidRDefault="006C0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85BF308" w:rsidR="00266B62" w:rsidRPr="00707DE3" w:rsidRDefault="006C0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62E6657" w:rsidR="00266B62" w:rsidRPr="00707DE3" w:rsidRDefault="006C0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2830242" w:rsidR="00266B62" w:rsidRPr="00707DE3" w:rsidRDefault="006C0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44042BC" w:rsidR="00266B62" w:rsidRPr="00707DE3" w:rsidRDefault="006C0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A99F086" w:rsidR="00266B62" w:rsidRPr="00707DE3" w:rsidRDefault="006C0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DBE7C6F" w:rsidR="00266B62" w:rsidRPr="00707DE3" w:rsidRDefault="006C03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32B3261" w14:textId="77777777" w:rsidR="006C0375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28BB92D" w:rsidR="000B417C" w:rsidRDefault="006C037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Sol:- {HHH , THH , TTH , TTT , HTT , HHT , THT , HTH } these are the number of possible outcomes.</w:t>
      </w:r>
    </w:p>
    <w:p w14:paraId="4285D00F" w14:textId="709E1A2C" w:rsidR="006C0375" w:rsidRDefault="006C037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out of these outcomes we have the probability of getting two heads and one tail </w:t>
      </w:r>
      <w:proofErr w:type="gramStart"/>
      <w:r>
        <w:rPr>
          <w:rFonts w:ascii="Times New Roman" w:hAnsi="Times New Roman" w:cs="Times New Roman"/>
          <w:sz w:val="28"/>
          <w:szCs w:val="28"/>
        </w:rPr>
        <w:t>is  3</w:t>
      </w:r>
      <w:proofErr w:type="gramEnd"/>
      <w:r>
        <w:rPr>
          <w:rFonts w:ascii="Times New Roman" w:hAnsi="Times New Roman" w:cs="Times New Roman"/>
          <w:sz w:val="28"/>
          <w:szCs w:val="28"/>
        </w:rPr>
        <w:t>/8=0.375</w:t>
      </w:r>
    </w:p>
    <w:p w14:paraId="5DA3D137" w14:textId="77777777" w:rsidR="006C0375" w:rsidRPr="00707DE3" w:rsidRDefault="006C037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430D9BD" w14:textId="77777777" w:rsidR="001427DF" w:rsidRDefault="001427D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8F0C18" w14:textId="77777777" w:rsidR="001427DF" w:rsidRDefault="001427D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possible outcomes = 6</w:t>
      </w:r>
      <w:r w:rsidRPr="001427D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=36</w:t>
      </w:r>
    </w:p>
    <w:p w14:paraId="562D311F" w14:textId="417BD78E" w:rsidR="002E0863" w:rsidRDefault="001427DF" w:rsidP="00142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Favorable outcomes(sum equal to 1) = 0</w:t>
      </w:r>
    </w:p>
    <w:p w14:paraId="7D610086" w14:textId="71AEC827" w:rsidR="00D1363D" w:rsidRDefault="00D1363D" w:rsidP="00D13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probability =0/36 =0</w:t>
      </w:r>
    </w:p>
    <w:p w14:paraId="47094C16" w14:textId="6ACC9EA6" w:rsidR="001427DF" w:rsidRDefault="001427DF" w:rsidP="00142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outcomes(</w:t>
      </w:r>
      <w:r w:rsidR="008F17AD">
        <w:rPr>
          <w:rFonts w:ascii="Times New Roman" w:hAnsi="Times New Roman" w:cs="Times New Roman"/>
          <w:sz w:val="28"/>
          <w:szCs w:val="28"/>
        </w:rPr>
        <w:t xml:space="preserve">less than or </w:t>
      </w:r>
      <w:r>
        <w:rPr>
          <w:rFonts w:ascii="Times New Roman" w:hAnsi="Times New Roman" w:cs="Times New Roman"/>
          <w:sz w:val="28"/>
          <w:szCs w:val="28"/>
        </w:rPr>
        <w:t>s</w:t>
      </w:r>
      <w:r w:rsidR="008F17AD">
        <w:rPr>
          <w:rFonts w:ascii="Times New Roman" w:hAnsi="Times New Roman" w:cs="Times New Roman"/>
          <w:sz w:val="28"/>
          <w:szCs w:val="28"/>
        </w:rPr>
        <w:t>um equal to 4) = 6</w:t>
      </w:r>
    </w:p>
    <w:p w14:paraId="1EC25C10" w14:textId="231B565B" w:rsidR="002E0863" w:rsidRPr="00D1363D" w:rsidRDefault="001427DF" w:rsidP="00D13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probability =</w:t>
      </w:r>
      <w:r w:rsidR="008F17AD">
        <w:rPr>
          <w:rFonts w:ascii="Times New Roman" w:hAnsi="Times New Roman" w:cs="Times New Roman"/>
          <w:sz w:val="28"/>
          <w:szCs w:val="28"/>
        </w:rPr>
        <w:t>6/36 =1/6</w:t>
      </w:r>
    </w:p>
    <w:p w14:paraId="21529793" w14:textId="5AEBCC7A" w:rsidR="002E0863" w:rsidRDefault="00D1363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8F17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sum is divisible by 2 and 3</w:t>
      </w:r>
      <w:r w:rsidR="008F17AD">
        <w:rPr>
          <w:rFonts w:ascii="Times New Roman" w:hAnsi="Times New Roman" w:cs="Times New Roman"/>
          <w:sz w:val="28"/>
          <w:szCs w:val="28"/>
        </w:rPr>
        <w:t>) /(two dice rolled) =</w:t>
      </w:r>
      <w:r w:rsidR="00B33D4D">
        <w:rPr>
          <w:rFonts w:ascii="Times New Roman" w:hAnsi="Times New Roman" w:cs="Times New Roman"/>
          <w:sz w:val="28"/>
          <w:szCs w:val="28"/>
        </w:rPr>
        <w:t>6</w:t>
      </w:r>
      <w:r w:rsidR="0094475D">
        <w:rPr>
          <w:rFonts w:ascii="Times New Roman" w:hAnsi="Times New Roman" w:cs="Times New Roman"/>
          <w:sz w:val="28"/>
          <w:szCs w:val="28"/>
        </w:rPr>
        <w:t>/36</w:t>
      </w:r>
      <w:r w:rsidR="00B33D4D">
        <w:rPr>
          <w:rFonts w:ascii="Times New Roman" w:hAnsi="Times New Roman" w:cs="Times New Roman"/>
          <w:sz w:val="28"/>
          <w:szCs w:val="28"/>
        </w:rPr>
        <w:t>=1/6</w:t>
      </w:r>
      <w:bookmarkStart w:id="0" w:name="_GoBack"/>
      <w:bookmarkEnd w:id="0"/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4BAB572" w:rsidR="00022704" w:rsidRDefault="008F17AD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:-total number of balls = 7 balls</w:t>
      </w:r>
    </w:p>
    <w:p w14:paraId="3A7EFD89" w14:textId="6D8DCBDB" w:rsidR="00BE1D17" w:rsidRDefault="00BE1D1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the sample space</w:t>
      </w:r>
    </w:p>
    <w:p w14:paraId="4FFB86D1" w14:textId="41C2F168" w:rsidR="00BE1D17" w:rsidRPr="00BE1D17" w:rsidRDefault="00BE1D17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n(S) = number of ways of drawing 2 balls out of 7 = 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7</w:t>
      </w:r>
      <w:r>
        <w:rPr>
          <w:rFonts w:ascii="Times New Roman" w:hAnsi="Times New Roman" w:cs="Times New Roman"/>
          <w:sz w:val="32"/>
          <w:szCs w:val="28"/>
        </w:rPr>
        <w:t>c</w:t>
      </w:r>
      <w:r>
        <w:rPr>
          <w:rFonts w:ascii="Times New Roman" w:hAnsi="Times New Roman" w:cs="Times New Roman"/>
          <w:sz w:val="32"/>
          <w:szCs w:val="28"/>
          <w:vertAlign w:val="subscript"/>
        </w:rPr>
        <w:t>2</w:t>
      </w:r>
    </w:p>
    <w:p w14:paraId="09611C78" w14:textId="7F6FE334" w:rsidR="00BE1D17" w:rsidRDefault="00BE1D17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7*6)/(2*1)</w:t>
      </w:r>
    </w:p>
    <w:p w14:paraId="026C3596" w14:textId="019915FC" w:rsidR="00BE1D17" w:rsidRDefault="00BE1D1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=21</w:t>
      </w:r>
    </w:p>
    <w:p w14:paraId="0C5059FE" w14:textId="3C3D9A3E" w:rsidR="00BE1D17" w:rsidRDefault="00BE1D1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E =event of drawing 2 </w:t>
      </w:r>
      <w:proofErr w:type="gramStart"/>
      <w:r>
        <w:rPr>
          <w:rFonts w:ascii="Times New Roman" w:hAnsi="Times New Roman" w:cs="Times New Roman"/>
          <w:sz w:val="28"/>
          <w:szCs w:val="28"/>
        </w:rPr>
        <w:t>balls ,none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which is blue </w:t>
      </w:r>
    </w:p>
    <w:p w14:paraId="69E97515" w14:textId="52592138" w:rsidR="00BE1D17" w:rsidRDefault="00BE1D17" w:rsidP="00F407B7">
      <w:pPr>
        <w:rPr>
          <w:rFonts w:ascii="Times New Roman" w:hAnsi="Times New Roman" w:cs="Times New Roman"/>
          <w:sz w:val="32"/>
          <w:szCs w:val="28"/>
          <w:vertAlign w:val="subscript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E)=number of ways of drawing 2 balls out of (5) balls =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32"/>
          <w:szCs w:val="28"/>
        </w:rPr>
        <w:t>c</w:t>
      </w:r>
      <w:r>
        <w:rPr>
          <w:rFonts w:ascii="Times New Roman" w:hAnsi="Times New Roman" w:cs="Times New Roman"/>
          <w:sz w:val="32"/>
          <w:szCs w:val="28"/>
          <w:vertAlign w:val="subscript"/>
        </w:rPr>
        <w:t>2</w:t>
      </w:r>
    </w:p>
    <w:p w14:paraId="6EB3F02E" w14:textId="513170D7" w:rsidR="00BE1D17" w:rsidRDefault="00BE1D17" w:rsidP="00F407B7">
      <w:pPr>
        <w:rPr>
          <w:rFonts w:ascii="Times New Roman" w:hAnsi="Times New Roman" w:cs="Times New Roman"/>
          <w:sz w:val="32"/>
          <w:szCs w:val="28"/>
          <w:vertAlign w:val="subscript"/>
        </w:rPr>
      </w:pPr>
      <w:proofErr w:type="gramStart"/>
      <w:r>
        <w:rPr>
          <w:rFonts w:ascii="Times New Roman" w:hAnsi="Times New Roman" w:cs="Times New Roman"/>
          <w:sz w:val="32"/>
          <w:szCs w:val="28"/>
          <w:vertAlign w:val="subscript"/>
        </w:rPr>
        <w:t>=(</w:t>
      </w:r>
      <w:proofErr w:type="gramEnd"/>
      <w:r>
        <w:rPr>
          <w:rFonts w:ascii="Times New Roman" w:hAnsi="Times New Roman" w:cs="Times New Roman"/>
          <w:sz w:val="32"/>
          <w:szCs w:val="28"/>
          <w:vertAlign w:val="subscript"/>
        </w:rPr>
        <w:t>5*4)/(2*1)</w:t>
      </w:r>
    </w:p>
    <w:p w14:paraId="70C2D533" w14:textId="4A2CCBDB" w:rsidR="00BE1D17" w:rsidRDefault="00BE1D17" w:rsidP="00F407B7">
      <w:pPr>
        <w:rPr>
          <w:rFonts w:ascii="Times New Roman" w:hAnsi="Times New Roman" w:cs="Times New Roman"/>
          <w:sz w:val="32"/>
          <w:szCs w:val="28"/>
          <w:vertAlign w:val="subscript"/>
        </w:rPr>
      </w:pPr>
      <w:r>
        <w:rPr>
          <w:rFonts w:ascii="Times New Roman" w:hAnsi="Times New Roman" w:cs="Times New Roman"/>
          <w:sz w:val="32"/>
          <w:szCs w:val="28"/>
          <w:vertAlign w:val="subscript"/>
        </w:rPr>
        <w:t>=10</w:t>
      </w:r>
    </w:p>
    <w:p w14:paraId="7D79F159" w14:textId="42FBD65C" w:rsidR="00BE1D17" w:rsidRPr="00BE1D17" w:rsidRDefault="00BE1D17" w:rsidP="00F407B7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  <w:vertAlign w:val="subscript"/>
        </w:rPr>
        <w:t>P(</w:t>
      </w:r>
      <w:proofErr w:type="gramEnd"/>
      <w:r>
        <w:rPr>
          <w:rFonts w:ascii="Times New Roman" w:hAnsi="Times New Roman" w:cs="Times New Roman"/>
          <w:sz w:val="32"/>
          <w:szCs w:val="28"/>
          <w:vertAlign w:val="subscript"/>
        </w:rPr>
        <w:t>E) =</w:t>
      </w:r>
      <w:r>
        <w:rPr>
          <w:rFonts w:ascii="Times New Roman" w:hAnsi="Times New Roman" w:cs="Times New Roman"/>
          <w:sz w:val="32"/>
          <w:szCs w:val="28"/>
        </w:rPr>
        <w:t>n(E)/n(s) = 10/21</w:t>
      </w:r>
    </w:p>
    <w:p w14:paraId="10F988A3" w14:textId="77777777" w:rsidR="00BE1D17" w:rsidRPr="00BE1D17" w:rsidRDefault="00BE1D17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A827D11" w:rsidR="006D7AA1" w:rsidRDefault="0094475D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</w:t>
      </w:r>
      <w:r w:rsidR="00DE03B9">
        <w:rPr>
          <w:rFonts w:ascii="Times New Roman" w:hAnsi="Times New Roman" w:cs="Times New Roman"/>
          <w:sz w:val="28"/>
          <w:szCs w:val="28"/>
        </w:rPr>
        <w:t xml:space="preserve">selected child </w:t>
      </w:r>
    </w:p>
    <w:p w14:paraId="6F46644B" w14:textId="1C377CD7" w:rsidR="00DE03B9" w:rsidRDefault="00DE03B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1*0.015+4*0.20+3*0.65+5*0.005+6*0.01+2*0.120</w:t>
      </w:r>
    </w:p>
    <w:p w14:paraId="1D59E1C8" w14:textId="17BD0D03" w:rsidR="00DE03B9" w:rsidRDefault="00DE03B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=3.076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4AA8FBD0" w14:textId="57D1AAFB" w:rsidR="00DE03B9" w:rsidRDefault="005D0819" w:rsidP="00707DE3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:-</w:t>
      </w:r>
      <w:proofErr w:type="gramEnd"/>
      <w:r>
        <w:rPr>
          <w:b/>
          <w:bCs/>
          <w:sz w:val="28"/>
          <w:szCs w:val="28"/>
        </w:rPr>
        <w:t xml:space="preserve"> </w:t>
      </w:r>
      <w:r w:rsidR="00536C3A">
        <w:rPr>
          <w:b/>
          <w:bCs/>
          <w:sz w:val="28"/>
          <w:szCs w:val="28"/>
        </w:rPr>
        <w:t xml:space="preserve">     Points:-</w:t>
      </w:r>
    </w:p>
    <w:p w14:paraId="03A04947" w14:textId="5ED4987B" w:rsidR="00536C3A" w:rsidRPr="00536C3A" w:rsidRDefault="00536C3A" w:rsidP="00707DE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Mean =</w:t>
      </w:r>
      <w:r>
        <w:rPr>
          <w:bCs/>
          <w:sz w:val="28"/>
          <w:szCs w:val="28"/>
        </w:rPr>
        <w:t>3.596</w:t>
      </w:r>
      <w:r w:rsidR="003E173B" w:rsidRPr="003E173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3FAD119" w14:textId="48367A16" w:rsidR="00536C3A" w:rsidRPr="00536C3A" w:rsidRDefault="00536C3A" w:rsidP="00707DE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Median=</w:t>
      </w:r>
      <w:r>
        <w:rPr>
          <w:bCs/>
          <w:sz w:val="28"/>
          <w:szCs w:val="28"/>
        </w:rPr>
        <w:t>3.695</w:t>
      </w:r>
    </w:p>
    <w:p w14:paraId="514873BA" w14:textId="416419C5" w:rsidR="00536C3A" w:rsidRPr="00536C3A" w:rsidRDefault="00536C3A" w:rsidP="00707DE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Mode=</w:t>
      </w:r>
      <w:r>
        <w:rPr>
          <w:bCs/>
          <w:sz w:val="28"/>
          <w:szCs w:val="28"/>
        </w:rPr>
        <w:t>3.07</w:t>
      </w:r>
    </w:p>
    <w:p w14:paraId="5495F57C" w14:textId="049F9CE2" w:rsidR="00536C3A" w:rsidRPr="00536C3A" w:rsidRDefault="00536C3A" w:rsidP="00536C3A">
      <w:pPr>
        <w:rPr>
          <w:bCs/>
          <w:sz w:val="28"/>
          <w:szCs w:val="28"/>
        </w:rPr>
      </w:pPr>
      <w:r w:rsidRPr="00536C3A">
        <w:rPr>
          <w:b/>
          <w:bCs/>
          <w:sz w:val="28"/>
          <w:szCs w:val="28"/>
        </w:rPr>
        <w:t>Variance=</w:t>
      </w:r>
      <w:r>
        <w:rPr>
          <w:bCs/>
          <w:sz w:val="28"/>
          <w:szCs w:val="28"/>
        </w:rPr>
        <w:t>0.285</w:t>
      </w:r>
    </w:p>
    <w:p w14:paraId="6E3429F2" w14:textId="7A52436B" w:rsidR="00536C3A" w:rsidRPr="00536C3A" w:rsidRDefault="00536C3A" w:rsidP="00707DE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Standard deviation=</w:t>
      </w:r>
      <w:r>
        <w:rPr>
          <w:bCs/>
          <w:sz w:val="28"/>
          <w:szCs w:val="28"/>
        </w:rPr>
        <w:t>0.534</w:t>
      </w:r>
    </w:p>
    <w:p w14:paraId="0CC1766F" w14:textId="06BD6D8D" w:rsidR="00536C3A" w:rsidRDefault="00536C3A" w:rsidP="00707DE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Range=</w:t>
      </w:r>
      <w:r>
        <w:rPr>
          <w:bCs/>
          <w:sz w:val="28"/>
          <w:szCs w:val="28"/>
        </w:rPr>
        <w:t>2.17</w:t>
      </w:r>
    </w:p>
    <w:p w14:paraId="75C0BF4E" w14:textId="40A2CD4D" w:rsidR="00536C3A" w:rsidRDefault="00536C3A" w:rsidP="00707DE3">
      <w:pPr>
        <w:rPr>
          <w:bCs/>
          <w:sz w:val="28"/>
          <w:szCs w:val="28"/>
        </w:rPr>
      </w:pPr>
    </w:p>
    <w:p w14:paraId="40AADC96" w14:textId="1E6D2CA2" w:rsidR="003E173B" w:rsidRPr="003E173B" w:rsidRDefault="003E173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Score:-</w:t>
      </w:r>
    </w:p>
    <w:p w14:paraId="249CB0E6" w14:textId="21993D72" w:rsidR="00536C3A" w:rsidRPr="00536C3A" w:rsidRDefault="00536C3A" w:rsidP="00536C3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Mean = 3.21</w:t>
      </w:r>
    </w:p>
    <w:p w14:paraId="2A3B1C88" w14:textId="69F02822" w:rsidR="00536C3A" w:rsidRPr="00536C3A" w:rsidRDefault="00536C3A" w:rsidP="00536C3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Median=</w:t>
      </w:r>
      <w:r>
        <w:rPr>
          <w:bCs/>
          <w:sz w:val="28"/>
          <w:szCs w:val="28"/>
        </w:rPr>
        <w:t>3.32</w:t>
      </w:r>
    </w:p>
    <w:p w14:paraId="38C250FE" w14:textId="75BB9309" w:rsidR="00536C3A" w:rsidRPr="00536C3A" w:rsidRDefault="00536C3A" w:rsidP="00536C3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Mode=3.44</w:t>
      </w:r>
    </w:p>
    <w:p w14:paraId="11A9F3F9" w14:textId="29BA6F4F" w:rsidR="00536C3A" w:rsidRPr="00536C3A" w:rsidRDefault="00536C3A" w:rsidP="00536C3A">
      <w:pPr>
        <w:rPr>
          <w:bCs/>
          <w:sz w:val="28"/>
          <w:szCs w:val="28"/>
        </w:rPr>
      </w:pPr>
      <w:r w:rsidRPr="00536C3A">
        <w:rPr>
          <w:b/>
          <w:bCs/>
          <w:sz w:val="28"/>
          <w:szCs w:val="28"/>
        </w:rPr>
        <w:t>Variance=</w:t>
      </w:r>
      <w:r>
        <w:rPr>
          <w:bCs/>
          <w:sz w:val="28"/>
          <w:szCs w:val="28"/>
        </w:rPr>
        <w:t>0.95</w:t>
      </w:r>
    </w:p>
    <w:p w14:paraId="400146D0" w14:textId="52C796BF" w:rsidR="00536C3A" w:rsidRPr="00536C3A" w:rsidRDefault="00536C3A" w:rsidP="00536C3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Standard deviation=</w:t>
      </w:r>
      <w:r>
        <w:rPr>
          <w:bCs/>
          <w:sz w:val="28"/>
          <w:szCs w:val="28"/>
        </w:rPr>
        <w:t>0.97</w:t>
      </w:r>
    </w:p>
    <w:p w14:paraId="5E19D7BF" w14:textId="66919B15" w:rsidR="00536C3A" w:rsidRDefault="00536C3A" w:rsidP="00536C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Range=3.91</w:t>
      </w:r>
    </w:p>
    <w:p w14:paraId="4DEF0B4E" w14:textId="77777777" w:rsidR="00536C3A" w:rsidRDefault="00536C3A" w:rsidP="00536C3A">
      <w:pPr>
        <w:rPr>
          <w:b/>
          <w:bCs/>
          <w:sz w:val="28"/>
          <w:szCs w:val="28"/>
        </w:rPr>
      </w:pPr>
    </w:p>
    <w:p w14:paraId="7AF7561B" w14:textId="73E6562C" w:rsidR="00536C3A" w:rsidRDefault="00536C3A" w:rsidP="00536C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Weigh:-</w:t>
      </w:r>
    </w:p>
    <w:p w14:paraId="462B2270" w14:textId="414C6EC2" w:rsidR="003E173B" w:rsidRPr="00536C3A" w:rsidRDefault="003E173B" w:rsidP="003E173B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Mean =</w:t>
      </w:r>
      <w:r>
        <w:rPr>
          <w:bCs/>
          <w:sz w:val="28"/>
          <w:szCs w:val="28"/>
        </w:rPr>
        <w:t>17.84</w:t>
      </w:r>
    </w:p>
    <w:p w14:paraId="7FD4F7A7" w14:textId="67B68E74" w:rsidR="003E173B" w:rsidRPr="00536C3A" w:rsidRDefault="003E173B" w:rsidP="003E173B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Median=</w:t>
      </w:r>
      <w:r>
        <w:rPr>
          <w:bCs/>
          <w:sz w:val="28"/>
          <w:szCs w:val="28"/>
        </w:rPr>
        <w:t>17.71</w:t>
      </w:r>
    </w:p>
    <w:p w14:paraId="282DC11F" w14:textId="1E625F13" w:rsidR="003E173B" w:rsidRPr="00536C3A" w:rsidRDefault="003E173B" w:rsidP="003E173B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Mode=</w:t>
      </w:r>
      <w:r>
        <w:rPr>
          <w:bCs/>
          <w:sz w:val="28"/>
          <w:szCs w:val="28"/>
        </w:rPr>
        <w:t>17.02</w:t>
      </w:r>
    </w:p>
    <w:p w14:paraId="7E569B0C" w14:textId="1DC8ACCE" w:rsidR="003E173B" w:rsidRPr="00536C3A" w:rsidRDefault="003E173B" w:rsidP="003E173B">
      <w:pPr>
        <w:rPr>
          <w:bCs/>
          <w:sz w:val="28"/>
          <w:szCs w:val="28"/>
        </w:rPr>
      </w:pPr>
      <w:r w:rsidRPr="00536C3A">
        <w:rPr>
          <w:b/>
          <w:bCs/>
          <w:sz w:val="28"/>
          <w:szCs w:val="28"/>
        </w:rPr>
        <w:t>Variance=</w:t>
      </w:r>
      <w:r>
        <w:rPr>
          <w:bCs/>
          <w:sz w:val="28"/>
          <w:szCs w:val="28"/>
        </w:rPr>
        <w:t>3.19</w:t>
      </w:r>
    </w:p>
    <w:p w14:paraId="5B8724ED" w14:textId="51F28467" w:rsidR="003E173B" w:rsidRPr="00536C3A" w:rsidRDefault="003E173B" w:rsidP="003E173B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Standard deviation=</w:t>
      </w:r>
      <w:r>
        <w:rPr>
          <w:bCs/>
          <w:sz w:val="28"/>
          <w:szCs w:val="28"/>
        </w:rPr>
        <w:t>1.78</w:t>
      </w:r>
    </w:p>
    <w:p w14:paraId="5D55F880" w14:textId="5FCE425A" w:rsidR="003E173B" w:rsidRDefault="003E173B" w:rsidP="003E17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 =8.399</w:t>
      </w:r>
    </w:p>
    <w:p w14:paraId="286E4356" w14:textId="6C151082" w:rsidR="00B65355" w:rsidRDefault="00B65355" w:rsidP="003E173B">
      <w:pPr>
        <w:rPr>
          <w:bCs/>
          <w:noProof/>
          <w:sz w:val="28"/>
          <w:szCs w:val="28"/>
          <w:lang w:val="en-IN" w:eastAsia="en-IN"/>
        </w:rPr>
      </w:pPr>
      <w:r>
        <w:rPr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F2746EE" wp14:editId="20D91478">
            <wp:extent cx="3874133" cy="305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1710" r="47595" b="18889"/>
                    <a:stretch/>
                  </pic:blipFill>
                  <pic:spPr bwMode="auto">
                    <a:xfrm>
                      <a:off x="0" y="0"/>
                      <a:ext cx="3876796" cy="305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5F32C" w14:textId="0D673823" w:rsidR="003E173B" w:rsidRDefault="003E173B" w:rsidP="003E173B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 wp14:anchorId="039363A9" wp14:editId="09254516">
            <wp:extent cx="4561200" cy="272160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20" b="32315"/>
                    <a:stretch/>
                  </pic:blipFill>
                  <pic:spPr bwMode="auto">
                    <a:xfrm>
                      <a:off x="0" y="0"/>
                      <a:ext cx="4561200" cy="272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EF2C4" w14:textId="5D6EB528" w:rsidR="00B65355" w:rsidRPr="00536C3A" w:rsidRDefault="00B65355" w:rsidP="003E173B">
      <w:pPr>
        <w:rPr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83C929" w14:textId="77777777" w:rsidR="00B65355" w:rsidRDefault="00B6535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0B625A59" w:rsidR="00BC5748" w:rsidRDefault="00B6535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Ans</w:t>
      </w:r>
      <w:proofErr w:type="spellEnd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108+110+123+134+135+145+167+187+199=1308</w:t>
      </w:r>
    </w:p>
    <w:p w14:paraId="64C8EE14" w14:textId="5C49CC3F" w:rsidR="00B65355" w:rsidRDefault="00B6535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1308/9=</w:t>
      </w:r>
      <w:r w:rsidR="0018156E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32031A18" w14:textId="77777777" w:rsidR="00B65355" w:rsidRPr="00707DE3" w:rsidRDefault="00B6535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15C0749B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AA5E174" w14:textId="58FBF0D8" w:rsidR="00927102" w:rsidRDefault="00927102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Sol :</w:t>
      </w:r>
      <w:proofErr w:type="gramEnd"/>
      <w:r>
        <w:rPr>
          <w:b/>
          <w:sz w:val="28"/>
          <w:szCs w:val="28"/>
        </w:rPr>
        <w:t>-</w:t>
      </w:r>
      <w:r w:rsidR="00480DCD">
        <w:rPr>
          <w:b/>
          <w:sz w:val="28"/>
          <w:szCs w:val="28"/>
        </w:rPr>
        <w:t>Q9_a.csv</w:t>
      </w:r>
    </w:p>
    <w:p w14:paraId="55288794" w14:textId="2BA9036D" w:rsidR="00707DE3" w:rsidRDefault="00927102" w:rsidP="00707DE3">
      <w:pPr>
        <w:rPr>
          <w:b/>
          <w:sz w:val="28"/>
          <w:szCs w:val="28"/>
        </w:rPr>
      </w:pPr>
      <w:r w:rsidRPr="00927102">
        <w:rPr>
          <w:b/>
          <w:noProof/>
          <w:sz w:val="28"/>
          <w:szCs w:val="28"/>
          <w:lang w:val="en-IN" w:eastAsia="en-IN"/>
        </w:rPr>
        <w:t xml:space="preserve"> </w:t>
      </w:r>
      <w:r w:rsidR="00480DCD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0DF532E3" wp14:editId="6AF2534C">
            <wp:extent cx="5943600" cy="3608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12-08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170" w14:textId="30B6701D" w:rsidR="00927102" w:rsidRDefault="00927102" w:rsidP="00707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for speed = -</w:t>
      </w:r>
      <w:proofErr w:type="gramStart"/>
      <w:r>
        <w:rPr>
          <w:sz w:val="28"/>
          <w:szCs w:val="28"/>
        </w:rPr>
        <w:t>0.117510 ,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value is negative so it is left skewed . </w:t>
      </w:r>
      <w:proofErr w:type="gramStart"/>
      <w:r>
        <w:rPr>
          <w:sz w:val="28"/>
          <w:szCs w:val="28"/>
        </w:rPr>
        <w:t>since</w:t>
      </w:r>
      <w:proofErr w:type="gramEnd"/>
      <w:r>
        <w:rPr>
          <w:sz w:val="28"/>
          <w:szCs w:val="28"/>
        </w:rPr>
        <w:t xml:space="preserve"> magnitude is slightly greater than 0 it is slightly left skewed  and for distance = 0.806895 , right skewed (positive) slight magnitude to right.</w:t>
      </w:r>
    </w:p>
    <w:p w14:paraId="56377852" w14:textId="6D7B1EF3" w:rsidR="00480DCD" w:rsidRDefault="00BA0FE6" w:rsidP="00707DE3">
      <w:pPr>
        <w:rPr>
          <w:sz w:val="28"/>
          <w:szCs w:val="28"/>
        </w:rPr>
      </w:pPr>
      <w:r>
        <w:rPr>
          <w:sz w:val="28"/>
          <w:szCs w:val="28"/>
        </w:rPr>
        <w:t>Kurtosis for speed = -0.508</w:t>
      </w:r>
    </w:p>
    <w:p w14:paraId="275F4F22" w14:textId="7F63ABAC" w:rsidR="00BA0FE6" w:rsidRDefault="00BA0FE6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Kurtosis for distance = 0.405</w:t>
      </w:r>
    </w:p>
    <w:p w14:paraId="6BE1F212" w14:textId="290FCD3D" w:rsidR="00480DCD" w:rsidRDefault="00480DCD" w:rsidP="00707DE3">
      <w:pPr>
        <w:rPr>
          <w:sz w:val="28"/>
          <w:szCs w:val="28"/>
        </w:rPr>
      </w:pPr>
      <w:r>
        <w:rPr>
          <w:sz w:val="28"/>
          <w:szCs w:val="28"/>
        </w:rPr>
        <w:t>Q9_</w:t>
      </w:r>
      <w:proofErr w:type="gramStart"/>
      <w:r>
        <w:rPr>
          <w:sz w:val="28"/>
          <w:szCs w:val="28"/>
        </w:rPr>
        <w:t>b.csv :</w:t>
      </w:r>
      <w:proofErr w:type="gramEnd"/>
      <w:r>
        <w:rPr>
          <w:sz w:val="28"/>
          <w:szCs w:val="28"/>
        </w:rPr>
        <w:t xml:space="preserve">-  </w:t>
      </w:r>
    </w:p>
    <w:p w14:paraId="0F761123" w14:textId="56109BD7" w:rsidR="00AF1BAE" w:rsidRDefault="00480DCD" w:rsidP="00707DE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4B61B6D9" wp14:editId="657C47F8">
            <wp:extent cx="5943600" cy="3660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12-08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62C4" w14:textId="0FC3386C" w:rsidR="00480DCD" w:rsidRDefault="00480DCD" w:rsidP="00707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for SP = 1.611</w:t>
      </w:r>
      <w:r w:rsidR="00BA0FE6">
        <w:rPr>
          <w:sz w:val="28"/>
          <w:szCs w:val="28"/>
        </w:rPr>
        <w:t xml:space="preserve">                        kurtosis for SP = 2.977</w:t>
      </w:r>
    </w:p>
    <w:p w14:paraId="0CC5F910" w14:textId="7D6BCD69" w:rsidR="00480DCD" w:rsidRPr="00927102" w:rsidRDefault="00480DCD" w:rsidP="00707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for WT = -0.611</w:t>
      </w:r>
      <w:r w:rsidR="00BA0FE6">
        <w:rPr>
          <w:sz w:val="28"/>
          <w:szCs w:val="28"/>
        </w:rPr>
        <w:t xml:space="preserve">                     kurtosis for WT = 0.950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90B0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14:paraId="2C4F0B65" w14:textId="6AB0BC61" w:rsidR="00707DE3" w:rsidRDefault="00AF1BAE" w:rsidP="00707DE3">
      <w:r>
        <w:t>Sol</w:t>
      </w:r>
      <w:proofErr w:type="gramStart"/>
      <w:r>
        <w:t>:-</w:t>
      </w:r>
      <w:proofErr w:type="gramEnd"/>
      <w:r>
        <w:t xml:space="preserve">  The most of the data points are concentrated in the range 50 – 100 with frequency 200.</w:t>
      </w:r>
    </w:p>
    <w:p w14:paraId="44D545FC" w14:textId="06B4FEBB" w:rsidR="00AF1BAE" w:rsidRDefault="00AF1BAE" w:rsidP="00707DE3">
      <w:r>
        <w:t xml:space="preserve">And least range of weight is 400 </w:t>
      </w:r>
      <w:proofErr w:type="spellStart"/>
      <w:r>
        <w:t>somewere</w:t>
      </w:r>
      <w:proofErr w:type="spellEnd"/>
      <w:r>
        <w:t xml:space="preserve"> around 0-</w:t>
      </w:r>
      <w:proofErr w:type="gramStart"/>
      <w:r>
        <w:t>10 .</w:t>
      </w:r>
      <w:proofErr w:type="gramEnd"/>
    </w:p>
    <w:p w14:paraId="58B3D9BD" w14:textId="6875E78B" w:rsidR="00AF1BAE" w:rsidRDefault="00AF1BAE" w:rsidP="00707DE3">
      <w:r>
        <w:t>So the expected value the above distribution is 75.</w:t>
      </w:r>
    </w:p>
    <w:p w14:paraId="0E40ACF8" w14:textId="37994550" w:rsidR="00AF1BAE" w:rsidRDefault="00AF1BAE" w:rsidP="00707DE3">
      <w:proofErr w:type="spellStart"/>
      <w:r>
        <w:t>Skewness</w:t>
      </w:r>
      <w:proofErr w:type="spellEnd"/>
      <w:r>
        <w:t xml:space="preserve"> – we can notice a long tail towards right so it is heavily right </w:t>
      </w:r>
      <w:proofErr w:type="gramStart"/>
      <w:r>
        <w:t>skewed .</w:t>
      </w:r>
      <w:proofErr w:type="gramEnd"/>
    </w:p>
    <w:p w14:paraId="3F7C35D2" w14:textId="77777777" w:rsidR="00AF1BAE" w:rsidRDefault="00AF1BAE" w:rsidP="00707DE3"/>
    <w:p w14:paraId="6F74E8F2" w14:textId="77777777" w:rsidR="00266B62" w:rsidRDefault="00590B0A" w:rsidP="00EB6B5E">
      <w:r>
        <w:rPr>
          <w:noProof/>
        </w:rPr>
        <w:pict w14:anchorId="7663A373">
          <v:shape id="_x0000_i1026" type="#_x0000_t75" style="width:231pt;height:232.5pt">
            <v:imagedata r:id="rId10" o:title="Boxplot1"/>
          </v:shape>
        </w:pict>
      </w:r>
    </w:p>
    <w:p w14:paraId="73198226" w14:textId="47083EE6" w:rsidR="00EB6B5E" w:rsidRPr="00EB6B5E" w:rsidRDefault="00AF1BAE" w:rsidP="00EB6B5E">
      <w:pPr>
        <w:rPr>
          <w:sz w:val="28"/>
          <w:szCs w:val="28"/>
        </w:rPr>
      </w:pPr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Medican</w:t>
      </w:r>
      <w:proofErr w:type="spellEnd"/>
      <w:r>
        <w:rPr>
          <w:sz w:val="28"/>
          <w:szCs w:val="28"/>
        </w:rPr>
        <w:t xml:space="preserve"> is less than mean right skewed and we have outlier on the upper side of the box plot and there is less data points between Q1 and bottom point.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DBDEDEE" w14:textId="4E827153" w:rsidR="00BA0FE6" w:rsidRDefault="00BA0FE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 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x+/-(z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1-alpa</w:t>
      </w:r>
      <w:r w:rsidR="00B82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*(sigma/</w:t>
      </w:r>
      <w:proofErr w:type="spellStart"/>
      <w:r w:rsidR="00B82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="00B826C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(n)))</w:t>
      </w:r>
    </w:p>
    <w:p w14:paraId="7D426380" w14:textId="5698457E" w:rsidR="00B826CB" w:rsidRDefault="00B826C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 =2000-1=1999</w:t>
      </w:r>
    </w:p>
    <w:p w14:paraId="04734E87" w14:textId="29B52978" w:rsidR="00B826CB" w:rsidRDefault="00805F3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=94%</w:t>
      </w:r>
    </w:p>
    <w:p w14:paraId="2604AAB3" w14:textId="0B3AEF3C" w:rsidR="00805F3B" w:rsidRDefault="00805F3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(1-sigma/2)=1-0.03=0.97</w:t>
      </w:r>
    </w:p>
    <w:p w14:paraId="0EA280FC" w14:textId="330881CA" w:rsidR="00805F3B" w:rsidRDefault="00805F3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94%=1.882</w:t>
      </w:r>
    </w:p>
    <w:p w14:paraId="3B4DCEEF" w14:textId="73B65E18" w:rsidR="00805F3B" w:rsidRDefault="00805F3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98%=2.33</w:t>
      </w:r>
    </w:p>
    <w:p w14:paraId="2F7341F7" w14:textId="21946325" w:rsidR="00805F3B" w:rsidRDefault="00805F3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for 96%=2.05</w:t>
      </w:r>
    </w:p>
    <w:p w14:paraId="54AC4175" w14:textId="77777777" w:rsidR="00805F3B" w:rsidRPr="00B826CB" w:rsidRDefault="00805F3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520A086" w14:textId="77777777" w:rsidR="00805F3B" w:rsidRDefault="00805F3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 :</w:t>
      </w:r>
      <w:proofErr w:type="gramEnd"/>
      <w:r>
        <w:rPr>
          <w:sz w:val="28"/>
          <w:szCs w:val="28"/>
        </w:rPr>
        <w:t>-</w:t>
      </w:r>
    </w:p>
    <w:p w14:paraId="04659FD1" w14:textId="28D25945" w:rsidR="00CB08A5" w:rsidRDefault="00805F3B" w:rsidP="00CB08A5">
      <w:pPr>
        <w:rPr>
          <w:sz w:val="28"/>
          <w:szCs w:val="28"/>
        </w:rPr>
      </w:pPr>
      <w:r>
        <w:rPr>
          <w:sz w:val="28"/>
          <w:szCs w:val="28"/>
        </w:rPr>
        <w:t>1) Mean=41</w:t>
      </w:r>
    </w:p>
    <w:p w14:paraId="13CFCFFF" w14:textId="7A07FD23" w:rsidR="00805F3B" w:rsidRDefault="00805F3B" w:rsidP="00CB08A5">
      <w:pPr>
        <w:rPr>
          <w:sz w:val="28"/>
          <w:szCs w:val="28"/>
        </w:rPr>
      </w:pPr>
      <w:r>
        <w:rPr>
          <w:sz w:val="28"/>
          <w:szCs w:val="28"/>
        </w:rPr>
        <w:t>Median=40</w:t>
      </w:r>
    </w:p>
    <w:p w14:paraId="55ECD72F" w14:textId="641D5389" w:rsidR="00805F3B" w:rsidRDefault="00805F3B" w:rsidP="00CB08A5">
      <w:pPr>
        <w:rPr>
          <w:sz w:val="28"/>
          <w:szCs w:val="28"/>
        </w:rPr>
      </w:pPr>
      <w:r>
        <w:rPr>
          <w:sz w:val="28"/>
          <w:szCs w:val="28"/>
        </w:rPr>
        <w:t>Variance =24.111</w:t>
      </w:r>
    </w:p>
    <w:p w14:paraId="28B76863" w14:textId="149DDE82" w:rsidR="00805F3B" w:rsidRDefault="00805F3B" w:rsidP="00805F3B">
      <w:pPr>
        <w:rPr>
          <w:sz w:val="28"/>
          <w:szCs w:val="28"/>
        </w:rPr>
      </w:pPr>
      <w:r>
        <w:rPr>
          <w:sz w:val="28"/>
          <w:szCs w:val="28"/>
        </w:rPr>
        <w:t>Standard deviation=4.910</w:t>
      </w:r>
    </w:p>
    <w:p w14:paraId="076DE5B7" w14:textId="2C1E5C01" w:rsidR="00805F3B" w:rsidRDefault="00805F3B" w:rsidP="00805F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2)we</w:t>
      </w:r>
      <w:proofErr w:type="gramEnd"/>
      <w:r>
        <w:rPr>
          <w:sz w:val="28"/>
          <w:szCs w:val="28"/>
        </w:rPr>
        <w:t xml:space="preserve"> don’t have any outliers and the data is slightly skewed towards right because mean is greater than median.</w:t>
      </w:r>
    </w:p>
    <w:p w14:paraId="180BFD5A" w14:textId="77777777" w:rsidR="00015FE1" w:rsidRPr="00805F3B" w:rsidRDefault="00015FE1" w:rsidP="00805F3B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1F032C5B" w14:textId="4DE7F02E" w:rsidR="00015FE1" w:rsidRDefault="00015FE1" w:rsidP="00CB08A5">
      <w:pPr>
        <w:rPr>
          <w:sz w:val="28"/>
          <w:szCs w:val="28"/>
        </w:rPr>
      </w:pPr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present we have a perfect symmetrical distribution.</w:t>
      </w:r>
    </w:p>
    <w:p w14:paraId="00B8D59F" w14:textId="77777777" w:rsidR="00015FE1" w:rsidRDefault="00015FE1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5F5F020" w14:textId="3C0CFB8B" w:rsidR="00015FE1" w:rsidRDefault="00015FE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 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 and tail is towards right.</w:t>
      </w:r>
    </w:p>
    <w:p w14:paraId="5EEA48FD" w14:textId="77777777" w:rsidR="00015FE1" w:rsidRDefault="00015FE1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0BBCA3F3" w14:textId="56A7376F" w:rsidR="00015FE1" w:rsidRDefault="00015FE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 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and tail is towards left.</w:t>
      </w:r>
    </w:p>
    <w:p w14:paraId="784DAB08" w14:textId="77777777" w:rsidR="00015FE1" w:rsidRDefault="00015FE1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8067BF5" w14:textId="3B4BB51B" w:rsidR="00015FE1" w:rsidRDefault="00015FE1" w:rsidP="00CB08A5">
      <w:pPr>
        <w:rPr>
          <w:sz w:val="28"/>
          <w:szCs w:val="28"/>
        </w:rPr>
      </w:pPr>
      <w:r>
        <w:rPr>
          <w:sz w:val="28"/>
          <w:szCs w:val="28"/>
        </w:rPr>
        <w:t>Sol:-positive kurtosis means the curve is more peaked and it is leptokurtic.</w:t>
      </w:r>
    </w:p>
    <w:p w14:paraId="2CF7D8FA" w14:textId="77777777" w:rsidR="00015FE1" w:rsidRDefault="00015FE1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26F8ED2" w14:textId="5BBBBDC8" w:rsidR="00015FE1" w:rsidRDefault="00015FE1" w:rsidP="00CB08A5">
      <w:pPr>
        <w:rPr>
          <w:sz w:val="28"/>
          <w:szCs w:val="28"/>
        </w:rPr>
      </w:pPr>
      <w:r>
        <w:rPr>
          <w:sz w:val="28"/>
          <w:szCs w:val="28"/>
        </w:rPr>
        <w:t>Sol:-negative kurtosis means the curve will be flatter and broader.</w:t>
      </w:r>
    </w:p>
    <w:p w14:paraId="1546E494" w14:textId="77777777" w:rsidR="00015FE1" w:rsidRDefault="00015FE1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90B0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EEFD27A" w14:textId="03819E6E" w:rsidR="008514DE" w:rsidRDefault="008514DE" w:rsidP="00CB08A5">
      <w:pPr>
        <w:rPr>
          <w:sz w:val="28"/>
          <w:szCs w:val="28"/>
        </w:rPr>
      </w:pPr>
      <w:r>
        <w:rPr>
          <w:sz w:val="28"/>
          <w:szCs w:val="28"/>
        </w:rPr>
        <w:t>Sol:-the above boxplot is not normally distributed the median is towards the higher value.</w:t>
      </w:r>
    </w:p>
    <w:p w14:paraId="1D2B463A" w14:textId="77777777" w:rsidR="008514DE" w:rsidRDefault="008514DE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1EA78F25" w14:textId="1BA8420E" w:rsidR="008514DE" w:rsidRDefault="008514DE" w:rsidP="00CB08A5">
      <w:pPr>
        <w:rPr>
          <w:sz w:val="28"/>
          <w:szCs w:val="28"/>
        </w:rPr>
      </w:pPr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 data is a skewed towards left .the whisker range of minimum value is greater than maximum.</w:t>
      </w:r>
    </w:p>
    <w:p w14:paraId="53FC9335" w14:textId="77777777" w:rsidR="008514DE" w:rsidRDefault="008514DE" w:rsidP="00CB08A5">
      <w:pPr>
        <w:rPr>
          <w:sz w:val="28"/>
          <w:szCs w:val="28"/>
        </w:rPr>
      </w:pPr>
    </w:p>
    <w:p w14:paraId="1DCAE070" w14:textId="347A1704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8514DE">
        <w:rPr>
          <w:sz w:val="28"/>
          <w:szCs w:val="28"/>
        </w:rPr>
        <w:t xml:space="preserve">The Interquartile Range = Q3 upper quartile –Q1 lower quartile </w:t>
      </w:r>
      <w:r w:rsidR="004D09A1">
        <w:rPr>
          <w:sz w:val="28"/>
          <w:szCs w:val="28"/>
        </w:rPr>
        <w:br/>
      </w:r>
      <w:r w:rsidR="008514DE">
        <w:rPr>
          <w:sz w:val="28"/>
          <w:szCs w:val="28"/>
        </w:rPr>
        <w:t xml:space="preserve">                                            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90B0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CADF2E6" w14:textId="1F897B80" w:rsidR="00230543" w:rsidRDefault="00230543" w:rsidP="00CB08A5">
      <w:pPr>
        <w:rPr>
          <w:sz w:val="28"/>
          <w:szCs w:val="28"/>
        </w:rPr>
      </w:pPr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first there are no outliers for both. Second both the box plot shares the same median that is approximately in a range between 275 to 250 and they are normally distributed with zero to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neither at the minimum or maximum whisker </w:t>
      </w:r>
      <w:proofErr w:type="gramStart"/>
      <w:r>
        <w:rPr>
          <w:sz w:val="28"/>
          <w:szCs w:val="28"/>
        </w:rPr>
        <w:t>range .</w:t>
      </w:r>
      <w:proofErr w:type="gramEnd"/>
    </w:p>
    <w:p w14:paraId="785396E4" w14:textId="77777777" w:rsidR="00230543" w:rsidRDefault="0023054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1F30B82F" w:rsidR="007A3B9F" w:rsidRDefault="00C34D07" w:rsidP="007A3B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</w:t>
      </w:r>
      <w:proofErr w:type="gramEnd"/>
      <w:r>
        <w:rPr>
          <w:sz w:val="28"/>
          <w:szCs w:val="28"/>
        </w:rPr>
        <w:t>:-a) P(MPG&gt;38)=0.348</w:t>
      </w:r>
    </w:p>
    <w:p w14:paraId="1270204A" w14:textId="33E4E30E" w:rsidR="00C34D07" w:rsidRDefault="00C34D07" w:rsidP="007A3B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proofErr w:type="gramEnd"/>
      <w:r>
        <w:rPr>
          <w:sz w:val="28"/>
          <w:szCs w:val="28"/>
        </w:rPr>
        <w:t>P(MPG&lt;40)=0.729</w:t>
      </w:r>
    </w:p>
    <w:p w14:paraId="6EE720DE" w14:textId="0E739DBE" w:rsidR="00C34D07" w:rsidRPr="00EF70C9" w:rsidRDefault="00C34D07" w:rsidP="007A3B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c)P</w:t>
      </w:r>
      <w:proofErr w:type="gramEnd"/>
      <w:r>
        <w:rPr>
          <w:sz w:val="28"/>
          <w:szCs w:val="28"/>
        </w:rPr>
        <w:t>(20&lt;MPG&lt;50)=0.0130000000</w:t>
      </w:r>
    </w:p>
    <w:p w14:paraId="12E54A61" w14:textId="3FC1B7FD" w:rsidR="007A3B9F" w:rsidRDefault="00CA1014" w:rsidP="007A3B9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05BC4233" wp14:editId="2D65AAA8">
            <wp:extent cx="50768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" t="8268" r="8814" b="8779"/>
                    <a:stretch/>
                  </pic:blipFill>
                  <pic:spPr bwMode="auto">
                    <a:xfrm>
                      <a:off x="0" y="0"/>
                      <a:ext cx="50768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40695" w14:textId="77777777" w:rsidR="00D2669A" w:rsidRDefault="00D2669A" w:rsidP="007A3B9F">
      <w:pPr>
        <w:rPr>
          <w:sz w:val="28"/>
          <w:szCs w:val="28"/>
        </w:rPr>
      </w:pPr>
    </w:p>
    <w:p w14:paraId="4EDD3CF2" w14:textId="77777777" w:rsidR="00D2669A" w:rsidRDefault="00D2669A" w:rsidP="007A3B9F">
      <w:pPr>
        <w:rPr>
          <w:sz w:val="28"/>
          <w:szCs w:val="28"/>
        </w:rPr>
      </w:pPr>
    </w:p>
    <w:p w14:paraId="1878004F" w14:textId="77777777" w:rsidR="00D2669A" w:rsidRDefault="00D2669A" w:rsidP="007A3B9F">
      <w:pPr>
        <w:rPr>
          <w:sz w:val="28"/>
          <w:szCs w:val="28"/>
        </w:rPr>
      </w:pPr>
    </w:p>
    <w:p w14:paraId="55040655" w14:textId="77777777" w:rsidR="00D2669A" w:rsidRPr="00EF70C9" w:rsidRDefault="00D2669A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3E9C86" w:rsidR="007A3B9F" w:rsidRPr="00EF70C9" w:rsidRDefault="00C34D07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Sol:-MPG of cars follows normal distribution</w:t>
      </w:r>
    </w:p>
    <w:p w14:paraId="1687F037" w14:textId="7D7A4C11" w:rsidR="007A3B9F" w:rsidRPr="00EF70C9" w:rsidRDefault="00074535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7C515DF" wp14:editId="0893CB1F">
            <wp:extent cx="50673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2-12-08 (14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6" t="1140" r="10417" b="3079"/>
                    <a:stretch/>
                  </pic:blipFill>
                  <pic:spPr bwMode="auto"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0CD08E06" w:rsidR="007A3B9F" w:rsidRDefault="00C34D0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Sol:-Adipose tissue (AT) and Waist does not follow Normal distribution.</w:t>
      </w:r>
    </w:p>
    <w:p w14:paraId="5640F337" w14:textId="77777777" w:rsidR="00C34D07" w:rsidRPr="00EF70C9" w:rsidRDefault="00C34D07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518B0CB" w14:textId="77777777" w:rsidR="00101312" w:rsidRDefault="00101312" w:rsidP="007A3B9F">
      <w:pPr>
        <w:pStyle w:val="ListParagraph"/>
        <w:rPr>
          <w:sz w:val="28"/>
          <w:szCs w:val="28"/>
        </w:rPr>
      </w:pPr>
    </w:p>
    <w:p w14:paraId="00E4ECD1" w14:textId="7E1EE6A3" w:rsidR="00631EE2" w:rsidRDefault="00631EE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Sol:-Z score for 90% confidence interval = -1.6449</w:t>
      </w:r>
    </w:p>
    <w:p w14:paraId="7620A292" w14:textId="7FD23C9A" w:rsidR="00631EE2" w:rsidRDefault="00631EE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for 94% confidence interval = -1.8808</w:t>
      </w:r>
    </w:p>
    <w:p w14:paraId="3F7E118C" w14:textId="252C46B5" w:rsidR="00631EE2" w:rsidRDefault="00631EE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for 60% confidence interval = -0.8416</w:t>
      </w:r>
    </w:p>
    <w:p w14:paraId="3818A986" w14:textId="203DC027" w:rsidR="00631EE2" w:rsidRPr="00EF70C9" w:rsidRDefault="00101312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C015E26" wp14:editId="7919FD55">
            <wp:extent cx="7228800" cy="29700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2-08 (9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t="5700" r="15225" b="35292"/>
                    <a:stretch/>
                  </pic:blipFill>
                  <pic:spPr bwMode="auto">
                    <a:xfrm>
                      <a:off x="0" y="0"/>
                      <a:ext cx="7228800" cy="29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A15D1B" w14:textId="55D83A86" w:rsidR="00631EE2" w:rsidRDefault="00631EE2" w:rsidP="00CB08A5">
      <w:pPr>
        <w:rPr>
          <w:sz w:val="28"/>
          <w:szCs w:val="28"/>
        </w:rPr>
      </w:pPr>
      <w:r>
        <w:rPr>
          <w:sz w:val="28"/>
          <w:szCs w:val="28"/>
        </w:rPr>
        <w:t>Sol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 score for 95% </w:t>
      </w:r>
      <w:proofErr w:type="spellStart"/>
      <w:r>
        <w:rPr>
          <w:sz w:val="28"/>
          <w:szCs w:val="28"/>
        </w:rPr>
        <w:t>confidenc</w:t>
      </w:r>
      <w:proofErr w:type="spellEnd"/>
      <w:r>
        <w:rPr>
          <w:sz w:val="28"/>
          <w:szCs w:val="28"/>
        </w:rPr>
        <w:t xml:space="preserve"> interval = -2.0639</w:t>
      </w:r>
    </w:p>
    <w:p w14:paraId="1A33F204" w14:textId="75C17C66" w:rsidR="00631EE2" w:rsidRDefault="00631EE2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 for 9</w:t>
      </w:r>
      <w:r w:rsidR="00187F1B">
        <w:rPr>
          <w:sz w:val="28"/>
          <w:szCs w:val="28"/>
        </w:rPr>
        <w:t>6% confidence interval = -1.974</w:t>
      </w:r>
    </w:p>
    <w:p w14:paraId="58D94658" w14:textId="5AEAD469" w:rsidR="00631EE2" w:rsidRDefault="00631EE2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 for 99% confidence interval = -2.7969</w:t>
      </w:r>
    </w:p>
    <w:p w14:paraId="124E0D3E" w14:textId="7B7D11F7" w:rsidR="00187F1B" w:rsidRDefault="00187F1B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08273189" wp14:editId="4C44D35C">
            <wp:extent cx="55908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12-08 (11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-284" r="20192" b="34208"/>
                    <a:stretch/>
                  </pic:blipFill>
                  <pic:spPr bwMode="auto">
                    <a:xfrm>
                      <a:off x="0" y="0"/>
                      <a:ext cx="55908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285D721" w:rsidR="00D44288" w:rsidRDefault="0007453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:-</w:t>
      </w:r>
    </w:p>
    <w:p w14:paraId="16E04F20" w14:textId="15D1B894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="00074535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4B83C2B7" wp14:editId="639AB18D">
            <wp:extent cx="4716000" cy="29592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2-12-08 (13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 r="26763" b="22179"/>
                    <a:stretch/>
                  </pic:blipFill>
                  <pic:spPr bwMode="auto">
                    <a:xfrm>
                      <a:off x="0" y="0"/>
                      <a:ext cx="4716000" cy="29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E517F2"/>
    <w:multiLevelType w:val="hybridMultilevel"/>
    <w:tmpl w:val="D9EA8C1C"/>
    <w:lvl w:ilvl="0" w:tplc="C46883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5FE1"/>
    <w:rsid w:val="00022704"/>
    <w:rsid w:val="00074535"/>
    <w:rsid w:val="00083863"/>
    <w:rsid w:val="000B36AF"/>
    <w:rsid w:val="000B417C"/>
    <w:rsid w:val="000D69F4"/>
    <w:rsid w:val="000F2D83"/>
    <w:rsid w:val="00101312"/>
    <w:rsid w:val="001340C7"/>
    <w:rsid w:val="001427DF"/>
    <w:rsid w:val="0018156E"/>
    <w:rsid w:val="001864D6"/>
    <w:rsid w:val="00187F1B"/>
    <w:rsid w:val="00190F7C"/>
    <w:rsid w:val="002078BC"/>
    <w:rsid w:val="00230543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D6835"/>
    <w:rsid w:val="003E173B"/>
    <w:rsid w:val="003F354C"/>
    <w:rsid w:val="00437040"/>
    <w:rsid w:val="00480DCD"/>
    <w:rsid w:val="00494A7E"/>
    <w:rsid w:val="004D09A1"/>
    <w:rsid w:val="00536C3A"/>
    <w:rsid w:val="005438FD"/>
    <w:rsid w:val="00590B0A"/>
    <w:rsid w:val="005D0819"/>
    <w:rsid w:val="005D1DBF"/>
    <w:rsid w:val="005E36B7"/>
    <w:rsid w:val="00631EE2"/>
    <w:rsid w:val="006432DB"/>
    <w:rsid w:val="0066364B"/>
    <w:rsid w:val="006723AD"/>
    <w:rsid w:val="006953A0"/>
    <w:rsid w:val="006C0375"/>
    <w:rsid w:val="006D7AA1"/>
    <w:rsid w:val="006E0ED4"/>
    <w:rsid w:val="00706CEB"/>
    <w:rsid w:val="00707DE3"/>
    <w:rsid w:val="00724454"/>
    <w:rsid w:val="007273CD"/>
    <w:rsid w:val="007300FB"/>
    <w:rsid w:val="007801C1"/>
    <w:rsid w:val="00786F22"/>
    <w:rsid w:val="007A3B9F"/>
    <w:rsid w:val="007B7F44"/>
    <w:rsid w:val="00805F3B"/>
    <w:rsid w:val="008514DE"/>
    <w:rsid w:val="008B2CB7"/>
    <w:rsid w:val="008F17AD"/>
    <w:rsid w:val="009043E8"/>
    <w:rsid w:val="00923E3B"/>
    <w:rsid w:val="00927102"/>
    <w:rsid w:val="0094475D"/>
    <w:rsid w:val="00990162"/>
    <w:rsid w:val="009D6E8A"/>
    <w:rsid w:val="00A50B04"/>
    <w:rsid w:val="00AA44EF"/>
    <w:rsid w:val="00AB0E5D"/>
    <w:rsid w:val="00AF020B"/>
    <w:rsid w:val="00AF1BAE"/>
    <w:rsid w:val="00B22C7F"/>
    <w:rsid w:val="00B33D4D"/>
    <w:rsid w:val="00B65355"/>
    <w:rsid w:val="00B826CB"/>
    <w:rsid w:val="00BA0FE6"/>
    <w:rsid w:val="00BB68E7"/>
    <w:rsid w:val="00BC5748"/>
    <w:rsid w:val="00BE1D17"/>
    <w:rsid w:val="00BE6CBD"/>
    <w:rsid w:val="00BF683B"/>
    <w:rsid w:val="00C34D07"/>
    <w:rsid w:val="00C41684"/>
    <w:rsid w:val="00C50D38"/>
    <w:rsid w:val="00C57628"/>
    <w:rsid w:val="00C700CD"/>
    <w:rsid w:val="00C76165"/>
    <w:rsid w:val="00CA1014"/>
    <w:rsid w:val="00CB08A5"/>
    <w:rsid w:val="00D1363D"/>
    <w:rsid w:val="00D2669A"/>
    <w:rsid w:val="00D309C7"/>
    <w:rsid w:val="00D44288"/>
    <w:rsid w:val="00D610DF"/>
    <w:rsid w:val="00D74923"/>
    <w:rsid w:val="00D759AC"/>
    <w:rsid w:val="00D87AA3"/>
    <w:rsid w:val="00DB650D"/>
    <w:rsid w:val="00DD5854"/>
    <w:rsid w:val="00DE03B9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3</cp:revision>
  <dcterms:created xsi:type="dcterms:W3CDTF">2022-12-13T04:17:00Z</dcterms:created>
  <dcterms:modified xsi:type="dcterms:W3CDTF">2022-12-13T04:18:00Z</dcterms:modified>
</cp:coreProperties>
</file>