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0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SWTID1741163381152156</w:t>
            </w:r>
          </w:p>
        </w:tc>
      </w:tr>
      <w:tr>
        <w:tblPrEx/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CookBook: Your Virtual Kitchen Assistant</w:t>
            </w:r>
          </w:p>
        </w:tc>
      </w:tr>
      <w:tr>
        <w:tblPrEx/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leader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Aashish S</w:t>
            </w:r>
          </w:p>
        </w:tc>
      </w:tr>
      <w:tr>
        <w:tblPrEx/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members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Arun Kumar P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Achutharam NR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Abhinand PM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Arjun R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Recipe book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Project Description: </w:t>
      </w:r>
      <w:r>
        <w:rPr>
          <w:rFonts w:ascii="Calibri" w:cs="Calibri" w:eastAsia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Recipe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Recipe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Recipes by Ingredients, Cuisine, and Meal Type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Recipe Details with Cooking Instructions &amp; Nutritional Info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</w:rPr>
        <w:t>Searching &amp; Viewing Recipes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Recipes by Ingredients, Cuisine, and Dietary Preferences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Recipe Details with Step-by-Step Instructions &amp; Nutritional Facts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1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/>
        <w:tc>
          <w:tcPr>
            <w:tcW w:w="1215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/>
        <w:tc>
          <w:tcPr>
            <w:tcW w:w="1215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Load Homepage</w:t>
            </w: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 xml:space="preserve">1. Open the </w:t>
            </w:r>
            <w:r>
              <w:t>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t>2. Homepage loads</w:t>
            </w:r>
          </w:p>
        </w:tc>
        <w:tc>
          <w:tcPr>
            <w:tcW w:w="228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 xml:space="preserve">Homepage should display popular </w:t>
            </w:r>
            <w:r>
              <w:t>recipes and search functionality</w:t>
            </w:r>
          </w:p>
        </w:tc>
        <w:tc>
          <w:tcPr>
            <w:tcW w:w="9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 xml:space="preserve">[Actual </w:t>
            </w:r>
            <w:r>
              <w:t>Result]</w:t>
            </w:r>
          </w:p>
        </w:tc>
        <w:tc>
          <w:tcPr>
            <w:tcW w:w="1245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/>
        <w:tc>
          <w:tcPr>
            <w:tcW w:w="1215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Enter a recipe name in search 2. Click search</w:t>
            </w:r>
          </w:p>
        </w:tc>
        <w:tc>
          <w:tcPr>
            <w:tcW w:w="228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Matching recipes should be displayed</w:t>
            </w:r>
          </w:p>
        </w:tc>
        <w:tc>
          <w:tcPr>
            <w:tcW w:w="9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1245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/>
        <w:tc>
          <w:tcPr>
            <w:tcW w:w="1215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View Recipe Details</w:t>
            </w: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Recipe details should be displayed correctly</w:t>
            </w:r>
          </w:p>
        </w:tc>
        <w:tc>
          <w:tcPr>
            <w:tcW w:w="9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1245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/>
        <w:tc>
          <w:tcPr>
            <w:tcW w:w="1215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Mobile Responsiveness</w:t>
            </w:r>
          </w:p>
        </w:tc>
        <w:tc>
          <w:tcPr>
            <w:tcW w:w="18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 on a mobile device 2. Navigate through pages</w:t>
            </w:r>
          </w:p>
        </w:tc>
        <w:tc>
          <w:tcPr>
            <w:tcW w:w="228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should be responsive and properly displayed</w:t>
            </w:r>
          </w:p>
        </w:tc>
        <w:tc>
          <w:tcPr>
            <w:tcW w:w="9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1245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/>
        <w:tc>
          <w:tcPr>
            <w:tcW w:w="690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/>
        <w:tc>
          <w:tcPr>
            <w:tcW w:w="69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results take too long to load</w:t>
            </w:r>
          </w:p>
        </w:tc>
        <w:tc>
          <w:tcPr>
            <w:tcW w:w="239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1.Search for a recipe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Observe slow response time</w:t>
            </w:r>
          </w:p>
        </w:tc>
        <w:tc>
          <w:tcPr>
            <w:tcW w:w="1073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1129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1902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Need API response optimization</w:t>
            </w:r>
          </w:p>
        </w:tc>
      </w:tr>
      <w:tr>
        <w:tblPrEx/>
        <w:trPr/>
        <w:tc>
          <w:tcPr>
            <w:tcW w:w="69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feature not working correctly</w:t>
            </w:r>
          </w:p>
        </w:tc>
        <w:tc>
          <w:tcPr>
            <w:tcW w:w="239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Select a filter option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Observe incorrect results</w:t>
            </w:r>
          </w:p>
        </w:tc>
        <w:tc>
          <w:tcPr>
            <w:tcW w:w="1073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Medium</w:t>
            </w:r>
          </w:p>
        </w:tc>
        <w:tc>
          <w:tcPr>
            <w:tcW w:w="1129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In Progress</w:t>
            </w:r>
          </w:p>
        </w:tc>
        <w:tc>
          <w:tcPr>
            <w:tcW w:w="1902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logic needs debugging</w:t>
            </w:r>
          </w:p>
        </w:tc>
      </w:tr>
      <w:tr>
        <w:tblPrEx/>
        <w:trPr/>
        <w:tc>
          <w:tcPr>
            <w:tcW w:w="69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overlaps on small screen devices</w:t>
            </w:r>
          </w:p>
        </w:tc>
        <w:tc>
          <w:tcPr>
            <w:tcW w:w="239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app on small devices (iPhone SE) 2. Observe UI distortion</w:t>
            </w:r>
          </w:p>
        </w:tc>
        <w:tc>
          <w:tcPr>
            <w:tcW w:w="1073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Low</w:t>
            </w:r>
          </w:p>
        </w:tc>
        <w:tc>
          <w:tcPr>
            <w:tcW w:w="1129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1902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Quattrocento Sans"/>
    <w:panose1 w:val="00000000000000000000"/>
    <w:charset w:val="00"/>
    <w:family w:val="swiss"/>
    <w:pitch w:val="variable"/>
    <w:sig w:usb0="800000BF" w:usb1="4000005B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098">
    <w:basedOn w:val="style105"/>
    <w:next w:val="style4098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373</Words>
  <Pages>2</Pages>
  <Characters>2148</Characters>
  <Application>WPS Office</Application>
  <DocSecurity>0</DocSecurity>
  <Paragraphs>109</Paragraphs>
  <ScaleCrop>false</ScaleCrop>
  <LinksUpToDate>false</LinksUpToDate>
  <CharactersWithSpaces>2444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V2207</lastModifiedBy>
  <dcterms:modified xsi:type="dcterms:W3CDTF">2025-03-09T14:09:42Z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2bac904194e34dba83979c333b8cc1c2</vt:lpwstr>
  </property>
</Properties>
</file>