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8166" w14:textId="77777777" w:rsidR="00BC23A0" w:rsidRPr="00BC23A0" w:rsidRDefault="00BC23A0" w:rsidP="00BC23A0">
      <w:pPr>
        <w:rPr>
          <w:b/>
          <w:bCs/>
        </w:rPr>
      </w:pPr>
      <w:r w:rsidRPr="00BC23A0">
        <w:rPr>
          <w:b/>
          <w:bCs/>
        </w:rPr>
        <w:t>Airline Loyalty Program (Canada)</w:t>
      </w:r>
    </w:p>
    <w:p w14:paraId="5229330B" w14:textId="1F7EEC20" w:rsidR="00BC23A0" w:rsidRPr="00BC23A0" w:rsidRDefault="00BC23A0" w:rsidP="00BC23A0">
      <w:r w:rsidRPr="00BC23A0">
        <w:rPr>
          <w:b/>
          <w:bCs/>
        </w:rPr>
        <w:t>Recommended Analysis</w:t>
      </w:r>
      <w:r w:rsidRPr="00BC23A0">
        <w:br/>
        <w:t>1.What impact did the campaign have on loyalty program memberships (gross / net)?</w:t>
      </w:r>
    </w:p>
    <w:p w14:paraId="11980F74" w14:textId="77777777" w:rsidR="00BC23A0" w:rsidRDefault="00BC23A0" w:rsidP="00BC23A0">
      <w:r w:rsidRPr="00BC23A0">
        <w:t>2.Was the campaign adoption more successful for certain demographics of loyalty members?</w:t>
      </w:r>
    </w:p>
    <w:p w14:paraId="02BA9785" w14:textId="77777777" w:rsidR="0031242B" w:rsidRPr="0031242B" w:rsidRDefault="0031242B" w:rsidP="0031242B">
      <w:r w:rsidRPr="0031242B">
        <w:t>Salary band = IF( ISBLANK('Customer Loyalty History'[Salary]),"</w:t>
      </w:r>
      <w:proofErr w:type="spellStart"/>
      <w:r w:rsidRPr="0031242B">
        <w:t>unknown",if</w:t>
      </w:r>
      <w:proofErr w:type="spellEnd"/>
      <w:r w:rsidRPr="0031242B">
        <w:t>('Customer Loyalty History'[Salary] &lt; 50000, "Low (Below 50K)",if('Customer Loyalty History'[Salary] &lt; 100000, "Medium (50K–100K)",if(    'Customer Loyalty History'[Salary] &lt; 150000, "High (100K–150K)","Very High (150K+)" )</w:t>
      </w:r>
    </w:p>
    <w:p w14:paraId="4B5370CE" w14:textId="77777777" w:rsidR="0031242B" w:rsidRPr="0031242B" w:rsidRDefault="0031242B" w:rsidP="0031242B">
      <w:r w:rsidRPr="0031242B">
        <w:t>)))</w:t>
      </w:r>
    </w:p>
    <w:p w14:paraId="4F6E2B5F" w14:textId="77777777" w:rsidR="0031242B" w:rsidRPr="00BC23A0" w:rsidRDefault="0031242B" w:rsidP="00BC23A0"/>
    <w:p w14:paraId="1195A28B" w14:textId="77777777" w:rsidR="00BC23A0" w:rsidRPr="00BC23A0" w:rsidRDefault="00BC23A0" w:rsidP="00BC23A0">
      <w:r w:rsidRPr="00BC23A0">
        <w:t>3.What impact did the campaign have on booked flights during summer?</w:t>
      </w:r>
    </w:p>
    <w:p w14:paraId="6BC2BA69" w14:textId="77777777" w:rsidR="004577F6" w:rsidRDefault="004577F6"/>
    <w:sectPr w:rsidR="00457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A0"/>
    <w:rsid w:val="00172CBD"/>
    <w:rsid w:val="0031242B"/>
    <w:rsid w:val="00380CE0"/>
    <w:rsid w:val="003E03AE"/>
    <w:rsid w:val="004577F6"/>
    <w:rsid w:val="00524797"/>
    <w:rsid w:val="00AC4234"/>
    <w:rsid w:val="00BC23A0"/>
    <w:rsid w:val="00E3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D741"/>
  <w15:chartTrackingRefBased/>
  <w15:docId w15:val="{7E2A4EFD-B22B-41BC-9186-B4CEDFA0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Sukumaran</dc:creator>
  <cp:keywords/>
  <dc:description/>
  <cp:lastModifiedBy>Anish Sukumaran</cp:lastModifiedBy>
  <cp:revision>3</cp:revision>
  <dcterms:created xsi:type="dcterms:W3CDTF">2026-02-12T15:39:00Z</dcterms:created>
  <dcterms:modified xsi:type="dcterms:W3CDTF">2026-02-14T05:41:00Z</dcterms:modified>
</cp:coreProperties>
</file>