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08F2" w14:textId="7D19A246" w:rsidR="007F79B9" w:rsidRPr="007F79B9" w:rsidRDefault="007F79B9" w:rsidP="002D0AE1">
      <w:pPr>
        <w:jc w:val="center"/>
        <w:rPr>
          <w:rFonts w:ascii="Times New Roman" w:hAnsi="Times New Roman" w:cs="Times New Roman"/>
          <w:sz w:val="28"/>
          <w:szCs w:val="28"/>
        </w:rPr>
      </w:pPr>
      <w:r w:rsidRPr="007F79B9">
        <w:rPr>
          <w:rFonts w:ascii="Times New Roman" w:hAnsi="Times New Roman" w:cs="Times New Roman"/>
          <w:b/>
          <w:bCs/>
          <w:sz w:val="28"/>
          <w:szCs w:val="28"/>
        </w:rPr>
        <w:t>Implement Client Script &amp; UI Policy (Incident)</w:t>
      </w:r>
    </w:p>
    <w:p w14:paraId="5A3DCD76" w14:textId="77777777" w:rsidR="002D0AE1" w:rsidRDefault="002D0AE1" w:rsidP="00AA2914">
      <w:pPr>
        <w:rPr>
          <w:rFonts w:ascii="Times New Roman" w:hAnsi="Times New Roman" w:cs="Times New Roman"/>
        </w:rPr>
      </w:pPr>
    </w:p>
    <w:p w14:paraId="2B1617E5" w14:textId="4E52D18C" w:rsidR="007F79B9" w:rsidRPr="007F79B9" w:rsidRDefault="007F79B9" w:rsidP="00AA2914">
      <w:pPr>
        <w:rPr>
          <w:rFonts w:ascii="Times New Roman" w:hAnsi="Times New Roman" w:cs="Times New Roman"/>
          <w:b/>
          <w:bCs/>
        </w:rPr>
      </w:pPr>
      <w:r w:rsidRPr="007F79B9">
        <w:rPr>
          <w:rFonts w:ascii="Times New Roman" w:hAnsi="Times New Roman" w:cs="Times New Roman"/>
          <w:b/>
          <w:bCs/>
        </w:rPr>
        <w:t>Project Overview</w:t>
      </w:r>
    </w:p>
    <w:p w14:paraId="44733A48" w14:textId="690C0BEE" w:rsidR="007F79B9" w:rsidRPr="007F79B9" w:rsidRDefault="007F79B9" w:rsidP="002D0AE1">
      <w:pPr>
        <w:ind w:firstLine="720"/>
        <w:rPr>
          <w:rFonts w:ascii="Times New Roman" w:hAnsi="Times New Roman" w:cs="Times New Roman"/>
        </w:rPr>
      </w:pPr>
      <w:r w:rsidRPr="007F79B9">
        <w:rPr>
          <w:rFonts w:ascii="Times New Roman" w:hAnsi="Times New Roman" w:cs="Times New Roman"/>
        </w:rPr>
        <w:t xml:space="preserve">This project focuses on enhancing the </w:t>
      </w:r>
      <w:r w:rsidRPr="007F79B9">
        <w:rPr>
          <w:rFonts w:ascii="Times New Roman" w:hAnsi="Times New Roman" w:cs="Times New Roman"/>
          <w:b/>
          <w:bCs/>
        </w:rPr>
        <w:t>ServiceNow Incident Management</w:t>
      </w:r>
      <w:r w:rsidRPr="007F79B9">
        <w:rPr>
          <w:rFonts w:ascii="Times New Roman" w:hAnsi="Times New Roman" w:cs="Times New Roman"/>
        </w:rPr>
        <w:t xml:space="preserve"> user interface (UI) to improve data integrity, boost form performance, and streamline the agent user experience. By strategically implementing UI Policies and Client Scripts, the project configures dynamic form behaviors directly in the user’s browser. This ensures that the incident form remains intuitive, enforces critical business process validation rules, and avoids unnecessary page loads or server round-trips.</w:t>
      </w:r>
    </w:p>
    <w:p w14:paraId="138FB4B9" w14:textId="77777777" w:rsidR="007F79B9" w:rsidRPr="00AA2914" w:rsidRDefault="007F79B9" w:rsidP="00AA2914">
      <w:pPr>
        <w:rPr>
          <w:rFonts w:ascii="Times New Roman" w:hAnsi="Times New Roman" w:cs="Times New Roman"/>
          <w:b/>
          <w:bCs/>
        </w:rPr>
      </w:pPr>
      <w:r w:rsidRPr="007F79B9">
        <w:rPr>
          <w:rFonts w:ascii="Times New Roman" w:hAnsi="Times New Roman" w:cs="Times New Roman"/>
          <w:b/>
          <w:bCs/>
        </w:rPr>
        <w:t>Objectives &amp; Scope</w:t>
      </w:r>
    </w:p>
    <w:p w14:paraId="089969C5" w14:textId="79B36CDD" w:rsidR="007F79B9" w:rsidRPr="007F79B9" w:rsidRDefault="007F79B9" w:rsidP="009873CF">
      <w:pPr>
        <w:ind w:firstLine="720"/>
        <w:rPr>
          <w:rFonts w:ascii="Times New Roman" w:hAnsi="Times New Roman" w:cs="Times New Roman"/>
        </w:rPr>
      </w:pPr>
      <w:r w:rsidRPr="007F79B9">
        <w:rPr>
          <w:rFonts w:ascii="Times New Roman" w:hAnsi="Times New Roman" w:cs="Times New Roman"/>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0B14EB83" w14:textId="77777777" w:rsidR="007F79B9" w:rsidRPr="007F79B9" w:rsidRDefault="007F79B9" w:rsidP="00AA2914">
      <w:pPr>
        <w:rPr>
          <w:rFonts w:ascii="Times New Roman" w:hAnsi="Times New Roman" w:cs="Times New Roman"/>
        </w:rPr>
      </w:pPr>
      <w:r w:rsidRPr="007F79B9">
        <w:rPr>
          <w:rFonts w:ascii="Times New Roman" w:hAnsi="Times New Roman" w:cs="Times New Roman"/>
        </w:rPr>
        <w:t>The primary goal is to optimize the Incident (incident) table form. The project establishes a clear architectural boundary by using declarative, low-code configurations wherever possible, reserving custom JavaScript customization only for complex event-driven logic.</w:t>
      </w:r>
    </w:p>
    <w:p w14:paraId="3C9BACF3" w14:textId="77777777" w:rsidR="007F79B9" w:rsidRPr="007F79B9" w:rsidRDefault="007F79B9" w:rsidP="00AA2914">
      <w:pPr>
        <w:rPr>
          <w:rFonts w:ascii="Times New Roman" w:hAnsi="Times New Roman" w:cs="Times New Roman"/>
        </w:rPr>
      </w:pPr>
      <w:r w:rsidRPr="007F79B9">
        <w:rPr>
          <w:rFonts w:ascii="Times New Roman" w:hAnsi="Times New Roman" w:cs="Times New Roman"/>
        </w:rPr>
        <w:t>The implementation balances the standard conflict between UI Policies (declarative UI management) and Client Scripts (procedural, event-triggered JavaScript) following platform best practices:</w:t>
      </w:r>
    </w:p>
    <w:p w14:paraId="3B46AE22" w14:textId="77777777" w:rsidR="007F79B9" w:rsidRPr="007F79B9" w:rsidRDefault="007F79B9" w:rsidP="00AA2914">
      <w:pPr>
        <w:rPr>
          <w:rFonts w:ascii="Times New Roman" w:hAnsi="Times New Roman" w:cs="Times New Roman"/>
        </w:rPr>
      </w:pPr>
      <w:r w:rsidRPr="007F79B9">
        <w:rPr>
          <w:rFonts w:ascii="Times New Roman" w:hAnsi="Times New Roman" w:cs="Times New Roman"/>
        </w:rPr>
        <w:t>1</w:t>
      </w:r>
      <w:r w:rsidRPr="007F79B9">
        <w:rPr>
          <w:rFonts w:ascii="Times New Roman" w:hAnsi="Times New Roman" w:cs="Times New Roman"/>
          <w:b/>
          <w:bCs/>
        </w:rPr>
        <w:t>. Declarative UI Policy Implementations</w:t>
      </w:r>
    </w:p>
    <w:p w14:paraId="21932F9C" w14:textId="77777777" w:rsidR="007F79B9" w:rsidRPr="007F79B9" w:rsidRDefault="007F79B9" w:rsidP="00AA2914">
      <w:pPr>
        <w:rPr>
          <w:rFonts w:ascii="Times New Roman" w:hAnsi="Times New Roman" w:cs="Times New Roman"/>
        </w:rPr>
      </w:pPr>
      <w:r w:rsidRPr="007F79B9">
        <w:rPr>
          <w:rFonts w:ascii="Times New Roman" w:hAnsi="Times New Roman" w:cs="Times New Roman"/>
        </w:rPr>
        <w:t>UI Policies will manage instantaneous form behavior based on simple conditions without relying on custom code.</w:t>
      </w:r>
    </w:p>
    <w:p w14:paraId="269644AC" w14:textId="77777777" w:rsidR="007F79B9" w:rsidRPr="007F79B9" w:rsidRDefault="007F79B9" w:rsidP="00AA2914">
      <w:pPr>
        <w:numPr>
          <w:ilvl w:val="0"/>
          <w:numId w:val="1"/>
        </w:numPr>
        <w:rPr>
          <w:rFonts w:ascii="Times New Roman" w:hAnsi="Times New Roman" w:cs="Times New Roman"/>
        </w:rPr>
      </w:pPr>
      <w:r w:rsidRPr="007F79B9">
        <w:rPr>
          <w:rFonts w:ascii="Times New Roman" w:hAnsi="Times New Roman" w:cs="Times New Roman"/>
        </w:rPr>
        <w:t xml:space="preserve">Conditional Visibility: Automatically hide remediation fields (e.g., </w:t>
      </w:r>
      <w:r w:rsidRPr="007F79B9">
        <w:rPr>
          <w:rFonts w:ascii="Times New Roman" w:hAnsi="Times New Roman" w:cs="Times New Roman"/>
          <w:i/>
          <w:iCs/>
        </w:rPr>
        <w:t>Resolution Code</w:t>
      </w:r>
      <w:r w:rsidRPr="007F79B9">
        <w:rPr>
          <w:rFonts w:ascii="Times New Roman" w:hAnsi="Times New Roman" w:cs="Times New Roman"/>
        </w:rPr>
        <w:t xml:space="preserve">, </w:t>
      </w:r>
      <w:r w:rsidRPr="007F79B9">
        <w:rPr>
          <w:rFonts w:ascii="Times New Roman" w:hAnsi="Times New Roman" w:cs="Times New Roman"/>
          <w:i/>
          <w:iCs/>
        </w:rPr>
        <w:t>Resolution Notes</w:t>
      </w:r>
      <w:r w:rsidRPr="007F79B9">
        <w:rPr>
          <w:rFonts w:ascii="Times New Roman" w:hAnsi="Times New Roman" w:cs="Times New Roman"/>
        </w:rPr>
        <w:t xml:space="preserve">) until the Incident </w:t>
      </w:r>
      <w:r w:rsidRPr="007F79B9">
        <w:rPr>
          <w:rFonts w:ascii="Times New Roman" w:hAnsi="Times New Roman" w:cs="Times New Roman"/>
          <w:i/>
          <w:iCs/>
        </w:rPr>
        <w:t>State</w:t>
      </w:r>
      <w:r w:rsidRPr="007F79B9">
        <w:rPr>
          <w:rFonts w:ascii="Times New Roman" w:hAnsi="Times New Roman" w:cs="Times New Roman"/>
        </w:rPr>
        <w:t xml:space="preserve"> is transitioned to </w:t>
      </w:r>
      <w:r w:rsidRPr="007F79B9">
        <w:rPr>
          <w:rFonts w:ascii="Times New Roman" w:hAnsi="Times New Roman" w:cs="Times New Roman"/>
          <w:i/>
          <w:iCs/>
        </w:rPr>
        <w:t>Resolved</w:t>
      </w:r>
      <w:r w:rsidRPr="007F79B9">
        <w:rPr>
          <w:rFonts w:ascii="Times New Roman" w:hAnsi="Times New Roman" w:cs="Times New Roman"/>
        </w:rPr>
        <w:t xml:space="preserve"> or </w:t>
      </w:r>
      <w:r w:rsidRPr="007F79B9">
        <w:rPr>
          <w:rFonts w:ascii="Times New Roman" w:hAnsi="Times New Roman" w:cs="Times New Roman"/>
          <w:i/>
          <w:iCs/>
        </w:rPr>
        <w:t>Closed</w:t>
      </w:r>
      <w:r w:rsidRPr="007F79B9">
        <w:rPr>
          <w:rFonts w:ascii="Times New Roman" w:hAnsi="Times New Roman" w:cs="Times New Roman"/>
        </w:rPr>
        <w:t>.</w:t>
      </w:r>
    </w:p>
    <w:p w14:paraId="6DD53B85" w14:textId="77777777" w:rsidR="007F79B9" w:rsidRPr="007F79B9" w:rsidRDefault="007F79B9" w:rsidP="00AA2914">
      <w:pPr>
        <w:numPr>
          <w:ilvl w:val="0"/>
          <w:numId w:val="1"/>
        </w:numPr>
        <w:rPr>
          <w:rFonts w:ascii="Times New Roman" w:hAnsi="Times New Roman" w:cs="Times New Roman"/>
        </w:rPr>
      </w:pPr>
      <w:r w:rsidRPr="007F79B9">
        <w:rPr>
          <w:rFonts w:ascii="Times New Roman" w:hAnsi="Times New Roman" w:cs="Times New Roman"/>
        </w:rPr>
        <w:t>Field Mandatoriness: Enforce strict data completeness by making specific fields mandatory when conditions are met.</w:t>
      </w:r>
    </w:p>
    <w:p w14:paraId="4CD5AF18" w14:textId="77777777" w:rsidR="007F79B9" w:rsidRPr="009873CF" w:rsidRDefault="007F79B9" w:rsidP="00AA2914">
      <w:pPr>
        <w:numPr>
          <w:ilvl w:val="0"/>
          <w:numId w:val="1"/>
        </w:numPr>
        <w:rPr>
          <w:rFonts w:ascii="Times New Roman" w:hAnsi="Times New Roman" w:cs="Times New Roman"/>
        </w:rPr>
      </w:pPr>
      <w:r w:rsidRPr="007F79B9">
        <w:rPr>
          <w:rFonts w:ascii="Times New Roman" w:hAnsi="Times New Roman" w:cs="Times New Roman"/>
        </w:rPr>
        <w:t>Data Protection: Render historical lookup identifiers or automated timestamps as read-only once an incident is logged.</w:t>
      </w:r>
    </w:p>
    <w:p w14:paraId="74DDA80A" w14:textId="77777777" w:rsidR="007F79B9" w:rsidRPr="007F79B9" w:rsidRDefault="007F79B9" w:rsidP="00A90E3B">
      <w:pPr>
        <w:rPr>
          <w:rFonts w:ascii="Times New Roman" w:hAnsi="Times New Roman" w:cs="Times New Roman"/>
          <w:b/>
          <w:bCs/>
        </w:rPr>
      </w:pPr>
      <w:r w:rsidRPr="007F79B9">
        <w:rPr>
          <w:rFonts w:ascii="Times New Roman" w:hAnsi="Times New Roman" w:cs="Times New Roman"/>
          <w:b/>
          <w:bCs/>
        </w:rPr>
        <w:t>2. Event-Driven Client Script Implementations</w:t>
      </w:r>
    </w:p>
    <w:p w14:paraId="768470C1" w14:textId="77777777" w:rsidR="007F79B9" w:rsidRPr="007F79B9" w:rsidRDefault="007F79B9" w:rsidP="00AA2914">
      <w:pPr>
        <w:ind w:left="720"/>
        <w:rPr>
          <w:rFonts w:ascii="Times New Roman" w:hAnsi="Times New Roman" w:cs="Times New Roman"/>
        </w:rPr>
      </w:pPr>
      <w:r w:rsidRPr="007F79B9">
        <w:rPr>
          <w:rFonts w:ascii="Times New Roman" w:hAnsi="Times New Roman" w:cs="Times New Roman"/>
        </w:rPr>
        <w:t>JavaScript-based Client Scripts will target specific client-side lifecycles (onLoad, onChange, onSubmit) to handle complex calculations and platform interactions.</w:t>
      </w:r>
    </w:p>
    <w:p w14:paraId="51E69652" w14:textId="0707DF5F" w:rsidR="007F79B9" w:rsidRPr="007F79B9" w:rsidRDefault="007F79B9" w:rsidP="00AA2914">
      <w:pPr>
        <w:numPr>
          <w:ilvl w:val="0"/>
          <w:numId w:val="2"/>
        </w:numPr>
        <w:rPr>
          <w:rFonts w:ascii="Times New Roman" w:hAnsi="Times New Roman" w:cs="Times New Roman"/>
        </w:rPr>
      </w:pPr>
      <w:r w:rsidRPr="007F79B9">
        <w:rPr>
          <w:rFonts w:ascii="Times New Roman" w:hAnsi="Times New Roman" w:cs="Times New Roman"/>
        </w:rPr>
        <w:lastRenderedPageBreak/>
        <w:t>Form Initialization : Auto-populate standard user preference fields or dynamically toggle section visibilities depending on the logged-in user's roles.</w:t>
      </w:r>
    </w:p>
    <w:p w14:paraId="1621AB86" w14:textId="5A084896" w:rsidR="007F79B9" w:rsidRPr="007F79B9" w:rsidRDefault="007F79B9" w:rsidP="00AA2914">
      <w:pPr>
        <w:numPr>
          <w:ilvl w:val="0"/>
          <w:numId w:val="2"/>
        </w:numPr>
        <w:rPr>
          <w:rFonts w:ascii="Times New Roman" w:hAnsi="Times New Roman" w:cs="Times New Roman"/>
        </w:rPr>
      </w:pPr>
      <w:r w:rsidRPr="007F79B9">
        <w:rPr>
          <w:rFonts w:ascii="Times New Roman" w:hAnsi="Times New Roman" w:cs="Times New Roman"/>
        </w:rPr>
        <w:t>Dynamic Validation : Run contextual scripting when values modify, such as calculating elapsed target resolution thresholds or updating operational dependencies.</w:t>
      </w:r>
    </w:p>
    <w:p w14:paraId="24BDDE17" w14:textId="469D88C6" w:rsidR="007F79B9" w:rsidRPr="007F79B9" w:rsidRDefault="007F79B9" w:rsidP="00AA2914">
      <w:pPr>
        <w:numPr>
          <w:ilvl w:val="0"/>
          <w:numId w:val="2"/>
        </w:numPr>
        <w:rPr>
          <w:rFonts w:ascii="Times New Roman" w:hAnsi="Times New Roman" w:cs="Times New Roman"/>
        </w:rPr>
      </w:pPr>
      <w:r w:rsidRPr="007F79B9">
        <w:rPr>
          <w:rFonts w:ascii="Times New Roman" w:hAnsi="Times New Roman" w:cs="Times New Roman"/>
        </w:rPr>
        <w:t>Submission Interception : Prevent form submission and display alert notifications if critical text formats fail validation strings, protecting database integrity.</w:t>
      </w:r>
    </w:p>
    <w:p w14:paraId="620FD4C2" w14:textId="77777777" w:rsidR="007F79B9" w:rsidRPr="009873CF" w:rsidRDefault="007F79B9" w:rsidP="00AA2914">
      <w:pPr>
        <w:ind w:left="720"/>
        <w:rPr>
          <w:rFonts w:ascii="Times New Roman" w:hAnsi="Times New Roman" w:cs="Times New Roman"/>
        </w:rPr>
      </w:pPr>
    </w:p>
    <w:p w14:paraId="65D6846F" w14:textId="77777777" w:rsidR="00A90E3B" w:rsidRDefault="007F79B9" w:rsidP="00A90E3B">
      <w:pPr>
        <w:rPr>
          <w:rFonts w:ascii="Times New Roman" w:hAnsi="Times New Roman" w:cs="Times New Roman"/>
          <w:b/>
          <w:bCs/>
        </w:rPr>
      </w:pPr>
      <w:r w:rsidRPr="009873CF">
        <w:rPr>
          <w:rFonts w:ascii="Times New Roman" w:eastAsia="Times New Roman" w:hAnsi="Times New Roman" w:cs="Times New Roman"/>
          <w:b/>
          <w:bCs/>
          <w:color w:val="000000"/>
          <w:kern w:val="0"/>
          <w:lang w:eastAsia="en-IN"/>
          <w14:ligatures w14:val="none"/>
        </w:rPr>
        <w:t>Problem Statement</w:t>
      </w:r>
    </w:p>
    <w:p w14:paraId="458EF364" w14:textId="5465F0DF" w:rsidR="007F79B9" w:rsidRPr="00A90E3B" w:rsidRDefault="007F79B9" w:rsidP="00A90E3B">
      <w:pPr>
        <w:ind w:firstLine="720"/>
        <w:rPr>
          <w:rFonts w:ascii="Times New Roman" w:hAnsi="Times New Roman" w:cs="Times New Roman"/>
          <w:b/>
          <w:bCs/>
        </w:rPr>
      </w:pPr>
      <w:r w:rsidRPr="00A90E3B">
        <w:rPr>
          <w:rFonts w:ascii="Times New Roman" w:eastAsia="Times New Roman" w:hAnsi="Times New Roman" w:cs="Times New Roman"/>
          <w:color w:val="000000"/>
          <w:kern w:val="0"/>
          <w:lang w:eastAsia="en-IN"/>
          <w14:ligatures w14:val="none"/>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p>
    <w:p w14:paraId="488397DF" w14:textId="77777777" w:rsidR="00825A02" w:rsidRPr="00825A02" w:rsidRDefault="00825A02" w:rsidP="00AA2914">
      <w:pPr>
        <w:rPr>
          <w:rFonts w:ascii="Times New Roman" w:hAnsi="Times New Roman" w:cs="Times New Roman"/>
          <w:b/>
          <w:bCs/>
        </w:rPr>
      </w:pPr>
      <w:r w:rsidRPr="00825A02">
        <w:rPr>
          <w:rFonts w:ascii="Times New Roman" w:hAnsi="Times New Roman" w:cs="Times New Roman"/>
          <w:b/>
          <w:bCs/>
        </w:rPr>
        <w:t>Task 1: Create UI Policy on Incident</w:t>
      </w:r>
    </w:p>
    <w:p w14:paraId="7B6634C1" w14:textId="77777777" w:rsidR="00825A02" w:rsidRPr="00825A02" w:rsidRDefault="00825A02" w:rsidP="00AA2914">
      <w:pPr>
        <w:rPr>
          <w:rFonts w:ascii="Times New Roman" w:hAnsi="Times New Roman" w:cs="Times New Roman"/>
          <w:b/>
          <w:bCs/>
        </w:rPr>
      </w:pPr>
      <w:r w:rsidRPr="00825A02">
        <w:rPr>
          <w:rFonts w:ascii="Times New Roman" w:hAnsi="Times New Roman" w:cs="Times New Roman"/>
          <w:b/>
          <w:bCs/>
        </w:rPr>
        <w:t>Activity 1: Create UI Policy</w:t>
      </w:r>
    </w:p>
    <w:p w14:paraId="1B02BBCA" w14:textId="4AE9D8D0"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 xml:space="preserve">Log in to the </w:t>
      </w:r>
      <w:r w:rsidRPr="00825A02">
        <w:rPr>
          <w:rFonts w:ascii="Times New Roman" w:hAnsi="Times New Roman" w:cs="Times New Roman"/>
          <w:b/>
          <w:bCs/>
        </w:rPr>
        <w:t>ServiceNow instance</w:t>
      </w:r>
      <w:r w:rsidRPr="00825A02">
        <w:rPr>
          <w:rFonts w:ascii="Times New Roman" w:hAnsi="Times New Roman" w:cs="Times New Roman"/>
        </w:rPr>
        <w:t xml:space="preserve"> with administrative or configuration access.</w:t>
      </w:r>
    </w:p>
    <w:p w14:paraId="52EAE89B" w14:textId="1E98B170"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Navigate to:</w:t>
      </w:r>
      <w:r w:rsidRPr="00825A02">
        <w:rPr>
          <w:rFonts w:ascii="Times New Roman" w:hAnsi="Times New Roman" w:cs="Times New Roman"/>
        </w:rPr>
        <w:br/>
        <w:t xml:space="preserve"> </w:t>
      </w:r>
      <w:r w:rsidRPr="00825A02">
        <w:rPr>
          <w:rFonts w:ascii="Times New Roman" w:hAnsi="Times New Roman" w:cs="Times New Roman"/>
          <w:b/>
          <w:bCs/>
        </w:rPr>
        <w:t>System UI → UI Policies</w:t>
      </w:r>
    </w:p>
    <w:p w14:paraId="594E845E" w14:textId="77777777" w:rsidR="0064390E" w:rsidRPr="00AA2914" w:rsidRDefault="00825A02" w:rsidP="00AA2914">
      <w:pPr>
        <w:numPr>
          <w:ilvl w:val="0"/>
          <w:numId w:val="3"/>
        </w:numPr>
        <w:rPr>
          <w:rFonts w:ascii="Times New Roman" w:hAnsi="Times New Roman" w:cs="Times New Roman"/>
        </w:rPr>
      </w:pPr>
      <w:r w:rsidRPr="00825A02">
        <w:rPr>
          <w:rFonts w:ascii="Times New Roman" w:hAnsi="Times New Roman" w:cs="Times New Roman"/>
        </w:rPr>
        <w:t xml:space="preserve">Click </w:t>
      </w:r>
      <w:r w:rsidRPr="00825A02">
        <w:rPr>
          <w:rFonts w:ascii="Times New Roman" w:hAnsi="Times New Roman" w:cs="Times New Roman"/>
          <w:b/>
          <w:bCs/>
        </w:rPr>
        <w:t>New</w:t>
      </w:r>
      <w:r w:rsidRPr="00825A02">
        <w:rPr>
          <w:rFonts w:ascii="Times New Roman" w:hAnsi="Times New Roman" w:cs="Times New Roman"/>
        </w:rPr>
        <w:t xml:space="preserve"> to create a new UI Policy record.</w:t>
      </w:r>
    </w:p>
    <w:p w14:paraId="75562783" w14:textId="32C44D81"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Fill in the following details:</w:t>
      </w:r>
      <w:r w:rsidRPr="00825A02">
        <w:rPr>
          <w:rFonts w:ascii="Times New Roman" w:hAnsi="Times New Roman" w:cs="Times New Roman"/>
        </w:rPr>
        <w:br/>
      </w:r>
    </w:p>
    <w:p w14:paraId="0536C4EE" w14:textId="1E4A3D57"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t>Name</w:t>
      </w:r>
      <w:r w:rsidRPr="00825A02">
        <w:rPr>
          <w:rFonts w:ascii="Times New Roman" w:hAnsi="Times New Roman" w:cs="Times New Roman"/>
        </w:rPr>
        <w:t>: High Impact Control</w:t>
      </w:r>
      <w:r w:rsidRPr="00825A02">
        <w:rPr>
          <w:rFonts w:ascii="Times New Roman" w:hAnsi="Times New Roman" w:cs="Times New Roman"/>
        </w:rPr>
        <w:br/>
        <w:t xml:space="preserve"> This name clearly represents the purpose of the policy, which is to apply additional controls when an Incident has a high impact.</w:t>
      </w:r>
    </w:p>
    <w:p w14:paraId="212D8726" w14:textId="5E399297"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t>Table</w:t>
      </w:r>
      <w:r w:rsidRPr="00825A02">
        <w:rPr>
          <w:rFonts w:ascii="Times New Roman" w:hAnsi="Times New Roman" w:cs="Times New Roman"/>
        </w:rPr>
        <w:t>: Incident</w:t>
      </w:r>
      <w:r w:rsidRPr="00825A02">
        <w:rPr>
          <w:rFonts w:ascii="Times New Roman" w:hAnsi="Times New Roman" w:cs="Times New Roman"/>
        </w:rPr>
        <w:br/>
        <w:t xml:space="preserve"> Specifies that the UI Policy applies to Incident records.</w:t>
      </w:r>
    </w:p>
    <w:p w14:paraId="6AA6887B" w14:textId="6B6A528D"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t>Active</w:t>
      </w:r>
      <w:r w:rsidRPr="00825A02">
        <w:rPr>
          <w:rFonts w:ascii="Times New Roman" w:hAnsi="Times New Roman" w:cs="Times New Roman"/>
        </w:rPr>
        <w:t>: true</w:t>
      </w:r>
      <w:r w:rsidRPr="00825A02">
        <w:rPr>
          <w:rFonts w:ascii="Times New Roman" w:hAnsi="Times New Roman" w:cs="Times New Roman"/>
        </w:rPr>
        <w:br/>
        <w:t xml:space="preserve"> Enables the UI Policy so it is enforced on the Incident form.</w:t>
      </w:r>
    </w:p>
    <w:p w14:paraId="11CEC20F" w14:textId="7D918CC3"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 xml:space="preserve">Configure the </w:t>
      </w:r>
      <w:r w:rsidRPr="00825A02">
        <w:rPr>
          <w:rFonts w:ascii="Times New Roman" w:hAnsi="Times New Roman" w:cs="Times New Roman"/>
          <w:b/>
          <w:bCs/>
        </w:rPr>
        <w:t>Conditions</w:t>
      </w:r>
      <w:r w:rsidRPr="00825A02">
        <w:rPr>
          <w:rFonts w:ascii="Times New Roman" w:hAnsi="Times New Roman" w:cs="Times New Roman"/>
        </w:rPr>
        <w:t xml:space="preserve"> section as follows:</w:t>
      </w:r>
    </w:p>
    <w:p w14:paraId="43F77817" w14:textId="75312BCD"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t>Field</w:t>
      </w:r>
      <w:r w:rsidRPr="00825A02">
        <w:rPr>
          <w:rFonts w:ascii="Times New Roman" w:hAnsi="Times New Roman" w:cs="Times New Roman"/>
        </w:rPr>
        <w:t>: Impact</w:t>
      </w:r>
    </w:p>
    <w:p w14:paraId="07C6DE81" w14:textId="03C796AD"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t>Operator</w:t>
      </w:r>
      <w:r w:rsidRPr="00825A02">
        <w:rPr>
          <w:rFonts w:ascii="Times New Roman" w:hAnsi="Times New Roman" w:cs="Times New Roman"/>
        </w:rPr>
        <w:t>: is</w:t>
      </w:r>
    </w:p>
    <w:p w14:paraId="7352ADA9" w14:textId="71114265" w:rsidR="00825A02" w:rsidRPr="00825A02" w:rsidRDefault="00825A02" w:rsidP="00AA2914">
      <w:pPr>
        <w:numPr>
          <w:ilvl w:val="1"/>
          <w:numId w:val="3"/>
        </w:numPr>
        <w:rPr>
          <w:rFonts w:ascii="Times New Roman" w:hAnsi="Times New Roman" w:cs="Times New Roman"/>
        </w:rPr>
      </w:pPr>
      <w:r w:rsidRPr="00825A02">
        <w:rPr>
          <w:rFonts w:ascii="Times New Roman" w:hAnsi="Times New Roman" w:cs="Times New Roman"/>
          <w:b/>
          <w:bCs/>
        </w:rPr>
        <w:lastRenderedPageBreak/>
        <w:t>Value</w:t>
      </w:r>
      <w:r w:rsidRPr="00825A02">
        <w:rPr>
          <w:rFonts w:ascii="Times New Roman" w:hAnsi="Times New Roman" w:cs="Times New Roman"/>
        </w:rPr>
        <w:t>: 1 – High</w:t>
      </w:r>
    </w:p>
    <w:p w14:paraId="45DD3271" w14:textId="77777777"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This condition ensures the UI Policy is triggered only when the Incident impact is set to High.</w:t>
      </w:r>
    </w:p>
    <w:p w14:paraId="51E4F13E" w14:textId="77777777"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And Ui policy action Assignment group </w:t>
      </w:r>
    </w:p>
    <w:p w14:paraId="5707A958" w14:textId="32FE7CC6"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Check mandatory</w:t>
      </w:r>
    </w:p>
    <w:p w14:paraId="5BF87C4B" w14:textId="5ED5B24E"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 xml:space="preserve">Set </w:t>
      </w:r>
      <w:r w:rsidRPr="00825A02">
        <w:rPr>
          <w:rFonts w:ascii="Times New Roman" w:hAnsi="Times New Roman" w:cs="Times New Roman"/>
          <w:b/>
          <w:bCs/>
        </w:rPr>
        <w:t>Reverse if false</w:t>
      </w:r>
      <w:r w:rsidRPr="00825A02">
        <w:rPr>
          <w:rFonts w:ascii="Times New Roman" w:hAnsi="Times New Roman" w:cs="Times New Roman"/>
        </w:rPr>
        <w:t xml:space="preserve"> to </w:t>
      </w:r>
      <w:r w:rsidRPr="00825A02">
        <w:rPr>
          <w:rFonts w:ascii="Times New Roman" w:hAnsi="Times New Roman" w:cs="Times New Roman"/>
          <w:b/>
          <w:bCs/>
        </w:rPr>
        <w:t>true</w:t>
      </w:r>
      <w:r w:rsidRPr="00825A02">
        <w:rPr>
          <w:rFonts w:ascii="Times New Roman" w:hAnsi="Times New Roman" w:cs="Times New Roman"/>
        </w:rPr>
        <w:t>.</w:t>
      </w:r>
      <w:r w:rsidRPr="00825A02">
        <w:rPr>
          <w:rFonts w:ascii="Times New Roman" w:hAnsi="Times New Roman" w:cs="Times New Roman"/>
        </w:rPr>
        <w:br/>
        <w:t xml:space="preserve"> This ensures that when the condition is not met, any field changes applied by the policy are automatically reverted.</w:t>
      </w:r>
    </w:p>
    <w:p w14:paraId="66C53597" w14:textId="5F3780B7"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Review the configuration to ensure accuracy.</w:t>
      </w:r>
    </w:p>
    <w:p w14:paraId="36A5D4B9" w14:textId="77777777" w:rsidR="00825A02" w:rsidRPr="00825A02" w:rsidRDefault="00825A02" w:rsidP="00AA2914">
      <w:pPr>
        <w:numPr>
          <w:ilvl w:val="0"/>
          <w:numId w:val="3"/>
        </w:numPr>
        <w:rPr>
          <w:rFonts w:ascii="Times New Roman" w:hAnsi="Times New Roman" w:cs="Times New Roman"/>
        </w:rPr>
      </w:pPr>
      <w:r w:rsidRPr="00825A02">
        <w:rPr>
          <w:rFonts w:ascii="Times New Roman" w:hAnsi="Times New Roman" w:cs="Times New Roman"/>
        </w:rPr>
        <w:t xml:space="preserve">Click </w:t>
      </w:r>
      <w:r w:rsidRPr="00825A02">
        <w:rPr>
          <w:rFonts w:ascii="Times New Roman" w:hAnsi="Times New Roman" w:cs="Times New Roman"/>
          <w:b/>
          <w:bCs/>
        </w:rPr>
        <w:t>Submit</w:t>
      </w:r>
      <w:r w:rsidRPr="00825A02">
        <w:rPr>
          <w:rFonts w:ascii="Times New Roman" w:hAnsi="Times New Roman" w:cs="Times New Roman"/>
        </w:rPr>
        <w:t xml:space="preserve"> to save the UI Policy.</w:t>
      </w:r>
    </w:p>
    <w:p w14:paraId="12DE8225" w14:textId="376D782A"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5A7D18EB" wp14:editId="59ADFC16">
            <wp:extent cx="5731510" cy="2691130"/>
            <wp:effectExtent l="0" t="0" r="2540" b="0"/>
            <wp:docPr id="5653841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4128" name="Picture 1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7D337D1C" w14:textId="35A3C06E"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0C31E4F0" wp14:editId="02ACCB50">
            <wp:extent cx="5731510" cy="2695575"/>
            <wp:effectExtent l="0" t="0" r="2540" b="9525"/>
            <wp:docPr id="47279163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91631" name="Picture 1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3B5399CD" w14:textId="77777777" w:rsidR="00825A02" w:rsidRPr="00825A02" w:rsidRDefault="00825A02" w:rsidP="00AA2914">
      <w:pPr>
        <w:rPr>
          <w:rFonts w:ascii="Times New Roman" w:hAnsi="Times New Roman" w:cs="Times New Roman"/>
        </w:rPr>
      </w:pPr>
    </w:p>
    <w:p w14:paraId="1140266A" w14:textId="787B567E" w:rsidR="00825A02" w:rsidRPr="00AA2914" w:rsidRDefault="00825A02" w:rsidP="00AA2914">
      <w:pPr>
        <w:rPr>
          <w:rFonts w:ascii="Times New Roman" w:hAnsi="Times New Roman" w:cs="Times New Roman"/>
        </w:rPr>
      </w:pPr>
      <w:r w:rsidRPr="00AA2914">
        <w:rPr>
          <w:rFonts w:ascii="Times New Roman" w:hAnsi="Times New Roman" w:cs="Times New Roman"/>
        </w:rPr>
        <w:lastRenderedPageBreak/>
        <w:drawing>
          <wp:inline distT="0" distB="0" distL="0" distR="0" wp14:anchorId="71287E70" wp14:editId="3A005E15">
            <wp:extent cx="5731510" cy="2686050"/>
            <wp:effectExtent l="0" t="0" r="2540" b="0"/>
            <wp:docPr id="20961480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48027" name="Picture 1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311D9359" w14:textId="77777777" w:rsidR="00C771B4" w:rsidRPr="00825A02" w:rsidRDefault="00C771B4" w:rsidP="00AA2914">
      <w:pPr>
        <w:rPr>
          <w:rFonts w:ascii="Times New Roman" w:hAnsi="Times New Roman" w:cs="Times New Roman"/>
        </w:rPr>
      </w:pPr>
    </w:p>
    <w:p w14:paraId="650E7B49"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Task 2: Create UI Policy Action – Urgency</w:t>
      </w:r>
    </w:p>
    <w:p w14:paraId="779C83FF"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Activity 1: Configure the Urgency Field</w:t>
      </w:r>
    </w:p>
    <w:p w14:paraId="4A80BDBB" w14:textId="5FD3459C" w:rsidR="00825A02" w:rsidRPr="00825A02" w:rsidRDefault="00825A02" w:rsidP="00AA2914">
      <w:pPr>
        <w:numPr>
          <w:ilvl w:val="0"/>
          <w:numId w:val="4"/>
        </w:numPr>
        <w:rPr>
          <w:rFonts w:ascii="Times New Roman" w:hAnsi="Times New Roman" w:cs="Times New Roman"/>
        </w:rPr>
      </w:pPr>
      <w:r w:rsidRPr="00825A02">
        <w:rPr>
          <w:rFonts w:ascii="Times New Roman" w:hAnsi="Times New Roman" w:cs="Times New Roman"/>
          <w:b/>
          <w:bCs/>
        </w:rPr>
        <w:t>Open the UI Policy Actions</w:t>
      </w:r>
      <w:r w:rsidRPr="00825A02">
        <w:rPr>
          <w:rFonts w:ascii="Times New Roman" w:hAnsi="Times New Roman" w:cs="Times New Roman"/>
          <w:b/>
          <w:bCs/>
        </w:rPr>
        <w:br/>
      </w:r>
      <w:r w:rsidRPr="00825A02">
        <w:rPr>
          <w:rFonts w:ascii="Times New Roman" w:hAnsi="Times New Roman" w:cs="Times New Roman"/>
        </w:rPr>
        <w:t xml:space="preserve"> Go to the </w:t>
      </w:r>
      <w:r w:rsidRPr="00825A02">
        <w:rPr>
          <w:rFonts w:ascii="Times New Roman" w:hAnsi="Times New Roman" w:cs="Times New Roman"/>
          <w:b/>
          <w:bCs/>
        </w:rPr>
        <w:t>High Impact Control</w:t>
      </w:r>
      <w:r w:rsidRPr="00825A02">
        <w:rPr>
          <w:rFonts w:ascii="Times New Roman" w:hAnsi="Times New Roman" w:cs="Times New Roman"/>
        </w:rPr>
        <w:t xml:space="preserve"> UI Policy you created earlier. Scroll down to the </w:t>
      </w:r>
      <w:r w:rsidRPr="00825A02">
        <w:rPr>
          <w:rFonts w:ascii="Times New Roman" w:hAnsi="Times New Roman" w:cs="Times New Roman"/>
          <w:b/>
          <w:bCs/>
        </w:rPr>
        <w:t>UI Policy Actions</w:t>
      </w:r>
      <w:r w:rsidRPr="00825A02">
        <w:rPr>
          <w:rFonts w:ascii="Times New Roman" w:hAnsi="Times New Roman" w:cs="Times New Roman"/>
        </w:rPr>
        <w:t xml:space="preserve"> related list. This is where you define the specific behavior of fields when the policy conditions are met.</w:t>
      </w:r>
    </w:p>
    <w:p w14:paraId="47FB7E95" w14:textId="77777777" w:rsidR="00825A02" w:rsidRPr="00825A02" w:rsidRDefault="00825A02" w:rsidP="00AA2914">
      <w:pPr>
        <w:numPr>
          <w:ilvl w:val="0"/>
          <w:numId w:val="4"/>
        </w:numPr>
        <w:rPr>
          <w:rFonts w:ascii="Times New Roman" w:hAnsi="Times New Roman" w:cs="Times New Roman"/>
        </w:rPr>
      </w:pPr>
      <w:r w:rsidRPr="00825A02">
        <w:rPr>
          <w:rFonts w:ascii="Times New Roman" w:hAnsi="Times New Roman" w:cs="Times New Roman"/>
          <w:b/>
          <w:bCs/>
        </w:rPr>
        <w:t>Create a New Action</w:t>
      </w:r>
      <w:r w:rsidRPr="00825A02">
        <w:rPr>
          <w:rFonts w:ascii="Times New Roman" w:hAnsi="Times New Roman" w:cs="Times New Roman"/>
          <w:b/>
          <w:bCs/>
        </w:rPr>
        <w:br/>
      </w:r>
      <w:r w:rsidRPr="00825A02">
        <w:rPr>
          <w:rFonts w:ascii="Times New Roman" w:hAnsi="Times New Roman" w:cs="Times New Roman"/>
        </w:rPr>
        <w:t xml:space="preserve"> Click </w:t>
      </w:r>
      <w:r w:rsidRPr="00825A02">
        <w:rPr>
          <w:rFonts w:ascii="Times New Roman" w:hAnsi="Times New Roman" w:cs="Times New Roman"/>
          <w:b/>
          <w:bCs/>
        </w:rPr>
        <w:t>New</w:t>
      </w:r>
      <w:r w:rsidRPr="00825A02">
        <w:rPr>
          <w:rFonts w:ascii="Times New Roman" w:hAnsi="Times New Roman" w:cs="Times New Roman"/>
        </w:rPr>
        <w:t xml:space="preserve"> to create a UI Policy Action. This lets you configure how individual fields behave when the UI Policy is triggered.</w:t>
      </w:r>
      <w:r w:rsidRPr="00825A02">
        <w:rPr>
          <w:rFonts w:ascii="Times New Roman" w:hAnsi="Times New Roman" w:cs="Times New Roman"/>
        </w:rPr>
        <w:br/>
      </w:r>
      <w:r w:rsidRPr="00825A02">
        <w:rPr>
          <w:rFonts w:ascii="Times New Roman" w:hAnsi="Times New Roman" w:cs="Times New Roman"/>
        </w:rPr>
        <w:br/>
      </w:r>
    </w:p>
    <w:p w14:paraId="1633F731" w14:textId="1B57842B" w:rsidR="00825A02" w:rsidRPr="00825A02" w:rsidRDefault="00825A02" w:rsidP="00AA2914">
      <w:pPr>
        <w:numPr>
          <w:ilvl w:val="0"/>
          <w:numId w:val="4"/>
        </w:numPr>
        <w:rPr>
          <w:rFonts w:ascii="Times New Roman" w:hAnsi="Times New Roman" w:cs="Times New Roman"/>
        </w:rPr>
      </w:pPr>
      <w:r w:rsidRPr="00825A02">
        <w:rPr>
          <w:rFonts w:ascii="Times New Roman" w:hAnsi="Times New Roman" w:cs="Times New Roman"/>
          <w:b/>
          <w:bCs/>
        </w:rPr>
        <w:t>Fill in the Action Details</w:t>
      </w:r>
    </w:p>
    <w:p w14:paraId="629EDD34" w14:textId="05923070"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b/>
          <w:bCs/>
        </w:rPr>
        <w:t>Field name:</w:t>
      </w:r>
      <w:r w:rsidRPr="00825A02">
        <w:rPr>
          <w:rFonts w:ascii="Times New Roman" w:hAnsi="Times New Roman" w:cs="Times New Roman"/>
        </w:rPr>
        <w:t xml:space="preserve"> Urgency</w:t>
      </w:r>
      <w:r w:rsidRPr="00825A02">
        <w:rPr>
          <w:rFonts w:ascii="Times New Roman" w:hAnsi="Times New Roman" w:cs="Times New Roman"/>
        </w:rPr>
        <w:br/>
        <w:t xml:space="preserve"> Select the </w:t>
      </w:r>
      <w:r w:rsidRPr="00825A02">
        <w:rPr>
          <w:rFonts w:ascii="Times New Roman" w:hAnsi="Times New Roman" w:cs="Times New Roman"/>
          <w:b/>
          <w:bCs/>
        </w:rPr>
        <w:t>Urgency</w:t>
      </w:r>
      <w:r w:rsidRPr="00825A02">
        <w:rPr>
          <w:rFonts w:ascii="Times New Roman" w:hAnsi="Times New Roman" w:cs="Times New Roman"/>
        </w:rPr>
        <w:t xml:space="preserve"> field on the Incident form. This is the field you want to control.</w:t>
      </w:r>
    </w:p>
    <w:p w14:paraId="0398FBE5" w14:textId="11039568"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b/>
          <w:bCs/>
        </w:rPr>
        <w:t>Read-only:</w:t>
      </w:r>
      <w:r w:rsidRPr="00825A02">
        <w:rPr>
          <w:rFonts w:ascii="Times New Roman" w:hAnsi="Times New Roman" w:cs="Times New Roman"/>
        </w:rPr>
        <w:t xml:space="preserve"> true</w:t>
      </w:r>
      <w:r w:rsidRPr="00825A02">
        <w:rPr>
          <w:rFonts w:ascii="Times New Roman" w:hAnsi="Times New Roman" w:cs="Times New Roman"/>
        </w:rPr>
        <w:br/>
        <w:t xml:space="preserve"> Check this option to make the Urgency field read-only whenever the UI Policy condition is met (Impact = High). Users will be able to see the field but cannot change its value.</w:t>
      </w:r>
    </w:p>
    <w:p w14:paraId="1F04382A" w14:textId="5250EE09"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b/>
          <w:bCs/>
        </w:rPr>
        <w:t>Visible:</w:t>
      </w:r>
      <w:r w:rsidRPr="00825A02">
        <w:rPr>
          <w:rFonts w:ascii="Times New Roman" w:hAnsi="Times New Roman" w:cs="Times New Roman"/>
        </w:rPr>
        <w:t xml:space="preserve"> Leave this field as is (do not change).</w:t>
      </w:r>
      <w:r w:rsidRPr="00825A02">
        <w:rPr>
          <w:rFonts w:ascii="Times New Roman" w:hAnsi="Times New Roman" w:cs="Times New Roman"/>
        </w:rPr>
        <w:br/>
        <w:t xml:space="preserve"> By leaving it unchanged, the field will remain visible on the form, but its behavior will be controlled by the Read-only setting.</w:t>
      </w:r>
    </w:p>
    <w:p w14:paraId="7FEB7108" w14:textId="32D45C98" w:rsidR="00825A02" w:rsidRPr="00825A02" w:rsidRDefault="00825A02" w:rsidP="00AA2914">
      <w:pPr>
        <w:numPr>
          <w:ilvl w:val="0"/>
          <w:numId w:val="4"/>
        </w:numPr>
        <w:rPr>
          <w:rFonts w:ascii="Times New Roman" w:hAnsi="Times New Roman" w:cs="Times New Roman"/>
        </w:rPr>
      </w:pPr>
      <w:r w:rsidRPr="00825A02">
        <w:rPr>
          <w:rFonts w:ascii="Times New Roman" w:hAnsi="Times New Roman" w:cs="Times New Roman"/>
          <w:b/>
          <w:bCs/>
        </w:rPr>
        <w:t>Submit the Action</w:t>
      </w:r>
      <w:r w:rsidRPr="00825A02">
        <w:rPr>
          <w:rFonts w:ascii="Times New Roman" w:hAnsi="Times New Roman" w:cs="Times New Roman"/>
          <w:b/>
          <w:bCs/>
        </w:rPr>
        <w:br/>
      </w:r>
      <w:r w:rsidRPr="00825A02">
        <w:rPr>
          <w:rFonts w:ascii="Times New Roman" w:hAnsi="Times New Roman" w:cs="Times New Roman"/>
        </w:rPr>
        <w:t xml:space="preserve"> Click </w:t>
      </w:r>
      <w:r w:rsidRPr="00825A02">
        <w:rPr>
          <w:rFonts w:ascii="Times New Roman" w:hAnsi="Times New Roman" w:cs="Times New Roman"/>
          <w:b/>
          <w:bCs/>
        </w:rPr>
        <w:t>Submit</w:t>
      </w:r>
      <w:r w:rsidRPr="00825A02">
        <w:rPr>
          <w:rFonts w:ascii="Times New Roman" w:hAnsi="Times New Roman" w:cs="Times New Roman"/>
        </w:rPr>
        <w:t xml:space="preserve"> to save the UI Policy Action. The action is now linked to the High </w:t>
      </w:r>
      <w:r w:rsidRPr="00825A02">
        <w:rPr>
          <w:rFonts w:ascii="Times New Roman" w:hAnsi="Times New Roman" w:cs="Times New Roman"/>
        </w:rPr>
        <w:lastRenderedPageBreak/>
        <w:t>Impact Control UI Policy and will automatically apply to the Urgency field when an Incident has High Impact.</w:t>
      </w:r>
    </w:p>
    <w:p w14:paraId="065C2E94" w14:textId="6BEEA09C" w:rsidR="00825A02" w:rsidRPr="00825A02" w:rsidRDefault="00825A02" w:rsidP="00AA2914">
      <w:pPr>
        <w:numPr>
          <w:ilvl w:val="0"/>
          <w:numId w:val="4"/>
        </w:numPr>
        <w:rPr>
          <w:rFonts w:ascii="Times New Roman" w:hAnsi="Times New Roman" w:cs="Times New Roman"/>
        </w:rPr>
      </w:pPr>
      <w:r w:rsidRPr="00825A02">
        <w:rPr>
          <w:rFonts w:ascii="Times New Roman" w:hAnsi="Times New Roman" w:cs="Times New Roman"/>
          <w:b/>
          <w:bCs/>
        </w:rPr>
        <w:t>Optional Verification</w:t>
      </w:r>
      <w:r w:rsidRPr="00825A02">
        <w:rPr>
          <w:rFonts w:ascii="Times New Roman" w:hAnsi="Times New Roman" w:cs="Times New Roman"/>
          <w:b/>
          <w:bCs/>
        </w:rPr>
        <w:br/>
      </w:r>
      <w:r w:rsidRPr="00825A02">
        <w:rPr>
          <w:rFonts w:ascii="Times New Roman" w:hAnsi="Times New Roman" w:cs="Times New Roman"/>
        </w:rPr>
        <w:t xml:space="preserve"> To test the action:</w:t>
      </w:r>
    </w:p>
    <w:p w14:paraId="1973A22F" w14:textId="42353766"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rPr>
        <w:t>Open an Incident record.</w:t>
      </w:r>
    </w:p>
    <w:p w14:paraId="0421A451" w14:textId="2A1E3664"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rPr>
        <w:t xml:space="preserve">Set the </w:t>
      </w:r>
      <w:r w:rsidRPr="00825A02">
        <w:rPr>
          <w:rFonts w:ascii="Times New Roman" w:hAnsi="Times New Roman" w:cs="Times New Roman"/>
          <w:b/>
          <w:bCs/>
        </w:rPr>
        <w:t>Impact</w:t>
      </w:r>
      <w:r w:rsidRPr="00825A02">
        <w:rPr>
          <w:rFonts w:ascii="Times New Roman" w:hAnsi="Times New Roman" w:cs="Times New Roman"/>
        </w:rPr>
        <w:t xml:space="preserve"> field to </w:t>
      </w:r>
      <w:r w:rsidRPr="00825A02">
        <w:rPr>
          <w:rFonts w:ascii="Times New Roman" w:hAnsi="Times New Roman" w:cs="Times New Roman"/>
          <w:b/>
          <w:bCs/>
        </w:rPr>
        <w:t>High</w:t>
      </w:r>
      <w:r w:rsidRPr="00825A02">
        <w:rPr>
          <w:rFonts w:ascii="Times New Roman" w:hAnsi="Times New Roman" w:cs="Times New Roman"/>
        </w:rPr>
        <w:t>.</w:t>
      </w:r>
    </w:p>
    <w:p w14:paraId="19A97698" w14:textId="2730E429"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rPr>
        <w:t xml:space="preserve">Check that the </w:t>
      </w:r>
      <w:r w:rsidRPr="00825A02">
        <w:rPr>
          <w:rFonts w:ascii="Times New Roman" w:hAnsi="Times New Roman" w:cs="Times New Roman"/>
          <w:b/>
          <w:bCs/>
        </w:rPr>
        <w:t>Urgency</w:t>
      </w:r>
      <w:r w:rsidRPr="00825A02">
        <w:rPr>
          <w:rFonts w:ascii="Times New Roman" w:hAnsi="Times New Roman" w:cs="Times New Roman"/>
        </w:rPr>
        <w:t xml:space="preserve"> field becomes read-only.</w:t>
      </w:r>
    </w:p>
    <w:p w14:paraId="15375D6B" w14:textId="77777777" w:rsidR="00825A02" w:rsidRPr="00825A02" w:rsidRDefault="00825A02" w:rsidP="00AA2914">
      <w:pPr>
        <w:numPr>
          <w:ilvl w:val="1"/>
          <w:numId w:val="4"/>
        </w:numPr>
        <w:rPr>
          <w:rFonts w:ascii="Times New Roman" w:hAnsi="Times New Roman" w:cs="Times New Roman"/>
        </w:rPr>
      </w:pPr>
      <w:r w:rsidRPr="00825A02">
        <w:rPr>
          <w:rFonts w:ascii="Times New Roman" w:hAnsi="Times New Roman" w:cs="Times New Roman"/>
        </w:rPr>
        <w:t>Change Impact to a different value to confirm that the field reverts back if needed.</w:t>
      </w:r>
    </w:p>
    <w:p w14:paraId="24E6A9BF" w14:textId="32225FF1"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398771D1" wp14:editId="3803F43A">
            <wp:extent cx="5334000" cy="2496213"/>
            <wp:effectExtent l="0" t="0" r="0" b="0"/>
            <wp:docPr id="154365140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1402" name="Picture 1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0761" cy="2499377"/>
                    </a:xfrm>
                    <a:prstGeom prst="rect">
                      <a:avLst/>
                    </a:prstGeom>
                    <a:noFill/>
                    <a:ln>
                      <a:noFill/>
                    </a:ln>
                  </pic:spPr>
                </pic:pic>
              </a:graphicData>
            </a:graphic>
          </wp:inline>
        </w:drawing>
      </w:r>
    </w:p>
    <w:p w14:paraId="400AC3DA"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Task 3: Create onChange Client Script </w:t>
      </w:r>
    </w:p>
    <w:p w14:paraId="78085643"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Activity 1: Create Client Script</w:t>
      </w:r>
    </w:p>
    <w:p w14:paraId="72E240E6" w14:textId="08BB3656"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b/>
          <w:bCs/>
        </w:rPr>
        <w:t>Navigate to Client Scripts:</w:t>
      </w:r>
      <w:r w:rsidRPr="00825A02">
        <w:rPr>
          <w:rFonts w:ascii="Times New Roman" w:hAnsi="Times New Roman" w:cs="Times New Roman"/>
          <w:b/>
          <w:bCs/>
        </w:rPr>
        <w:br/>
      </w:r>
      <w:r w:rsidRPr="00825A02">
        <w:rPr>
          <w:rFonts w:ascii="Times New Roman" w:hAnsi="Times New Roman" w:cs="Times New Roman"/>
        </w:rPr>
        <w:t xml:space="preserve"> Go to System UI → Client Scripts.</w:t>
      </w:r>
    </w:p>
    <w:p w14:paraId="6CE09B6F" w14:textId="0A166495"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b/>
          <w:bCs/>
        </w:rPr>
        <w:t>Click New</w:t>
      </w:r>
      <w:r w:rsidRPr="00825A02">
        <w:rPr>
          <w:rFonts w:ascii="Times New Roman" w:hAnsi="Times New Roman" w:cs="Times New Roman"/>
        </w:rPr>
        <w:t xml:space="preserve"> to create a new Client Script.</w:t>
      </w:r>
    </w:p>
    <w:p w14:paraId="7FB7D01B" w14:textId="654FD710"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b/>
          <w:bCs/>
        </w:rPr>
        <w:t>Fill in the details:</w:t>
      </w:r>
    </w:p>
    <w:p w14:paraId="49B79378" w14:textId="3527B213" w:rsidR="00825A02" w:rsidRPr="00825A02" w:rsidRDefault="00825A02" w:rsidP="00AA2914">
      <w:pPr>
        <w:numPr>
          <w:ilvl w:val="1"/>
          <w:numId w:val="5"/>
        </w:numPr>
        <w:rPr>
          <w:rFonts w:ascii="Times New Roman" w:hAnsi="Times New Roman" w:cs="Times New Roman"/>
        </w:rPr>
      </w:pPr>
      <w:r w:rsidRPr="00825A02">
        <w:rPr>
          <w:rFonts w:ascii="Times New Roman" w:hAnsi="Times New Roman" w:cs="Times New Roman"/>
          <w:b/>
          <w:bCs/>
        </w:rPr>
        <w:t>Name:</w:t>
      </w:r>
      <w:r w:rsidRPr="00825A02">
        <w:rPr>
          <w:rFonts w:ascii="Times New Roman" w:hAnsi="Times New Roman" w:cs="Times New Roman"/>
        </w:rPr>
        <w:t xml:space="preserve"> Auto set urgency for high impact – clearly shows the purpose.</w:t>
      </w:r>
    </w:p>
    <w:p w14:paraId="22A13F95" w14:textId="59382066" w:rsidR="00825A02" w:rsidRPr="00825A02" w:rsidRDefault="00825A02" w:rsidP="00AA2914">
      <w:pPr>
        <w:numPr>
          <w:ilvl w:val="1"/>
          <w:numId w:val="5"/>
        </w:numPr>
        <w:rPr>
          <w:rFonts w:ascii="Times New Roman" w:hAnsi="Times New Roman" w:cs="Times New Roman"/>
        </w:rPr>
      </w:pPr>
      <w:r w:rsidRPr="00825A02">
        <w:rPr>
          <w:rFonts w:ascii="Times New Roman" w:hAnsi="Times New Roman" w:cs="Times New Roman"/>
          <w:b/>
          <w:bCs/>
        </w:rPr>
        <w:t>Table:</w:t>
      </w:r>
      <w:r w:rsidRPr="00825A02">
        <w:rPr>
          <w:rFonts w:ascii="Times New Roman" w:hAnsi="Times New Roman" w:cs="Times New Roman"/>
        </w:rPr>
        <w:t xml:space="preserve"> Incident – the script runs only on Incident records.</w:t>
      </w:r>
    </w:p>
    <w:p w14:paraId="1F10FA91" w14:textId="223390A8" w:rsidR="00825A02" w:rsidRPr="00825A02" w:rsidRDefault="00825A02" w:rsidP="00AA2914">
      <w:pPr>
        <w:numPr>
          <w:ilvl w:val="1"/>
          <w:numId w:val="5"/>
        </w:numPr>
        <w:rPr>
          <w:rFonts w:ascii="Times New Roman" w:hAnsi="Times New Roman" w:cs="Times New Roman"/>
        </w:rPr>
      </w:pPr>
      <w:r w:rsidRPr="00825A02">
        <w:rPr>
          <w:rFonts w:ascii="Times New Roman" w:hAnsi="Times New Roman" w:cs="Times New Roman"/>
          <w:b/>
          <w:bCs/>
        </w:rPr>
        <w:t>Type:</w:t>
      </w:r>
      <w:r w:rsidRPr="00825A02">
        <w:rPr>
          <w:rFonts w:ascii="Times New Roman" w:hAnsi="Times New Roman" w:cs="Times New Roman"/>
        </w:rPr>
        <w:t xml:space="preserve"> onChange – executes when a field value changes.</w:t>
      </w:r>
    </w:p>
    <w:p w14:paraId="6969526F" w14:textId="5C7F3646" w:rsidR="00825A02" w:rsidRPr="00825A02" w:rsidRDefault="00825A02" w:rsidP="00AA2914">
      <w:pPr>
        <w:numPr>
          <w:ilvl w:val="1"/>
          <w:numId w:val="5"/>
        </w:numPr>
        <w:rPr>
          <w:rFonts w:ascii="Times New Roman" w:hAnsi="Times New Roman" w:cs="Times New Roman"/>
        </w:rPr>
      </w:pPr>
      <w:r w:rsidRPr="00825A02">
        <w:rPr>
          <w:rFonts w:ascii="Times New Roman" w:hAnsi="Times New Roman" w:cs="Times New Roman"/>
          <w:b/>
          <w:bCs/>
        </w:rPr>
        <w:t>Field name:</w:t>
      </w:r>
      <w:r w:rsidRPr="00825A02">
        <w:rPr>
          <w:rFonts w:ascii="Times New Roman" w:hAnsi="Times New Roman" w:cs="Times New Roman"/>
        </w:rPr>
        <w:t xml:space="preserve"> Impact – triggers the script when Impact is updated.</w:t>
      </w:r>
    </w:p>
    <w:p w14:paraId="088C4A4A" w14:textId="78867177" w:rsidR="00825A02" w:rsidRPr="00825A02" w:rsidRDefault="00825A02" w:rsidP="00AA2914">
      <w:pPr>
        <w:numPr>
          <w:ilvl w:val="1"/>
          <w:numId w:val="5"/>
        </w:numPr>
        <w:rPr>
          <w:rFonts w:ascii="Times New Roman" w:hAnsi="Times New Roman" w:cs="Times New Roman"/>
        </w:rPr>
      </w:pPr>
      <w:r w:rsidRPr="00825A02">
        <w:rPr>
          <w:rFonts w:ascii="Times New Roman" w:hAnsi="Times New Roman" w:cs="Times New Roman"/>
          <w:b/>
          <w:bCs/>
        </w:rPr>
        <w:t>Active:</w:t>
      </w:r>
      <w:r w:rsidRPr="00825A02">
        <w:rPr>
          <w:rFonts w:ascii="Times New Roman" w:hAnsi="Times New Roman" w:cs="Times New Roman"/>
        </w:rPr>
        <w:t xml:space="preserve"> true – ensures the script runs immediately.</w:t>
      </w:r>
    </w:p>
    <w:p w14:paraId="090AA3D2" w14:textId="607BB8CA"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b/>
          <w:bCs/>
        </w:rPr>
        <w:t>Paste the script</w:t>
      </w:r>
      <w:r w:rsidRPr="00825A02">
        <w:rPr>
          <w:rFonts w:ascii="Times New Roman" w:hAnsi="Times New Roman" w:cs="Times New Roman"/>
        </w:rPr>
        <w:t xml:space="preserve"> in the script editor section.</w:t>
      </w:r>
    </w:p>
    <w:p w14:paraId="783B65D5" w14:textId="3F082F1B"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b/>
          <w:bCs/>
        </w:rPr>
        <w:t>Click Submit</w:t>
      </w:r>
      <w:r w:rsidRPr="00825A02">
        <w:rPr>
          <w:rFonts w:ascii="Times New Roman" w:hAnsi="Times New Roman" w:cs="Times New Roman"/>
        </w:rPr>
        <w:t xml:space="preserve"> to save the Client Script.</w:t>
      </w:r>
    </w:p>
    <w:p w14:paraId="039EB697" w14:textId="77777777" w:rsidR="00945590" w:rsidRPr="00AA2914" w:rsidRDefault="00825A02" w:rsidP="00AA2914">
      <w:pPr>
        <w:numPr>
          <w:ilvl w:val="0"/>
          <w:numId w:val="5"/>
        </w:numPr>
        <w:rPr>
          <w:rFonts w:ascii="Times New Roman" w:hAnsi="Times New Roman" w:cs="Times New Roman"/>
        </w:rPr>
      </w:pPr>
      <w:r w:rsidRPr="00825A02">
        <w:rPr>
          <w:rFonts w:ascii="Times New Roman" w:hAnsi="Times New Roman" w:cs="Times New Roman"/>
          <w:b/>
          <w:bCs/>
        </w:rPr>
        <w:lastRenderedPageBreak/>
        <w:t>Verify:</w:t>
      </w:r>
      <w:r w:rsidRPr="00825A02">
        <w:rPr>
          <w:rFonts w:ascii="Times New Roman" w:hAnsi="Times New Roman" w:cs="Times New Roman"/>
        </w:rPr>
        <w:t xml:space="preserve"> Open an Incident record and change the Impact field to </w:t>
      </w:r>
      <w:r w:rsidRPr="00825A02">
        <w:rPr>
          <w:rFonts w:ascii="Times New Roman" w:hAnsi="Times New Roman" w:cs="Times New Roman"/>
          <w:b/>
          <w:bCs/>
        </w:rPr>
        <w:t>High</w:t>
      </w:r>
      <w:r w:rsidRPr="00825A02">
        <w:rPr>
          <w:rFonts w:ascii="Times New Roman" w:hAnsi="Times New Roman" w:cs="Times New Roman"/>
        </w:rPr>
        <w:t>. The Urgency field should update automatically</w:t>
      </w:r>
    </w:p>
    <w:p w14:paraId="6D5160F6" w14:textId="096F0851" w:rsidR="00825A02" w:rsidRPr="00825A02" w:rsidRDefault="00825A02" w:rsidP="00AA2914">
      <w:pPr>
        <w:numPr>
          <w:ilvl w:val="0"/>
          <w:numId w:val="5"/>
        </w:numPr>
        <w:rPr>
          <w:rFonts w:ascii="Times New Roman" w:hAnsi="Times New Roman" w:cs="Times New Roman"/>
        </w:rPr>
      </w:pPr>
      <w:r w:rsidRPr="00825A02">
        <w:rPr>
          <w:rFonts w:ascii="Times New Roman" w:hAnsi="Times New Roman" w:cs="Times New Roman"/>
        </w:rPr>
        <w:t xml:space="preserve">Click </w:t>
      </w:r>
      <w:r w:rsidRPr="00825A02">
        <w:rPr>
          <w:rFonts w:ascii="Times New Roman" w:hAnsi="Times New Roman" w:cs="Times New Roman"/>
          <w:b/>
          <w:bCs/>
        </w:rPr>
        <w:t>Submit</w:t>
      </w:r>
      <w:r w:rsidRPr="00825A02">
        <w:rPr>
          <w:rFonts w:ascii="Times New Roman" w:hAnsi="Times New Roman" w:cs="Times New Roman"/>
        </w:rPr>
        <w:t>.</w:t>
      </w:r>
    </w:p>
    <w:p w14:paraId="6601A404" w14:textId="79662827"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1C2644C1" wp14:editId="0C18E640">
            <wp:extent cx="5731510" cy="2581275"/>
            <wp:effectExtent l="0" t="0" r="2540" b="9525"/>
            <wp:docPr id="63219341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93411" name="Picture 10"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67FE27F5" w14:textId="5A1F3B74"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03287430" wp14:editId="3245E025">
            <wp:extent cx="5731510" cy="2613660"/>
            <wp:effectExtent l="0" t="0" r="2540" b="0"/>
            <wp:docPr id="137303304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3040"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1C4FE189" w14:textId="77777777" w:rsidR="00825A02" w:rsidRPr="00825A02" w:rsidRDefault="00825A02" w:rsidP="00AA2914">
      <w:pPr>
        <w:rPr>
          <w:rFonts w:ascii="Times New Roman" w:hAnsi="Times New Roman" w:cs="Times New Roman"/>
        </w:rPr>
      </w:pPr>
    </w:p>
    <w:p w14:paraId="3F8BFE17"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Task 4: Create onSubmit Client Script (Save Validation)</w:t>
      </w:r>
    </w:p>
    <w:p w14:paraId="789F9078" w14:textId="77777777" w:rsidR="00825A02" w:rsidRPr="00825A02" w:rsidRDefault="00825A02" w:rsidP="00AA2914">
      <w:pPr>
        <w:rPr>
          <w:rFonts w:ascii="Times New Roman" w:hAnsi="Times New Roman" w:cs="Times New Roman"/>
        </w:rPr>
      </w:pPr>
      <w:r w:rsidRPr="00825A02">
        <w:rPr>
          <w:rFonts w:ascii="Times New Roman" w:hAnsi="Times New Roman" w:cs="Times New Roman"/>
          <w:b/>
          <w:bCs/>
        </w:rPr>
        <w:t>Activity 1: Create Client Script</w:t>
      </w:r>
    </w:p>
    <w:p w14:paraId="1C763CD0" w14:textId="0E0C8BC2"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b/>
          <w:bCs/>
        </w:rPr>
        <w:t>Navigate to Client Scripts:</w:t>
      </w:r>
      <w:r w:rsidRPr="00825A02">
        <w:rPr>
          <w:rFonts w:ascii="Times New Roman" w:hAnsi="Times New Roman" w:cs="Times New Roman"/>
          <w:b/>
          <w:bCs/>
        </w:rPr>
        <w:br/>
      </w:r>
      <w:r w:rsidRPr="00825A02">
        <w:rPr>
          <w:rFonts w:ascii="Times New Roman" w:hAnsi="Times New Roman" w:cs="Times New Roman"/>
        </w:rPr>
        <w:t xml:space="preserve"> Go to System UI → Client Scripts in your ServiceNow instance.</w:t>
      </w:r>
    </w:p>
    <w:p w14:paraId="7F07BCB8" w14:textId="0ACB6A47"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b/>
          <w:bCs/>
        </w:rPr>
        <w:t>Click New</w:t>
      </w:r>
      <w:r w:rsidRPr="00825A02">
        <w:rPr>
          <w:rFonts w:ascii="Times New Roman" w:hAnsi="Times New Roman" w:cs="Times New Roman"/>
        </w:rPr>
        <w:t xml:space="preserve"> to create a new Client Script.</w:t>
      </w:r>
    </w:p>
    <w:p w14:paraId="66DFD1C8" w14:textId="4A1AC2E8"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b/>
          <w:bCs/>
        </w:rPr>
        <w:t>Fill in the details:</w:t>
      </w:r>
    </w:p>
    <w:p w14:paraId="337FD813" w14:textId="14A9F922" w:rsidR="00825A02" w:rsidRPr="00825A02" w:rsidRDefault="00825A02" w:rsidP="00AA2914">
      <w:pPr>
        <w:numPr>
          <w:ilvl w:val="1"/>
          <w:numId w:val="7"/>
        </w:numPr>
        <w:rPr>
          <w:rFonts w:ascii="Times New Roman" w:hAnsi="Times New Roman" w:cs="Times New Roman"/>
        </w:rPr>
      </w:pPr>
      <w:r w:rsidRPr="00825A02">
        <w:rPr>
          <w:rFonts w:ascii="Times New Roman" w:hAnsi="Times New Roman" w:cs="Times New Roman"/>
          <w:b/>
          <w:bCs/>
        </w:rPr>
        <w:t>Name:</w:t>
      </w:r>
      <w:r w:rsidRPr="00825A02">
        <w:rPr>
          <w:rFonts w:ascii="Times New Roman" w:hAnsi="Times New Roman" w:cs="Times New Roman"/>
        </w:rPr>
        <w:t xml:space="preserve"> Prevent save if Assigned To missing – clearly indicates that the script prevents saving if the field is empty.</w:t>
      </w:r>
    </w:p>
    <w:p w14:paraId="4A911264" w14:textId="713AEDB6" w:rsidR="00825A02" w:rsidRPr="00825A02" w:rsidRDefault="00825A02" w:rsidP="00AA2914">
      <w:pPr>
        <w:numPr>
          <w:ilvl w:val="1"/>
          <w:numId w:val="7"/>
        </w:numPr>
        <w:rPr>
          <w:rFonts w:ascii="Times New Roman" w:hAnsi="Times New Roman" w:cs="Times New Roman"/>
        </w:rPr>
      </w:pPr>
      <w:r w:rsidRPr="00825A02">
        <w:rPr>
          <w:rFonts w:ascii="Times New Roman" w:hAnsi="Times New Roman" w:cs="Times New Roman"/>
          <w:b/>
          <w:bCs/>
        </w:rPr>
        <w:lastRenderedPageBreak/>
        <w:t>Table:</w:t>
      </w:r>
      <w:r w:rsidRPr="00825A02">
        <w:rPr>
          <w:rFonts w:ascii="Times New Roman" w:hAnsi="Times New Roman" w:cs="Times New Roman"/>
        </w:rPr>
        <w:t xml:space="preserve"> Incident – applies the script only to Incident records.</w:t>
      </w:r>
    </w:p>
    <w:p w14:paraId="3A7B56BA" w14:textId="2B42148C" w:rsidR="00825A02" w:rsidRPr="00825A02" w:rsidRDefault="00825A02" w:rsidP="00AA2914">
      <w:pPr>
        <w:numPr>
          <w:ilvl w:val="1"/>
          <w:numId w:val="7"/>
        </w:numPr>
        <w:rPr>
          <w:rFonts w:ascii="Times New Roman" w:hAnsi="Times New Roman" w:cs="Times New Roman"/>
        </w:rPr>
      </w:pPr>
      <w:r w:rsidRPr="00825A02">
        <w:rPr>
          <w:rFonts w:ascii="Times New Roman" w:hAnsi="Times New Roman" w:cs="Times New Roman"/>
          <w:b/>
          <w:bCs/>
        </w:rPr>
        <w:t>Type:</w:t>
      </w:r>
      <w:r w:rsidRPr="00825A02">
        <w:rPr>
          <w:rFonts w:ascii="Times New Roman" w:hAnsi="Times New Roman" w:cs="Times New Roman"/>
        </w:rPr>
        <w:t xml:space="preserve"> onSubmit – executes when the user tries to save the record.</w:t>
      </w:r>
    </w:p>
    <w:p w14:paraId="28BAF397" w14:textId="6A0C5C4F" w:rsidR="00825A02" w:rsidRPr="00825A02" w:rsidRDefault="00825A02" w:rsidP="00AA2914">
      <w:pPr>
        <w:numPr>
          <w:ilvl w:val="1"/>
          <w:numId w:val="7"/>
        </w:numPr>
        <w:rPr>
          <w:rFonts w:ascii="Times New Roman" w:hAnsi="Times New Roman" w:cs="Times New Roman"/>
        </w:rPr>
      </w:pPr>
      <w:r w:rsidRPr="00825A02">
        <w:rPr>
          <w:rFonts w:ascii="Times New Roman" w:hAnsi="Times New Roman" w:cs="Times New Roman"/>
          <w:b/>
          <w:bCs/>
        </w:rPr>
        <w:t>Active:</w:t>
      </w:r>
      <w:r w:rsidRPr="00825A02">
        <w:rPr>
          <w:rFonts w:ascii="Times New Roman" w:hAnsi="Times New Roman" w:cs="Times New Roman"/>
        </w:rPr>
        <w:t xml:space="preserve"> true – ensures the script is enforced immediately.</w:t>
      </w:r>
    </w:p>
    <w:p w14:paraId="271FAF6A" w14:textId="128E8F51"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b/>
          <w:bCs/>
        </w:rPr>
        <w:t>Paste the script</w:t>
      </w:r>
      <w:r w:rsidRPr="00825A02">
        <w:rPr>
          <w:rFonts w:ascii="Times New Roman" w:hAnsi="Times New Roman" w:cs="Times New Roman"/>
        </w:rPr>
        <w:t xml:space="preserve"> into the script editor section. This script should check if the </w:t>
      </w:r>
      <w:r w:rsidRPr="00825A02">
        <w:rPr>
          <w:rFonts w:ascii="Times New Roman" w:hAnsi="Times New Roman" w:cs="Times New Roman"/>
          <w:b/>
          <w:bCs/>
        </w:rPr>
        <w:t>Assigned To</w:t>
      </w:r>
      <w:r w:rsidRPr="00825A02">
        <w:rPr>
          <w:rFonts w:ascii="Times New Roman" w:hAnsi="Times New Roman" w:cs="Times New Roman"/>
        </w:rPr>
        <w:t xml:space="preserve"> field is empty and prevent the record from saving if it is.</w:t>
      </w:r>
    </w:p>
    <w:p w14:paraId="05993AE5" w14:textId="42544D5C"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b/>
          <w:bCs/>
        </w:rPr>
        <w:t>Click Submit</w:t>
      </w:r>
      <w:r w:rsidRPr="00825A02">
        <w:rPr>
          <w:rFonts w:ascii="Times New Roman" w:hAnsi="Times New Roman" w:cs="Times New Roman"/>
        </w:rPr>
        <w:t xml:space="preserve"> to save the Client Script.</w:t>
      </w:r>
    </w:p>
    <w:p w14:paraId="01800190" w14:textId="77777777" w:rsidR="00033F0B" w:rsidRPr="00AA2914" w:rsidRDefault="00825A02" w:rsidP="00AA2914">
      <w:pPr>
        <w:numPr>
          <w:ilvl w:val="0"/>
          <w:numId w:val="7"/>
        </w:numPr>
        <w:rPr>
          <w:rFonts w:ascii="Times New Roman" w:hAnsi="Times New Roman" w:cs="Times New Roman"/>
        </w:rPr>
      </w:pPr>
      <w:r w:rsidRPr="00825A02">
        <w:rPr>
          <w:rFonts w:ascii="Times New Roman" w:hAnsi="Times New Roman" w:cs="Times New Roman"/>
          <w:b/>
          <w:bCs/>
        </w:rPr>
        <w:t>Verify:</w:t>
      </w:r>
      <w:r w:rsidRPr="00825A02">
        <w:rPr>
          <w:rFonts w:ascii="Times New Roman" w:hAnsi="Times New Roman" w:cs="Times New Roman"/>
        </w:rPr>
        <w:t xml:space="preserve"> Try saving an Incident without filling the </w:t>
      </w:r>
      <w:r w:rsidRPr="00825A02">
        <w:rPr>
          <w:rFonts w:ascii="Times New Roman" w:hAnsi="Times New Roman" w:cs="Times New Roman"/>
          <w:b/>
          <w:bCs/>
        </w:rPr>
        <w:t>Assigned To</w:t>
      </w:r>
      <w:r w:rsidRPr="00825A02">
        <w:rPr>
          <w:rFonts w:ascii="Times New Roman" w:hAnsi="Times New Roman" w:cs="Times New Roman"/>
        </w:rPr>
        <w:t xml:space="preserve"> field. The script should prevent the save and display a warning</w:t>
      </w:r>
      <w:r w:rsidR="00033F0B" w:rsidRPr="00AA2914">
        <w:rPr>
          <w:rFonts w:ascii="Times New Roman" w:hAnsi="Times New Roman" w:cs="Times New Roman"/>
        </w:rPr>
        <w:t>.</w:t>
      </w:r>
    </w:p>
    <w:p w14:paraId="680B69C8" w14:textId="10114490" w:rsidR="00825A02" w:rsidRPr="00825A02" w:rsidRDefault="00825A02" w:rsidP="00AA2914">
      <w:pPr>
        <w:numPr>
          <w:ilvl w:val="0"/>
          <w:numId w:val="7"/>
        </w:numPr>
        <w:rPr>
          <w:rFonts w:ascii="Times New Roman" w:hAnsi="Times New Roman" w:cs="Times New Roman"/>
        </w:rPr>
      </w:pPr>
      <w:r w:rsidRPr="00825A02">
        <w:rPr>
          <w:rFonts w:ascii="Times New Roman" w:hAnsi="Times New Roman" w:cs="Times New Roman"/>
        </w:rPr>
        <w:t xml:space="preserve">Click </w:t>
      </w:r>
      <w:r w:rsidRPr="00825A02">
        <w:rPr>
          <w:rFonts w:ascii="Times New Roman" w:hAnsi="Times New Roman" w:cs="Times New Roman"/>
          <w:b/>
          <w:bCs/>
        </w:rPr>
        <w:t>Submit</w:t>
      </w:r>
      <w:r w:rsidRPr="00825A02">
        <w:rPr>
          <w:rFonts w:ascii="Times New Roman" w:hAnsi="Times New Roman" w:cs="Times New Roman"/>
        </w:rPr>
        <w:t>.</w:t>
      </w:r>
    </w:p>
    <w:p w14:paraId="18E60177" w14:textId="7C7272E2" w:rsidR="00825A02" w:rsidRPr="00825A02" w:rsidRDefault="00825A02" w:rsidP="00AA2914">
      <w:pPr>
        <w:rPr>
          <w:rFonts w:ascii="Times New Roman" w:hAnsi="Times New Roman" w:cs="Times New Roman"/>
        </w:rPr>
      </w:pPr>
      <w:r w:rsidRPr="00AA2914">
        <w:rPr>
          <w:rFonts w:ascii="Times New Roman" w:hAnsi="Times New Roman" w:cs="Times New Roman"/>
        </w:rPr>
        <w:drawing>
          <wp:inline distT="0" distB="0" distL="0" distR="0" wp14:anchorId="41FE0145" wp14:editId="3DB4BC70">
            <wp:extent cx="5731510" cy="2632075"/>
            <wp:effectExtent l="0" t="0" r="2540" b="0"/>
            <wp:docPr id="167440446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04468"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p>
    <w:p w14:paraId="73B4345C" w14:textId="77777777" w:rsidR="00C94835" w:rsidRPr="00C94835" w:rsidRDefault="00C94835" w:rsidP="00AA2914">
      <w:pPr>
        <w:rPr>
          <w:rFonts w:ascii="Times New Roman" w:hAnsi="Times New Roman" w:cs="Times New Roman"/>
        </w:rPr>
      </w:pPr>
      <w:r w:rsidRPr="00C94835">
        <w:rPr>
          <w:rFonts w:ascii="Times New Roman" w:hAnsi="Times New Roman" w:cs="Times New Roman"/>
          <w:b/>
          <w:bCs/>
        </w:rPr>
        <w:t>Task 5: Create onCellEdit Client Script</w:t>
      </w:r>
    </w:p>
    <w:p w14:paraId="6349AF45" w14:textId="77777777" w:rsidR="00C94835" w:rsidRPr="00C94835" w:rsidRDefault="00C94835" w:rsidP="00AA2914">
      <w:pPr>
        <w:rPr>
          <w:rFonts w:ascii="Times New Roman" w:hAnsi="Times New Roman" w:cs="Times New Roman"/>
        </w:rPr>
      </w:pPr>
      <w:r w:rsidRPr="00C94835">
        <w:rPr>
          <w:rFonts w:ascii="Times New Roman" w:hAnsi="Times New Roman" w:cs="Times New Roman"/>
          <w:b/>
          <w:bCs/>
        </w:rPr>
        <w:t>Activity 1: Create Client Script</w:t>
      </w:r>
    </w:p>
    <w:p w14:paraId="1CD5E207" w14:textId="12F4A2CF"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b/>
          <w:bCs/>
        </w:rPr>
        <w:t>Navigate to Client Scripts:</w:t>
      </w:r>
      <w:r w:rsidRPr="00C94835">
        <w:rPr>
          <w:rFonts w:ascii="Times New Roman" w:hAnsi="Times New Roman" w:cs="Times New Roman"/>
          <w:b/>
          <w:bCs/>
        </w:rPr>
        <w:br/>
      </w:r>
      <w:r w:rsidRPr="00C94835">
        <w:rPr>
          <w:rFonts w:ascii="Times New Roman" w:hAnsi="Times New Roman" w:cs="Times New Roman"/>
        </w:rPr>
        <w:t xml:space="preserve"> Go to System UI → Client Scripts in your ServiceNow instance.</w:t>
      </w:r>
    </w:p>
    <w:p w14:paraId="544CF8F7" w14:textId="1268D8D4"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b/>
          <w:bCs/>
        </w:rPr>
        <w:t>Click New</w:t>
      </w:r>
      <w:r w:rsidRPr="00C94835">
        <w:rPr>
          <w:rFonts w:ascii="Times New Roman" w:hAnsi="Times New Roman" w:cs="Times New Roman"/>
        </w:rPr>
        <w:t xml:space="preserve"> to create a new Client Script.</w:t>
      </w:r>
    </w:p>
    <w:p w14:paraId="27F7EE14" w14:textId="036B32CB"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b/>
          <w:bCs/>
        </w:rPr>
        <w:t>Fill in the details:</w:t>
      </w:r>
    </w:p>
    <w:p w14:paraId="6D7540A4" w14:textId="63D19581" w:rsidR="00C94835" w:rsidRPr="00C94835" w:rsidRDefault="00C94835" w:rsidP="00AA2914">
      <w:pPr>
        <w:numPr>
          <w:ilvl w:val="1"/>
          <w:numId w:val="9"/>
        </w:numPr>
        <w:rPr>
          <w:rFonts w:ascii="Times New Roman" w:hAnsi="Times New Roman" w:cs="Times New Roman"/>
        </w:rPr>
      </w:pPr>
      <w:r w:rsidRPr="00C94835">
        <w:rPr>
          <w:rFonts w:ascii="Times New Roman" w:hAnsi="Times New Roman" w:cs="Times New Roman"/>
          <w:b/>
          <w:bCs/>
        </w:rPr>
        <w:t>Name:</w:t>
      </w:r>
      <w:r w:rsidRPr="00C94835">
        <w:rPr>
          <w:rFonts w:ascii="Times New Roman" w:hAnsi="Times New Roman" w:cs="Times New Roman"/>
        </w:rPr>
        <w:t xml:space="preserve"> Prevent state change via list edit – clearly indicates that the script prevents users from changing the State field directly in a list.</w:t>
      </w:r>
    </w:p>
    <w:p w14:paraId="463DC971" w14:textId="30C7484A" w:rsidR="00C94835" w:rsidRPr="00C94835" w:rsidRDefault="00C94835" w:rsidP="00AA2914">
      <w:pPr>
        <w:numPr>
          <w:ilvl w:val="1"/>
          <w:numId w:val="9"/>
        </w:numPr>
        <w:rPr>
          <w:rFonts w:ascii="Times New Roman" w:hAnsi="Times New Roman" w:cs="Times New Roman"/>
        </w:rPr>
      </w:pPr>
      <w:r w:rsidRPr="00C94835">
        <w:rPr>
          <w:rFonts w:ascii="Times New Roman" w:hAnsi="Times New Roman" w:cs="Times New Roman"/>
          <w:b/>
          <w:bCs/>
        </w:rPr>
        <w:t>Table:</w:t>
      </w:r>
      <w:r w:rsidRPr="00C94835">
        <w:rPr>
          <w:rFonts w:ascii="Times New Roman" w:hAnsi="Times New Roman" w:cs="Times New Roman"/>
        </w:rPr>
        <w:t xml:space="preserve"> Incident – applies the script only to Incident records.</w:t>
      </w:r>
    </w:p>
    <w:p w14:paraId="4B65C340" w14:textId="6CA021C2" w:rsidR="00C94835" w:rsidRPr="00C94835" w:rsidRDefault="00C94835" w:rsidP="00AA2914">
      <w:pPr>
        <w:numPr>
          <w:ilvl w:val="1"/>
          <w:numId w:val="9"/>
        </w:numPr>
        <w:rPr>
          <w:rFonts w:ascii="Times New Roman" w:hAnsi="Times New Roman" w:cs="Times New Roman"/>
        </w:rPr>
      </w:pPr>
      <w:r w:rsidRPr="00C94835">
        <w:rPr>
          <w:rFonts w:ascii="Times New Roman" w:hAnsi="Times New Roman" w:cs="Times New Roman"/>
          <w:b/>
          <w:bCs/>
        </w:rPr>
        <w:t>Type:</w:t>
      </w:r>
      <w:r w:rsidRPr="00C94835">
        <w:rPr>
          <w:rFonts w:ascii="Times New Roman" w:hAnsi="Times New Roman" w:cs="Times New Roman"/>
        </w:rPr>
        <w:t xml:space="preserve"> onCellEdit – runs whenever a field is edited directly in a list view.</w:t>
      </w:r>
    </w:p>
    <w:p w14:paraId="1A0047DE" w14:textId="1D15FF98" w:rsidR="00C94835" w:rsidRPr="00C94835" w:rsidRDefault="00C94835" w:rsidP="00AA2914">
      <w:pPr>
        <w:numPr>
          <w:ilvl w:val="1"/>
          <w:numId w:val="9"/>
        </w:numPr>
        <w:rPr>
          <w:rFonts w:ascii="Times New Roman" w:hAnsi="Times New Roman" w:cs="Times New Roman"/>
        </w:rPr>
      </w:pPr>
      <w:r w:rsidRPr="00C94835">
        <w:rPr>
          <w:rFonts w:ascii="Times New Roman" w:hAnsi="Times New Roman" w:cs="Times New Roman"/>
          <w:b/>
          <w:bCs/>
        </w:rPr>
        <w:t>Field name:</w:t>
      </w:r>
      <w:r w:rsidRPr="00C94835">
        <w:rPr>
          <w:rFonts w:ascii="Times New Roman" w:hAnsi="Times New Roman" w:cs="Times New Roman"/>
        </w:rPr>
        <w:t xml:space="preserve"> State – the script will monitor changes to the State field.</w:t>
      </w:r>
    </w:p>
    <w:p w14:paraId="17D1CC6B" w14:textId="4FCC41FB" w:rsidR="00C94835" w:rsidRPr="00C94835" w:rsidRDefault="00C94835" w:rsidP="00AA2914">
      <w:pPr>
        <w:numPr>
          <w:ilvl w:val="1"/>
          <w:numId w:val="9"/>
        </w:numPr>
        <w:rPr>
          <w:rFonts w:ascii="Times New Roman" w:hAnsi="Times New Roman" w:cs="Times New Roman"/>
        </w:rPr>
      </w:pPr>
      <w:r w:rsidRPr="00C94835">
        <w:rPr>
          <w:rFonts w:ascii="Times New Roman" w:hAnsi="Times New Roman" w:cs="Times New Roman"/>
          <w:b/>
          <w:bCs/>
        </w:rPr>
        <w:t>Active:</w:t>
      </w:r>
      <w:r w:rsidRPr="00C94835">
        <w:rPr>
          <w:rFonts w:ascii="Times New Roman" w:hAnsi="Times New Roman" w:cs="Times New Roman"/>
        </w:rPr>
        <w:t xml:space="preserve"> true – ensures the script is enforced immediately.</w:t>
      </w:r>
    </w:p>
    <w:p w14:paraId="669BE442" w14:textId="154A89E6"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b/>
          <w:bCs/>
        </w:rPr>
        <w:lastRenderedPageBreak/>
        <w:t>Paste the script</w:t>
      </w:r>
      <w:r w:rsidRPr="00C94835">
        <w:rPr>
          <w:rFonts w:ascii="Times New Roman" w:hAnsi="Times New Roman" w:cs="Times New Roman"/>
        </w:rPr>
        <w:t xml:space="preserve"> into the script editor section. The script should prevent unauthorized changes to the State field when editing from the list view.</w:t>
      </w:r>
    </w:p>
    <w:p w14:paraId="0590AB72" w14:textId="5888F83B"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b/>
          <w:bCs/>
        </w:rPr>
        <w:t>Click Submit</w:t>
      </w:r>
      <w:r w:rsidRPr="00C94835">
        <w:rPr>
          <w:rFonts w:ascii="Times New Roman" w:hAnsi="Times New Roman" w:cs="Times New Roman"/>
        </w:rPr>
        <w:t xml:space="preserve"> to save the Client Script.</w:t>
      </w:r>
    </w:p>
    <w:p w14:paraId="0EBEB858" w14:textId="77777777" w:rsidR="00197922" w:rsidRPr="00AA2914" w:rsidRDefault="00C94835" w:rsidP="00AA2914">
      <w:pPr>
        <w:numPr>
          <w:ilvl w:val="0"/>
          <w:numId w:val="9"/>
        </w:numPr>
        <w:rPr>
          <w:rFonts w:ascii="Times New Roman" w:hAnsi="Times New Roman" w:cs="Times New Roman"/>
        </w:rPr>
      </w:pPr>
      <w:r w:rsidRPr="00C94835">
        <w:rPr>
          <w:rFonts w:ascii="Times New Roman" w:hAnsi="Times New Roman" w:cs="Times New Roman"/>
          <w:b/>
          <w:bCs/>
        </w:rPr>
        <w:t>Verify:</w:t>
      </w:r>
      <w:r w:rsidRPr="00C94835">
        <w:rPr>
          <w:rFonts w:ascii="Times New Roman" w:hAnsi="Times New Roman" w:cs="Times New Roman"/>
        </w:rPr>
        <w:t xml:space="preserve"> Open an Incident list and try to change the State field directly in the list. The script should block the change as intended.</w:t>
      </w:r>
    </w:p>
    <w:p w14:paraId="38677C10" w14:textId="573E5E91" w:rsidR="00C94835" w:rsidRPr="00C94835" w:rsidRDefault="00C94835" w:rsidP="00AA2914">
      <w:pPr>
        <w:numPr>
          <w:ilvl w:val="0"/>
          <w:numId w:val="9"/>
        </w:numPr>
        <w:rPr>
          <w:rFonts w:ascii="Times New Roman" w:hAnsi="Times New Roman" w:cs="Times New Roman"/>
        </w:rPr>
      </w:pPr>
      <w:r w:rsidRPr="00C94835">
        <w:rPr>
          <w:rFonts w:ascii="Times New Roman" w:hAnsi="Times New Roman" w:cs="Times New Roman"/>
        </w:rPr>
        <w:t xml:space="preserve">Click </w:t>
      </w:r>
      <w:r w:rsidRPr="00C94835">
        <w:rPr>
          <w:rFonts w:ascii="Times New Roman" w:hAnsi="Times New Roman" w:cs="Times New Roman"/>
          <w:b/>
          <w:bCs/>
        </w:rPr>
        <w:t>Submit</w:t>
      </w:r>
      <w:r w:rsidRPr="00C94835">
        <w:rPr>
          <w:rFonts w:ascii="Times New Roman" w:hAnsi="Times New Roman" w:cs="Times New Roman"/>
        </w:rPr>
        <w:t>.</w:t>
      </w:r>
    </w:p>
    <w:p w14:paraId="750F5564" w14:textId="3821A310" w:rsidR="00C94835" w:rsidRPr="00C94835" w:rsidRDefault="00C94835" w:rsidP="00AA2914">
      <w:pPr>
        <w:rPr>
          <w:rFonts w:ascii="Times New Roman" w:hAnsi="Times New Roman" w:cs="Times New Roman"/>
        </w:rPr>
      </w:pPr>
      <w:r w:rsidRPr="00AA2914">
        <w:rPr>
          <w:rFonts w:ascii="Times New Roman" w:hAnsi="Times New Roman" w:cs="Times New Roman"/>
        </w:rPr>
        <w:drawing>
          <wp:inline distT="0" distB="0" distL="0" distR="0" wp14:anchorId="72838AC8" wp14:editId="5B1AB985">
            <wp:extent cx="5731510" cy="2677160"/>
            <wp:effectExtent l="0" t="0" r="2540" b="8890"/>
            <wp:docPr id="14285790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684BC686" w14:textId="77777777" w:rsidR="00C94835" w:rsidRPr="00C94835" w:rsidRDefault="00C94835" w:rsidP="00AA2914">
      <w:pPr>
        <w:rPr>
          <w:rFonts w:ascii="Times New Roman" w:hAnsi="Times New Roman" w:cs="Times New Roman"/>
        </w:rPr>
      </w:pPr>
    </w:p>
    <w:p w14:paraId="3E0C03C8" w14:textId="77777777" w:rsidR="00C94835" w:rsidRPr="00C94835" w:rsidRDefault="00C94835" w:rsidP="00AA2914">
      <w:pPr>
        <w:rPr>
          <w:rFonts w:ascii="Times New Roman" w:hAnsi="Times New Roman" w:cs="Times New Roman"/>
        </w:rPr>
      </w:pPr>
      <w:r w:rsidRPr="00C94835">
        <w:rPr>
          <w:rFonts w:ascii="Times New Roman" w:hAnsi="Times New Roman" w:cs="Times New Roman"/>
          <w:b/>
          <w:bCs/>
        </w:rPr>
        <w:t>Task 6: Testing the Configuration</w:t>
      </w:r>
    </w:p>
    <w:p w14:paraId="6DF9E838" w14:textId="77777777" w:rsidR="00C94835" w:rsidRPr="00C94835" w:rsidRDefault="00C94835" w:rsidP="00AA2914">
      <w:pPr>
        <w:rPr>
          <w:rFonts w:ascii="Times New Roman" w:hAnsi="Times New Roman" w:cs="Times New Roman"/>
        </w:rPr>
      </w:pPr>
      <w:r w:rsidRPr="00C94835">
        <w:rPr>
          <w:rFonts w:ascii="Times New Roman" w:hAnsi="Times New Roman" w:cs="Times New Roman"/>
          <w:b/>
          <w:bCs/>
        </w:rPr>
        <w:t>Activity 1: Test Mandatory Enforcement</w:t>
      </w:r>
    </w:p>
    <w:p w14:paraId="274EA102" w14:textId="6EE432CF" w:rsidR="00C94835" w:rsidRPr="00C94835" w:rsidRDefault="00C94835" w:rsidP="00AA2914">
      <w:pPr>
        <w:numPr>
          <w:ilvl w:val="0"/>
          <w:numId w:val="11"/>
        </w:numPr>
        <w:rPr>
          <w:rFonts w:ascii="Times New Roman" w:hAnsi="Times New Roman" w:cs="Times New Roman"/>
        </w:rPr>
      </w:pPr>
      <w:r w:rsidRPr="00C94835">
        <w:rPr>
          <w:rFonts w:ascii="Times New Roman" w:hAnsi="Times New Roman" w:cs="Times New Roman"/>
          <w:b/>
          <w:bCs/>
        </w:rPr>
        <w:t>Navigate to Incident:</w:t>
      </w:r>
      <w:r w:rsidRPr="00C94835">
        <w:rPr>
          <w:rFonts w:ascii="Times New Roman" w:hAnsi="Times New Roman" w:cs="Times New Roman"/>
          <w:b/>
          <w:bCs/>
        </w:rPr>
        <w:br/>
      </w:r>
      <w:r w:rsidRPr="00C94835">
        <w:rPr>
          <w:rFonts w:ascii="Times New Roman" w:hAnsi="Times New Roman" w:cs="Times New Roman"/>
        </w:rPr>
        <w:t xml:space="preserve"> Go to Incident → Create New to open a new Incident form.</w:t>
      </w:r>
    </w:p>
    <w:p w14:paraId="0E839C87" w14:textId="566192C3" w:rsidR="00C94835" w:rsidRPr="00C94835" w:rsidRDefault="00C94835" w:rsidP="00AA2914">
      <w:pPr>
        <w:numPr>
          <w:ilvl w:val="0"/>
          <w:numId w:val="11"/>
        </w:numPr>
        <w:rPr>
          <w:rFonts w:ascii="Times New Roman" w:hAnsi="Times New Roman" w:cs="Times New Roman"/>
        </w:rPr>
      </w:pPr>
      <w:r w:rsidRPr="00C94835">
        <w:rPr>
          <w:rFonts w:ascii="Times New Roman" w:hAnsi="Times New Roman" w:cs="Times New Roman"/>
          <w:b/>
          <w:bCs/>
        </w:rPr>
        <w:t>Set the Impact Field:</w:t>
      </w:r>
      <w:r w:rsidRPr="00C94835">
        <w:rPr>
          <w:rFonts w:ascii="Times New Roman" w:hAnsi="Times New Roman" w:cs="Times New Roman"/>
          <w:b/>
          <w:bCs/>
        </w:rPr>
        <w:br/>
      </w:r>
      <w:r w:rsidRPr="00C94835">
        <w:rPr>
          <w:rFonts w:ascii="Times New Roman" w:hAnsi="Times New Roman" w:cs="Times New Roman"/>
        </w:rPr>
        <w:t xml:space="preserve"> Select </w:t>
      </w:r>
      <w:r w:rsidRPr="00C94835">
        <w:rPr>
          <w:rFonts w:ascii="Times New Roman" w:hAnsi="Times New Roman" w:cs="Times New Roman"/>
          <w:b/>
          <w:bCs/>
        </w:rPr>
        <w:t>High</w:t>
      </w:r>
      <w:r w:rsidRPr="00C94835">
        <w:rPr>
          <w:rFonts w:ascii="Times New Roman" w:hAnsi="Times New Roman" w:cs="Times New Roman"/>
        </w:rPr>
        <w:t xml:space="preserve"> for the </w:t>
      </w:r>
      <w:r w:rsidRPr="00C94835">
        <w:rPr>
          <w:rFonts w:ascii="Times New Roman" w:hAnsi="Times New Roman" w:cs="Times New Roman"/>
          <w:b/>
          <w:bCs/>
        </w:rPr>
        <w:t>Impact</w:t>
      </w:r>
      <w:r w:rsidRPr="00C94835">
        <w:rPr>
          <w:rFonts w:ascii="Times New Roman" w:hAnsi="Times New Roman" w:cs="Times New Roman"/>
        </w:rPr>
        <w:t xml:space="preserve"> field. This will trigger the UI Policy and Client Script behaviors you configured earlier.</w:t>
      </w:r>
    </w:p>
    <w:p w14:paraId="6A188F81" w14:textId="58C86D01" w:rsidR="00C94835" w:rsidRPr="00C94835" w:rsidRDefault="00C94835" w:rsidP="00AA2914">
      <w:pPr>
        <w:numPr>
          <w:ilvl w:val="0"/>
          <w:numId w:val="11"/>
        </w:numPr>
        <w:rPr>
          <w:rFonts w:ascii="Times New Roman" w:hAnsi="Times New Roman" w:cs="Times New Roman"/>
        </w:rPr>
      </w:pPr>
      <w:r w:rsidRPr="00C94835">
        <w:rPr>
          <w:rFonts w:ascii="Times New Roman" w:hAnsi="Times New Roman" w:cs="Times New Roman"/>
          <w:b/>
          <w:bCs/>
        </w:rPr>
        <w:t>Leave Assigned To Empty:</w:t>
      </w:r>
      <w:r w:rsidRPr="00C94835">
        <w:rPr>
          <w:rFonts w:ascii="Times New Roman" w:hAnsi="Times New Roman" w:cs="Times New Roman"/>
          <w:b/>
          <w:bCs/>
        </w:rPr>
        <w:br/>
      </w:r>
      <w:r w:rsidRPr="00C94835">
        <w:rPr>
          <w:rFonts w:ascii="Times New Roman" w:hAnsi="Times New Roman" w:cs="Times New Roman"/>
        </w:rPr>
        <w:t xml:space="preserve"> Do not fill in the </w:t>
      </w:r>
      <w:r w:rsidRPr="00C94835">
        <w:rPr>
          <w:rFonts w:ascii="Times New Roman" w:hAnsi="Times New Roman" w:cs="Times New Roman"/>
          <w:b/>
          <w:bCs/>
        </w:rPr>
        <w:t>Assigned To</w:t>
      </w:r>
      <w:r w:rsidRPr="00C94835">
        <w:rPr>
          <w:rFonts w:ascii="Times New Roman" w:hAnsi="Times New Roman" w:cs="Times New Roman"/>
        </w:rPr>
        <w:t xml:space="preserve"> field. This will test the onSubmit Client Script that prevents saving if Assigned To is missing.</w:t>
      </w:r>
    </w:p>
    <w:p w14:paraId="4B462500" w14:textId="77455886" w:rsidR="00C94835" w:rsidRPr="00C94835" w:rsidRDefault="00C94835" w:rsidP="00AA2914">
      <w:pPr>
        <w:numPr>
          <w:ilvl w:val="0"/>
          <w:numId w:val="11"/>
        </w:numPr>
        <w:rPr>
          <w:rFonts w:ascii="Times New Roman" w:hAnsi="Times New Roman" w:cs="Times New Roman"/>
        </w:rPr>
      </w:pPr>
      <w:r w:rsidRPr="00C94835">
        <w:rPr>
          <w:rFonts w:ascii="Times New Roman" w:hAnsi="Times New Roman" w:cs="Times New Roman"/>
          <w:b/>
          <w:bCs/>
        </w:rPr>
        <w:t>Click Submit:</w:t>
      </w:r>
      <w:r w:rsidRPr="00C94835">
        <w:rPr>
          <w:rFonts w:ascii="Times New Roman" w:hAnsi="Times New Roman" w:cs="Times New Roman"/>
          <w:b/>
          <w:bCs/>
        </w:rPr>
        <w:br/>
      </w:r>
      <w:r w:rsidRPr="00C94835">
        <w:rPr>
          <w:rFonts w:ascii="Times New Roman" w:hAnsi="Times New Roman" w:cs="Times New Roman"/>
        </w:rPr>
        <w:t xml:space="preserve"> Attempt to save the Incident record.</w:t>
      </w:r>
    </w:p>
    <w:p w14:paraId="5D06425F" w14:textId="5421505F" w:rsidR="00C94835" w:rsidRPr="00C94835" w:rsidRDefault="00C94835" w:rsidP="00AA2914">
      <w:pPr>
        <w:numPr>
          <w:ilvl w:val="0"/>
          <w:numId w:val="11"/>
        </w:numPr>
        <w:rPr>
          <w:rFonts w:ascii="Times New Roman" w:hAnsi="Times New Roman" w:cs="Times New Roman"/>
        </w:rPr>
      </w:pPr>
      <w:r w:rsidRPr="00C94835">
        <w:rPr>
          <w:rFonts w:ascii="Times New Roman" w:hAnsi="Times New Roman" w:cs="Times New Roman"/>
          <w:b/>
          <w:bCs/>
        </w:rPr>
        <w:t>Verify the Result:</w:t>
      </w:r>
    </w:p>
    <w:p w14:paraId="542D1A64" w14:textId="31C5C813" w:rsidR="00C94835" w:rsidRPr="00C94835" w:rsidRDefault="00C94835" w:rsidP="00AA2914">
      <w:pPr>
        <w:numPr>
          <w:ilvl w:val="1"/>
          <w:numId w:val="11"/>
        </w:numPr>
        <w:rPr>
          <w:rFonts w:ascii="Times New Roman" w:hAnsi="Times New Roman" w:cs="Times New Roman"/>
        </w:rPr>
      </w:pPr>
      <w:r w:rsidRPr="00C94835">
        <w:rPr>
          <w:rFonts w:ascii="Times New Roman" w:hAnsi="Times New Roman" w:cs="Times New Roman"/>
        </w:rPr>
        <w:t xml:space="preserve">The Incident should </w:t>
      </w:r>
      <w:r w:rsidRPr="00C94835">
        <w:rPr>
          <w:rFonts w:ascii="Times New Roman" w:hAnsi="Times New Roman" w:cs="Times New Roman"/>
          <w:b/>
          <w:bCs/>
        </w:rPr>
        <w:t>not be saved</w:t>
      </w:r>
      <w:r w:rsidRPr="00C94835">
        <w:rPr>
          <w:rFonts w:ascii="Times New Roman" w:hAnsi="Times New Roman" w:cs="Times New Roman"/>
        </w:rPr>
        <w:t xml:space="preserve"> because Assigned To is required when Impact is High.</w:t>
      </w:r>
    </w:p>
    <w:p w14:paraId="615A4D09" w14:textId="6D32461D" w:rsidR="00C94835" w:rsidRPr="00C94835" w:rsidRDefault="00C94835" w:rsidP="00AA2914">
      <w:pPr>
        <w:numPr>
          <w:ilvl w:val="1"/>
          <w:numId w:val="11"/>
        </w:numPr>
        <w:rPr>
          <w:rFonts w:ascii="Times New Roman" w:hAnsi="Times New Roman" w:cs="Times New Roman"/>
        </w:rPr>
      </w:pPr>
      <w:r w:rsidRPr="00C94835">
        <w:rPr>
          <w:rFonts w:ascii="Times New Roman" w:hAnsi="Times New Roman" w:cs="Times New Roman"/>
        </w:rPr>
        <w:lastRenderedPageBreak/>
        <w:t xml:space="preserve">An </w:t>
      </w:r>
      <w:r w:rsidRPr="00C94835">
        <w:rPr>
          <w:rFonts w:ascii="Times New Roman" w:hAnsi="Times New Roman" w:cs="Times New Roman"/>
          <w:b/>
          <w:bCs/>
        </w:rPr>
        <w:t>error message</w:t>
      </w:r>
      <w:r w:rsidRPr="00C94835">
        <w:rPr>
          <w:rFonts w:ascii="Times New Roman" w:hAnsi="Times New Roman" w:cs="Times New Roman"/>
        </w:rPr>
        <w:t xml:space="preserve"> should appear, indicating that the Assigned To field cannot be empty.</w:t>
      </w:r>
      <w:r w:rsidR="00197922" w:rsidRPr="00AA2914">
        <w:rPr>
          <w:rFonts w:ascii="Times New Roman" w:hAnsi="Times New Roman" w:cs="Times New Roman"/>
        </w:rPr>
        <w:t>=</w:t>
      </w:r>
    </w:p>
    <w:p w14:paraId="604A42E3" w14:textId="77777777" w:rsidR="00C94835" w:rsidRPr="00C94835" w:rsidRDefault="00C94835" w:rsidP="00AA2914">
      <w:pPr>
        <w:numPr>
          <w:ilvl w:val="1"/>
          <w:numId w:val="11"/>
        </w:numPr>
        <w:rPr>
          <w:rFonts w:ascii="Times New Roman" w:hAnsi="Times New Roman" w:cs="Times New Roman"/>
        </w:rPr>
      </w:pPr>
      <w:r w:rsidRPr="00C94835">
        <w:rPr>
          <w:rFonts w:ascii="Times New Roman" w:hAnsi="Times New Roman" w:cs="Times New Roman"/>
        </w:rPr>
        <w:t>Confirm that all UI Policy actions, such as read-only fields or automated urgency updates, are working as expected.</w:t>
      </w:r>
    </w:p>
    <w:p w14:paraId="1BF4D888" w14:textId="77777777" w:rsidR="00C94835" w:rsidRPr="00C94835" w:rsidRDefault="00C94835" w:rsidP="00AA2914">
      <w:pPr>
        <w:rPr>
          <w:rFonts w:ascii="Times New Roman" w:hAnsi="Times New Roman" w:cs="Times New Roman"/>
        </w:rPr>
      </w:pPr>
    </w:p>
    <w:p w14:paraId="1B23999F" w14:textId="6550E6C4" w:rsidR="00C94835" w:rsidRPr="00C94835" w:rsidRDefault="00C94835" w:rsidP="00AA2914">
      <w:pPr>
        <w:rPr>
          <w:rFonts w:ascii="Times New Roman" w:hAnsi="Times New Roman" w:cs="Times New Roman"/>
        </w:rPr>
      </w:pPr>
      <w:r w:rsidRPr="00AA2914">
        <w:rPr>
          <w:rFonts w:ascii="Times New Roman" w:hAnsi="Times New Roman" w:cs="Times New Roman"/>
        </w:rPr>
        <w:drawing>
          <wp:inline distT="0" distB="0" distL="0" distR="0" wp14:anchorId="3B701FCE" wp14:editId="22636B5E">
            <wp:extent cx="5731510" cy="2719070"/>
            <wp:effectExtent l="0" t="0" r="2540" b="5080"/>
            <wp:docPr id="15335349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3FC935CA" w14:textId="2B639177" w:rsidR="00C94835" w:rsidRPr="00C94835" w:rsidRDefault="00C94835" w:rsidP="00AA2914">
      <w:pPr>
        <w:rPr>
          <w:rFonts w:ascii="Times New Roman" w:hAnsi="Times New Roman" w:cs="Times New Roman"/>
        </w:rPr>
      </w:pPr>
      <w:r w:rsidRPr="00AA2914">
        <w:rPr>
          <w:rFonts w:ascii="Times New Roman" w:hAnsi="Times New Roman" w:cs="Times New Roman"/>
        </w:rPr>
        <w:drawing>
          <wp:inline distT="0" distB="0" distL="0" distR="0" wp14:anchorId="5780F322" wp14:editId="0C8D4381">
            <wp:extent cx="5731510" cy="2759710"/>
            <wp:effectExtent l="0" t="0" r="2540" b="2540"/>
            <wp:docPr id="9290424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252155BC" w14:textId="77777777" w:rsidR="00C94835" w:rsidRPr="00C94835" w:rsidRDefault="00C94835" w:rsidP="00AA2914">
      <w:pPr>
        <w:rPr>
          <w:rFonts w:ascii="Times New Roman" w:hAnsi="Times New Roman" w:cs="Times New Roman"/>
        </w:rPr>
      </w:pPr>
      <w:r w:rsidRPr="00C94835">
        <w:rPr>
          <w:rFonts w:ascii="Times New Roman" w:hAnsi="Times New Roman" w:cs="Times New Roman"/>
          <w:b/>
          <w:bCs/>
        </w:rPr>
        <w:t>Activity 2: Test Successful Save</w:t>
      </w:r>
    </w:p>
    <w:p w14:paraId="0AE2CE7D" w14:textId="0C69CF2C" w:rsidR="00C94835" w:rsidRPr="00C94835" w:rsidRDefault="00C94835" w:rsidP="00AA2914">
      <w:pPr>
        <w:numPr>
          <w:ilvl w:val="0"/>
          <w:numId w:val="12"/>
        </w:numPr>
        <w:rPr>
          <w:rFonts w:ascii="Times New Roman" w:hAnsi="Times New Roman" w:cs="Times New Roman"/>
        </w:rPr>
      </w:pPr>
      <w:r w:rsidRPr="00C94835">
        <w:rPr>
          <w:rFonts w:ascii="Times New Roman" w:hAnsi="Times New Roman" w:cs="Times New Roman"/>
          <w:b/>
          <w:bCs/>
        </w:rPr>
        <w:t>Fill the Assigned To Field:</w:t>
      </w:r>
      <w:r w:rsidRPr="00C94835">
        <w:rPr>
          <w:rFonts w:ascii="Times New Roman" w:hAnsi="Times New Roman" w:cs="Times New Roman"/>
          <w:b/>
          <w:bCs/>
        </w:rPr>
        <w:br/>
      </w:r>
      <w:r w:rsidRPr="00C94835">
        <w:rPr>
          <w:rFonts w:ascii="Times New Roman" w:hAnsi="Times New Roman" w:cs="Times New Roman"/>
        </w:rPr>
        <w:t xml:space="preserve"> Open the Incident form and select a user in the </w:t>
      </w:r>
      <w:r w:rsidRPr="00C94835">
        <w:rPr>
          <w:rFonts w:ascii="Times New Roman" w:hAnsi="Times New Roman" w:cs="Times New Roman"/>
          <w:b/>
          <w:bCs/>
        </w:rPr>
        <w:t>Assigned To</w:t>
      </w:r>
      <w:r w:rsidRPr="00C94835">
        <w:rPr>
          <w:rFonts w:ascii="Times New Roman" w:hAnsi="Times New Roman" w:cs="Times New Roman"/>
        </w:rPr>
        <w:t xml:space="preserve"> field. This ensures the onSubmit Client Script condition is satisfied.</w:t>
      </w:r>
    </w:p>
    <w:p w14:paraId="3A1845F0" w14:textId="2E069B9A" w:rsidR="00C94835" w:rsidRPr="00C94835" w:rsidRDefault="00C94835" w:rsidP="00AA2914">
      <w:pPr>
        <w:numPr>
          <w:ilvl w:val="0"/>
          <w:numId w:val="12"/>
        </w:numPr>
        <w:rPr>
          <w:rFonts w:ascii="Times New Roman" w:hAnsi="Times New Roman" w:cs="Times New Roman"/>
        </w:rPr>
      </w:pPr>
      <w:r w:rsidRPr="00C94835">
        <w:rPr>
          <w:rFonts w:ascii="Times New Roman" w:hAnsi="Times New Roman" w:cs="Times New Roman"/>
          <w:b/>
          <w:bCs/>
        </w:rPr>
        <w:t>Click Submit:</w:t>
      </w:r>
      <w:r w:rsidRPr="00C94835">
        <w:rPr>
          <w:rFonts w:ascii="Times New Roman" w:hAnsi="Times New Roman" w:cs="Times New Roman"/>
          <w:b/>
          <w:bCs/>
        </w:rPr>
        <w:br/>
      </w:r>
      <w:r w:rsidRPr="00C94835">
        <w:rPr>
          <w:rFonts w:ascii="Times New Roman" w:hAnsi="Times New Roman" w:cs="Times New Roman"/>
        </w:rPr>
        <w:t xml:space="preserve"> Attempt to save the Incident record.</w:t>
      </w:r>
    </w:p>
    <w:p w14:paraId="503FC853" w14:textId="52F149B8" w:rsidR="00C94835" w:rsidRPr="00C94835" w:rsidRDefault="00C94835" w:rsidP="00AA2914">
      <w:pPr>
        <w:numPr>
          <w:ilvl w:val="0"/>
          <w:numId w:val="12"/>
        </w:numPr>
        <w:rPr>
          <w:rFonts w:ascii="Times New Roman" w:hAnsi="Times New Roman" w:cs="Times New Roman"/>
        </w:rPr>
      </w:pPr>
      <w:r w:rsidRPr="00C94835">
        <w:rPr>
          <w:rFonts w:ascii="Times New Roman" w:hAnsi="Times New Roman" w:cs="Times New Roman"/>
          <w:b/>
          <w:bCs/>
        </w:rPr>
        <w:t>Verify the Result:</w:t>
      </w:r>
    </w:p>
    <w:p w14:paraId="39F50493" w14:textId="168DBE57" w:rsidR="00C94835" w:rsidRPr="00C94835" w:rsidRDefault="00C94835" w:rsidP="00AA2914">
      <w:pPr>
        <w:numPr>
          <w:ilvl w:val="1"/>
          <w:numId w:val="12"/>
        </w:numPr>
        <w:rPr>
          <w:rFonts w:ascii="Times New Roman" w:hAnsi="Times New Roman" w:cs="Times New Roman"/>
        </w:rPr>
      </w:pPr>
      <w:r w:rsidRPr="00C94835">
        <w:rPr>
          <w:rFonts w:ascii="Times New Roman" w:hAnsi="Times New Roman" w:cs="Times New Roman"/>
        </w:rPr>
        <w:lastRenderedPageBreak/>
        <w:t xml:space="preserve">The Incident should be </w:t>
      </w:r>
      <w:r w:rsidRPr="00C94835">
        <w:rPr>
          <w:rFonts w:ascii="Times New Roman" w:hAnsi="Times New Roman" w:cs="Times New Roman"/>
          <w:b/>
          <w:bCs/>
        </w:rPr>
        <w:t>saved successfully</w:t>
      </w:r>
      <w:r w:rsidRPr="00C94835">
        <w:rPr>
          <w:rFonts w:ascii="Times New Roman" w:hAnsi="Times New Roman" w:cs="Times New Roman"/>
        </w:rPr>
        <w:t xml:space="preserve"> without any errors.</w:t>
      </w:r>
    </w:p>
    <w:p w14:paraId="07BD4EE0" w14:textId="7C24A2B7" w:rsidR="00C94835" w:rsidRPr="00C94835" w:rsidRDefault="00C94835" w:rsidP="00AA2914">
      <w:pPr>
        <w:numPr>
          <w:ilvl w:val="1"/>
          <w:numId w:val="12"/>
        </w:numPr>
        <w:rPr>
          <w:rFonts w:ascii="Times New Roman" w:hAnsi="Times New Roman" w:cs="Times New Roman"/>
        </w:rPr>
      </w:pPr>
      <w:r w:rsidRPr="00C94835">
        <w:rPr>
          <w:rFonts w:ascii="Times New Roman" w:hAnsi="Times New Roman" w:cs="Times New Roman"/>
        </w:rPr>
        <w:t>Confirm that all other configured behaviors, such as:</w:t>
      </w:r>
    </w:p>
    <w:p w14:paraId="0487A831" w14:textId="728F414B" w:rsidR="00C94835" w:rsidRPr="00C94835" w:rsidRDefault="00C94835" w:rsidP="00AA2914">
      <w:pPr>
        <w:numPr>
          <w:ilvl w:val="2"/>
          <w:numId w:val="12"/>
        </w:numPr>
        <w:rPr>
          <w:rFonts w:ascii="Times New Roman" w:hAnsi="Times New Roman" w:cs="Times New Roman"/>
        </w:rPr>
      </w:pPr>
      <w:r w:rsidRPr="00C94835">
        <w:rPr>
          <w:rFonts w:ascii="Times New Roman" w:hAnsi="Times New Roman" w:cs="Times New Roman"/>
          <w:b/>
          <w:bCs/>
        </w:rPr>
        <w:t>Urgency auto-setting</w:t>
      </w:r>
      <w:r w:rsidRPr="00C94835">
        <w:rPr>
          <w:rFonts w:ascii="Times New Roman" w:hAnsi="Times New Roman" w:cs="Times New Roman"/>
        </w:rPr>
        <w:t xml:space="preserve"> (from the onChange Client Script)</w:t>
      </w:r>
    </w:p>
    <w:p w14:paraId="634C17D8" w14:textId="26139FC4" w:rsidR="00C94835" w:rsidRPr="00C94835" w:rsidRDefault="00C94835" w:rsidP="00AA2914">
      <w:pPr>
        <w:numPr>
          <w:ilvl w:val="2"/>
          <w:numId w:val="12"/>
        </w:numPr>
        <w:rPr>
          <w:rFonts w:ascii="Times New Roman" w:hAnsi="Times New Roman" w:cs="Times New Roman"/>
        </w:rPr>
      </w:pPr>
      <w:r w:rsidRPr="00C94835">
        <w:rPr>
          <w:rFonts w:ascii="Times New Roman" w:hAnsi="Times New Roman" w:cs="Times New Roman"/>
          <w:b/>
          <w:bCs/>
        </w:rPr>
        <w:t>Read-only fields</w:t>
      </w:r>
      <w:r w:rsidRPr="00C94835">
        <w:rPr>
          <w:rFonts w:ascii="Times New Roman" w:hAnsi="Times New Roman" w:cs="Times New Roman"/>
        </w:rPr>
        <w:t xml:space="preserve"> (from the UI Policy Action)</w:t>
      </w:r>
    </w:p>
    <w:p w14:paraId="793BB493" w14:textId="77777777" w:rsidR="00C94835" w:rsidRPr="00C94835" w:rsidRDefault="00C94835" w:rsidP="00AA2914">
      <w:pPr>
        <w:numPr>
          <w:ilvl w:val="2"/>
          <w:numId w:val="12"/>
        </w:numPr>
        <w:rPr>
          <w:rFonts w:ascii="Times New Roman" w:hAnsi="Times New Roman" w:cs="Times New Roman"/>
        </w:rPr>
      </w:pPr>
      <w:r w:rsidRPr="00C94835">
        <w:rPr>
          <w:rFonts w:ascii="Times New Roman" w:hAnsi="Times New Roman" w:cs="Times New Roman"/>
          <w:b/>
          <w:bCs/>
        </w:rPr>
        <w:t>State restrictions</w:t>
      </w:r>
      <w:r w:rsidRPr="00C94835">
        <w:rPr>
          <w:rFonts w:ascii="Times New Roman" w:hAnsi="Times New Roman" w:cs="Times New Roman"/>
        </w:rPr>
        <w:t xml:space="preserve"> (from the onCellEdit Client Script)</w:t>
      </w:r>
      <w:r w:rsidRPr="00C94835">
        <w:rPr>
          <w:rFonts w:ascii="Times New Roman" w:hAnsi="Times New Roman" w:cs="Times New Roman"/>
        </w:rPr>
        <w:br/>
        <w:t xml:space="preserve"> are functioning as expected</w:t>
      </w:r>
    </w:p>
    <w:p w14:paraId="028B55F4" w14:textId="063294C6" w:rsidR="00C94835" w:rsidRPr="00C94835" w:rsidRDefault="00C94835" w:rsidP="00AA2914">
      <w:pPr>
        <w:rPr>
          <w:rFonts w:ascii="Times New Roman" w:hAnsi="Times New Roman" w:cs="Times New Roman"/>
        </w:rPr>
      </w:pPr>
      <w:r w:rsidRPr="00AA2914">
        <w:rPr>
          <w:rFonts w:ascii="Times New Roman" w:hAnsi="Times New Roman" w:cs="Times New Roman"/>
        </w:rPr>
        <w:drawing>
          <wp:inline distT="0" distB="0" distL="0" distR="0" wp14:anchorId="08FC3C44" wp14:editId="12A63007">
            <wp:extent cx="5731510" cy="2727960"/>
            <wp:effectExtent l="0" t="0" r="2540" b="0"/>
            <wp:docPr id="1896113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366D3082" w14:textId="77777777" w:rsidR="00C94835" w:rsidRPr="00C94835" w:rsidRDefault="00C94835" w:rsidP="00AA2914">
      <w:pPr>
        <w:rPr>
          <w:rFonts w:ascii="Times New Roman" w:hAnsi="Times New Roman" w:cs="Times New Roman"/>
        </w:rPr>
      </w:pPr>
    </w:p>
    <w:p w14:paraId="6A9FDA2F" w14:textId="33AAF159" w:rsidR="00C94835" w:rsidRPr="00C94835" w:rsidRDefault="00C94835" w:rsidP="00AA2914">
      <w:pPr>
        <w:rPr>
          <w:rFonts w:ascii="Times New Roman" w:hAnsi="Times New Roman" w:cs="Times New Roman"/>
        </w:rPr>
      </w:pPr>
      <w:r w:rsidRPr="00AA2914">
        <w:rPr>
          <w:rFonts w:ascii="Times New Roman" w:hAnsi="Times New Roman" w:cs="Times New Roman"/>
        </w:rPr>
        <w:drawing>
          <wp:inline distT="0" distB="0" distL="0" distR="0" wp14:anchorId="518B9A88" wp14:editId="6E7D69D3">
            <wp:extent cx="5731510" cy="2599690"/>
            <wp:effectExtent l="0" t="0" r="2540" b="0"/>
            <wp:docPr id="9482719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C94835">
        <w:rPr>
          <w:rFonts w:ascii="Times New Roman" w:hAnsi="Times New Roman" w:cs="Times New Roman"/>
        </w:rPr>
        <w:br/>
      </w:r>
      <w:r w:rsidRPr="00C94835">
        <w:rPr>
          <w:rFonts w:ascii="Times New Roman" w:hAnsi="Times New Roman" w:cs="Times New Roman"/>
        </w:rPr>
        <w:br/>
      </w:r>
    </w:p>
    <w:p w14:paraId="11822A2C" w14:textId="77777777" w:rsidR="00C94835" w:rsidRPr="00C94835" w:rsidRDefault="00C94835" w:rsidP="00AA2914">
      <w:pPr>
        <w:rPr>
          <w:rFonts w:ascii="Times New Roman" w:hAnsi="Times New Roman" w:cs="Times New Roman"/>
          <w:b/>
          <w:bCs/>
        </w:rPr>
      </w:pPr>
      <w:r w:rsidRPr="00C94835">
        <w:rPr>
          <w:rFonts w:ascii="Times New Roman" w:hAnsi="Times New Roman" w:cs="Times New Roman"/>
          <w:b/>
          <w:bCs/>
        </w:rPr>
        <w:t>Conclusion</w:t>
      </w:r>
    </w:p>
    <w:p w14:paraId="49989F71" w14:textId="77777777" w:rsidR="00C94835" w:rsidRPr="00C94835" w:rsidRDefault="00C94835" w:rsidP="00AA2914">
      <w:pPr>
        <w:rPr>
          <w:rFonts w:ascii="Times New Roman" w:hAnsi="Times New Roman" w:cs="Times New Roman"/>
        </w:rPr>
      </w:pPr>
      <w:r w:rsidRPr="00C94835">
        <w:rPr>
          <w:rFonts w:ascii="Times New Roman" w:hAnsi="Times New Roman" w:cs="Times New Roman"/>
        </w:rPr>
        <w:t xml:space="preserve">The Implement Client Script &amp; UI Policy (Incident) micro project effectively demonstrates how </w:t>
      </w:r>
      <w:r w:rsidRPr="00C94835">
        <w:rPr>
          <w:rFonts w:ascii="Times New Roman" w:hAnsi="Times New Roman" w:cs="Times New Roman"/>
          <w:b/>
          <w:bCs/>
        </w:rPr>
        <w:t>UI Policies</w:t>
      </w:r>
      <w:r w:rsidRPr="00C94835">
        <w:rPr>
          <w:rFonts w:ascii="Times New Roman" w:hAnsi="Times New Roman" w:cs="Times New Roman"/>
        </w:rPr>
        <w:t xml:space="preserve"> and </w:t>
      </w:r>
      <w:r w:rsidRPr="00C94835">
        <w:rPr>
          <w:rFonts w:ascii="Times New Roman" w:hAnsi="Times New Roman" w:cs="Times New Roman"/>
          <w:b/>
          <w:bCs/>
        </w:rPr>
        <w:t>Client Scripts</w:t>
      </w:r>
      <w:r w:rsidRPr="00C94835">
        <w:rPr>
          <w:rFonts w:ascii="Times New Roman" w:hAnsi="Times New Roman" w:cs="Times New Roman"/>
        </w:rPr>
        <w:t xml:space="preserve"> can work together to enforce dynamic field behavior, </w:t>
      </w:r>
      <w:r w:rsidRPr="00C94835">
        <w:rPr>
          <w:rFonts w:ascii="Times New Roman" w:hAnsi="Times New Roman" w:cs="Times New Roman"/>
        </w:rPr>
        <w:lastRenderedPageBreak/>
        <w:t xml:space="preserve">automate updates, and prevent incorrect data submission on Incident forms. By using onChange, onSubmit, and onCellEdit scripts alongside UI Policy actions, the project ensures fields like </w:t>
      </w:r>
      <w:r w:rsidRPr="00C94835">
        <w:rPr>
          <w:rFonts w:ascii="Times New Roman" w:hAnsi="Times New Roman" w:cs="Times New Roman"/>
          <w:b/>
          <w:bCs/>
        </w:rPr>
        <w:t>Assigned To</w:t>
      </w:r>
      <w:r w:rsidRPr="00C94835">
        <w:rPr>
          <w:rFonts w:ascii="Times New Roman" w:hAnsi="Times New Roman" w:cs="Times New Roman"/>
        </w:rPr>
        <w:t xml:space="preserve"> and </w:t>
      </w:r>
      <w:r w:rsidRPr="00C94835">
        <w:rPr>
          <w:rFonts w:ascii="Times New Roman" w:hAnsi="Times New Roman" w:cs="Times New Roman"/>
          <w:b/>
          <w:bCs/>
        </w:rPr>
        <w:t>Urgency</w:t>
      </w:r>
      <w:r w:rsidRPr="00C94835">
        <w:rPr>
          <w:rFonts w:ascii="Times New Roman" w:hAnsi="Times New Roman" w:cs="Times New Roman"/>
        </w:rPr>
        <w:t xml:space="preserve"> respond appropriately to changes in </w:t>
      </w:r>
      <w:r w:rsidRPr="00C94835">
        <w:rPr>
          <w:rFonts w:ascii="Times New Roman" w:hAnsi="Times New Roman" w:cs="Times New Roman"/>
          <w:b/>
          <w:bCs/>
        </w:rPr>
        <w:t>Impact</w:t>
      </w:r>
      <w:r w:rsidRPr="00C94835">
        <w:rPr>
          <w:rFonts w:ascii="Times New Roman" w:hAnsi="Times New Roman" w:cs="Times New Roman"/>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3E4A6F59" w14:textId="77777777" w:rsidR="007F79B9" w:rsidRPr="00AA2914" w:rsidRDefault="007F79B9" w:rsidP="00AA2914">
      <w:pPr>
        <w:rPr>
          <w:rFonts w:ascii="Times New Roman" w:hAnsi="Times New Roman" w:cs="Times New Roman"/>
        </w:rPr>
      </w:pPr>
    </w:p>
    <w:sectPr w:rsidR="007F79B9" w:rsidRPr="00AA29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D332" w14:textId="77777777" w:rsidR="007F395E" w:rsidRDefault="007F395E" w:rsidP="0064390E">
      <w:pPr>
        <w:spacing w:after="0" w:line="240" w:lineRule="auto"/>
      </w:pPr>
      <w:r>
        <w:separator/>
      </w:r>
    </w:p>
  </w:endnote>
  <w:endnote w:type="continuationSeparator" w:id="0">
    <w:p w14:paraId="081C4E5D" w14:textId="77777777" w:rsidR="007F395E" w:rsidRDefault="007F395E" w:rsidP="00643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5F08" w14:textId="77777777" w:rsidR="007F395E" w:rsidRDefault="007F395E" w:rsidP="0064390E">
      <w:pPr>
        <w:spacing w:after="0" w:line="240" w:lineRule="auto"/>
      </w:pPr>
      <w:r>
        <w:separator/>
      </w:r>
    </w:p>
  </w:footnote>
  <w:footnote w:type="continuationSeparator" w:id="0">
    <w:p w14:paraId="24191526" w14:textId="77777777" w:rsidR="007F395E" w:rsidRDefault="007F395E" w:rsidP="00643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37F"/>
    <w:multiLevelType w:val="multilevel"/>
    <w:tmpl w:val="B070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E6334"/>
    <w:multiLevelType w:val="multilevel"/>
    <w:tmpl w:val="0520E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A6D"/>
    <w:multiLevelType w:val="multilevel"/>
    <w:tmpl w:val="259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A7C19"/>
    <w:multiLevelType w:val="multilevel"/>
    <w:tmpl w:val="417EF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B4148"/>
    <w:multiLevelType w:val="multilevel"/>
    <w:tmpl w:val="30CE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6630EC"/>
    <w:multiLevelType w:val="multilevel"/>
    <w:tmpl w:val="103E5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4604EB"/>
    <w:multiLevelType w:val="multilevel"/>
    <w:tmpl w:val="97AAC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791743"/>
    <w:multiLevelType w:val="multilevel"/>
    <w:tmpl w:val="37F8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32ECF"/>
    <w:multiLevelType w:val="multilevel"/>
    <w:tmpl w:val="022802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110DF"/>
    <w:multiLevelType w:val="multilevel"/>
    <w:tmpl w:val="C8142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16AE1"/>
    <w:multiLevelType w:val="multilevel"/>
    <w:tmpl w:val="FF086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DF628D"/>
    <w:multiLevelType w:val="multilevel"/>
    <w:tmpl w:val="FCFC0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C72291"/>
    <w:multiLevelType w:val="multilevel"/>
    <w:tmpl w:val="BAB2C8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7D61EE"/>
    <w:multiLevelType w:val="multilevel"/>
    <w:tmpl w:val="8BF244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110D2A"/>
    <w:multiLevelType w:val="multilevel"/>
    <w:tmpl w:val="62A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294373">
    <w:abstractNumId w:val="2"/>
  </w:num>
  <w:num w:numId="2" w16cid:durableId="844129012">
    <w:abstractNumId w:val="14"/>
  </w:num>
  <w:num w:numId="3" w16cid:durableId="1488941484">
    <w:abstractNumId w:val="9"/>
  </w:num>
  <w:num w:numId="4" w16cid:durableId="779758971">
    <w:abstractNumId w:val="4"/>
  </w:num>
  <w:num w:numId="5" w16cid:durableId="715547850">
    <w:abstractNumId w:val="1"/>
  </w:num>
  <w:num w:numId="6" w16cid:durableId="540436699">
    <w:abstractNumId w:val="8"/>
    <w:lvlOverride w:ilvl="0">
      <w:lvl w:ilvl="0">
        <w:numFmt w:val="decimal"/>
        <w:lvlText w:val="%1."/>
        <w:lvlJc w:val="left"/>
      </w:lvl>
    </w:lvlOverride>
  </w:num>
  <w:num w:numId="7" w16cid:durableId="1996106140">
    <w:abstractNumId w:val="10"/>
  </w:num>
  <w:num w:numId="8" w16cid:durableId="476842508">
    <w:abstractNumId w:val="12"/>
    <w:lvlOverride w:ilvl="0">
      <w:lvl w:ilvl="0">
        <w:numFmt w:val="decimal"/>
        <w:lvlText w:val="%1."/>
        <w:lvlJc w:val="left"/>
      </w:lvl>
    </w:lvlOverride>
  </w:num>
  <w:num w:numId="9" w16cid:durableId="404761799">
    <w:abstractNumId w:val="3"/>
  </w:num>
  <w:num w:numId="10" w16cid:durableId="396560699">
    <w:abstractNumId w:val="13"/>
    <w:lvlOverride w:ilvl="0">
      <w:lvl w:ilvl="0">
        <w:numFmt w:val="decimal"/>
        <w:lvlText w:val="%1."/>
        <w:lvlJc w:val="left"/>
      </w:lvl>
    </w:lvlOverride>
  </w:num>
  <w:num w:numId="11" w16cid:durableId="1372657406">
    <w:abstractNumId w:val="11"/>
  </w:num>
  <w:num w:numId="12" w16cid:durableId="1621688907">
    <w:abstractNumId w:val="6"/>
  </w:num>
  <w:num w:numId="13" w16cid:durableId="775561606">
    <w:abstractNumId w:val="5"/>
  </w:num>
  <w:num w:numId="14" w16cid:durableId="190805373">
    <w:abstractNumId w:val="7"/>
  </w:num>
  <w:num w:numId="15" w16cid:durableId="50471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9B9"/>
    <w:rsid w:val="00033F0B"/>
    <w:rsid w:val="000466D1"/>
    <w:rsid w:val="001956C3"/>
    <w:rsid w:val="00197922"/>
    <w:rsid w:val="001D4651"/>
    <w:rsid w:val="002D0AE1"/>
    <w:rsid w:val="0064390E"/>
    <w:rsid w:val="006B594B"/>
    <w:rsid w:val="006E11DA"/>
    <w:rsid w:val="007F395E"/>
    <w:rsid w:val="007F79B9"/>
    <w:rsid w:val="00825A02"/>
    <w:rsid w:val="00942E8F"/>
    <w:rsid w:val="00945590"/>
    <w:rsid w:val="009873CF"/>
    <w:rsid w:val="00A90E3B"/>
    <w:rsid w:val="00AA2914"/>
    <w:rsid w:val="00C771B4"/>
    <w:rsid w:val="00C94835"/>
    <w:rsid w:val="00D05E25"/>
    <w:rsid w:val="00DE1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68A0"/>
  <w15:chartTrackingRefBased/>
  <w15:docId w15:val="{E21A6A48-A0C3-4E9B-AB31-D08AA32C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7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7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9B9"/>
    <w:rPr>
      <w:rFonts w:eastAsiaTheme="majorEastAsia" w:cstheme="majorBidi"/>
      <w:color w:val="272727" w:themeColor="text1" w:themeTint="D8"/>
    </w:rPr>
  </w:style>
  <w:style w:type="paragraph" w:styleId="Title">
    <w:name w:val="Title"/>
    <w:basedOn w:val="Normal"/>
    <w:next w:val="Normal"/>
    <w:link w:val="TitleChar"/>
    <w:uiPriority w:val="10"/>
    <w:qFormat/>
    <w:rsid w:val="007F7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9B9"/>
    <w:pPr>
      <w:spacing w:before="160"/>
      <w:jc w:val="center"/>
    </w:pPr>
    <w:rPr>
      <w:i/>
      <w:iCs/>
      <w:color w:val="404040" w:themeColor="text1" w:themeTint="BF"/>
    </w:rPr>
  </w:style>
  <w:style w:type="character" w:customStyle="1" w:styleId="QuoteChar">
    <w:name w:val="Quote Char"/>
    <w:basedOn w:val="DefaultParagraphFont"/>
    <w:link w:val="Quote"/>
    <w:uiPriority w:val="29"/>
    <w:rsid w:val="007F79B9"/>
    <w:rPr>
      <w:i/>
      <w:iCs/>
      <w:color w:val="404040" w:themeColor="text1" w:themeTint="BF"/>
    </w:rPr>
  </w:style>
  <w:style w:type="paragraph" w:styleId="ListParagraph">
    <w:name w:val="List Paragraph"/>
    <w:basedOn w:val="Normal"/>
    <w:uiPriority w:val="34"/>
    <w:qFormat/>
    <w:rsid w:val="007F79B9"/>
    <w:pPr>
      <w:ind w:left="720"/>
      <w:contextualSpacing/>
    </w:pPr>
  </w:style>
  <w:style w:type="character" w:styleId="IntenseEmphasis">
    <w:name w:val="Intense Emphasis"/>
    <w:basedOn w:val="DefaultParagraphFont"/>
    <w:uiPriority w:val="21"/>
    <w:qFormat/>
    <w:rsid w:val="007F79B9"/>
    <w:rPr>
      <w:i/>
      <w:iCs/>
      <w:color w:val="0F4761" w:themeColor="accent1" w:themeShade="BF"/>
    </w:rPr>
  </w:style>
  <w:style w:type="paragraph" w:styleId="IntenseQuote">
    <w:name w:val="Intense Quote"/>
    <w:basedOn w:val="Normal"/>
    <w:next w:val="Normal"/>
    <w:link w:val="IntenseQuoteChar"/>
    <w:uiPriority w:val="30"/>
    <w:qFormat/>
    <w:rsid w:val="007F7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9B9"/>
    <w:rPr>
      <w:i/>
      <w:iCs/>
      <w:color w:val="0F4761" w:themeColor="accent1" w:themeShade="BF"/>
    </w:rPr>
  </w:style>
  <w:style w:type="character" w:styleId="IntenseReference">
    <w:name w:val="Intense Reference"/>
    <w:basedOn w:val="DefaultParagraphFont"/>
    <w:uiPriority w:val="32"/>
    <w:qFormat/>
    <w:rsid w:val="007F79B9"/>
    <w:rPr>
      <w:b/>
      <w:bCs/>
      <w:smallCaps/>
      <w:color w:val="0F4761" w:themeColor="accent1" w:themeShade="BF"/>
      <w:spacing w:val="5"/>
    </w:rPr>
  </w:style>
  <w:style w:type="paragraph" w:styleId="Header">
    <w:name w:val="header"/>
    <w:basedOn w:val="Normal"/>
    <w:link w:val="HeaderChar"/>
    <w:uiPriority w:val="99"/>
    <w:unhideWhenUsed/>
    <w:rsid w:val="006439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90E"/>
  </w:style>
  <w:style w:type="paragraph" w:styleId="Footer">
    <w:name w:val="footer"/>
    <w:basedOn w:val="Normal"/>
    <w:link w:val="FooterChar"/>
    <w:uiPriority w:val="99"/>
    <w:unhideWhenUsed/>
    <w:rsid w:val="006439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Sneka C</dc:creator>
  <cp:keywords/>
  <dc:description/>
  <cp:lastModifiedBy>Sneka C</cp:lastModifiedBy>
  <cp:revision>19</cp:revision>
  <dcterms:created xsi:type="dcterms:W3CDTF">2026-09-29T08:13:00Z</dcterms:created>
  <dcterms:modified xsi:type="dcterms:W3CDTF">2026-09-29T08:41:00Z</dcterms:modified>
</cp:coreProperties>
</file>