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022036180"/>
        <w:docPartObj>
          <w:docPartGallery w:val="Cover Pages"/>
          <w:docPartUnique/>
        </w:docPartObj>
      </w:sdtPr>
      <w:sdtContent>
        <w:p w14:paraId="30D29A18" w14:textId="678F11E8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039BE5"/>
              <w:sz w:val="44"/>
            </w:rPr>
          </w:pPr>
          <w:r>
            <w:rPr>
              <w:rFonts w:ascii="Arial" w:eastAsia="Arial" w:hAnsi="Arial"/>
              <w:color w:val="039BE5"/>
              <w:sz w:val="44"/>
            </w:rPr>
            <w:t xml:space="preserve">Lab-work on </w:t>
          </w:r>
          <w:r w:rsidR="00A7696F">
            <w:rPr>
              <w:rFonts w:ascii="Arial" w:eastAsia="Arial" w:hAnsi="Arial"/>
              <w:color w:val="039BE5"/>
              <w:sz w:val="44"/>
            </w:rPr>
            <w:t>Computer Networks</w:t>
          </w:r>
        </w:p>
        <w:p w14:paraId="17203E9E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666666"/>
              <w:sz w:val="42"/>
            </w:rPr>
          </w:pPr>
          <w:r>
            <w:rPr>
              <w:rFonts w:ascii="Arial" w:eastAsia="Arial" w:hAnsi="Arial"/>
              <w:color w:val="666666"/>
              <w:sz w:val="42"/>
            </w:rPr>
            <w:t>University Calcutta</w:t>
          </w:r>
        </w:p>
        <w:p w14:paraId="4B0EEB72" w14:textId="7EDD753F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039BE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1C9E903" wp14:editId="0EBF195D">
                    <wp:simplePos x="0" y="0"/>
                    <wp:positionH relativeFrom="column">
                      <wp:posOffset>1990725</wp:posOffset>
                    </wp:positionH>
                    <wp:positionV relativeFrom="paragraph">
                      <wp:posOffset>193040</wp:posOffset>
                    </wp:positionV>
                    <wp:extent cx="1762125" cy="57150"/>
                    <wp:effectExtent l="0" t="0" r="28575" b="19050"/>
                    <wp:wrapNone/>
                    <wp:docPr id="4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62125" cy="571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6DF08F" id="Rectangle 2" o:spid="_x0000_s1026" style="position:absolute;margin-left:156.75pt;margin-top:15.2pt;width:138.7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b/>
              <w:color w:val="039BE5"/>
            </w:rPr>
            <w:t xml:space="preserve">Department of </w:t>
          </w:r>
          <w:r w:rsidR="00EE6DEE">
            <w:rPr>
              <w:rFonts w:ascii="Arial" w:eastAsia="Arial" w:hAnsi="Arial"/>
              <w:b/>
              <w:color w:val="039BE5"/>
            </w:rPr>
            <w:t>A.K.C.S.I.T</w:t>
          </w:r>
        </w:p>
        <w:p w14:paraId="166B4929" w14:textId="06FC3FA6" w:rsidR="005A6C9D" w:rsidRDefault="00E91979" w:rsidP="005A6C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65E944" wp14:editId="63D59E1E">
                <wp:simplePos x="0" y="0"/>
                <wp:positionH relativeFrom="column">
                  <wp:posOffset>1402715</wp:posOffset>
                </wp:positionH>
                <wp:positionV relativeFrom="paragraph">
                  <wp:posOffset>215900</wp:posOffset>
                </wp:positionV>
                <wp:extent cx="2931160" cy="2920365"/>
                <wp:effectExtent l="0" t="0" r="0" b="0"/>
                <wp:wrapSquare wrapText="bothSides"/>
                <wp:docPr id="155469753" name="Picture 7" descr="University of Calcutt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of Calcutt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1160" cy="292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E26E15" w14:textId="2E65806A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CA5F9E0" w14:textId="567A73F8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7150A052" w14:textId="02F1274B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125EF2D" w14:textId="27A2F4F1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42BBC516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B976D98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5A5DA59" w14:textId="4B9DED2B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39BE5"/>
              <w:sz w:val="40"/>
            </w:rPr>
          </w:pPr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Roll </w:t>
          </w:r>
          <w:proofErr w:type="gramStart"/>
          <w:r>
            <w:rPr>
              <w:rFonts w:ascii="Bahnschrift" w:eastAsia="Arial" w:hAnsi="Bahnschrift"/>
              <w:color w:val="0D0D0D" w:themeColor="text1" w:themeTint="F2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 </w:t>
          </w:r>
          <w:r w:rsidR="00EE6DEE">
            <w:rPr>
              <w:rFonts w:ascii="Bahnschrift" w:eastAsia="Arial" w:hAnsi="Bahnschrift"/>
              <w:color w:val="039BE5"/>
              <w:sz w:val="40"/>
            </w:rPr>
            <w:t>T91/IT/236002</w:t>
          </w:r>
        </w:p>
        <w:p w14:paraId="46B63D15" w14:textId="77777777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0B0F0"/>
              <w:sz w:val="40"/>
            </w:rPr>
          </w:pPr>
          <w:r>
            <w:rPr>
              <w:rFonts w:ascii="Bahnschrift" w:eastAsia="Arial" w:hAnsi="Bahnschrift"/>
              <w:sz w:val="40"/>
            </w:rPr>
            <w:t xml:space="preserve">    Reg </w:t>
          </w:r>
          <w:proofErr w:type="gramStart"/>
          <w:r>
            <w:rPr>
              <w:rFonts w:ascii="Bahnschrift" w:eastAsia="Arial" w:hAnsi="Bahnschrift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513-1112-0459-21</w:t>
          </w:r>
        </w:p>
        <w:p w14:paraId="585223AC" w14:textId="66A24E83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0000" w:themeColor="text1"/>
              <w:sz w:val="40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Session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202</w:t>
          </w:r>
          <w:r w:rsidR="00EE6DEE">
            <w:rPr>
              <w:rFonts w:ascii="Bahnschrift" w:eastAsia="Arial" w:hAnsi="Bahnschrift"/>
              <w:color w:val="00B0F0"/>
              <w:sz w:val="40"/>
            </w:rPr>
            <w:t>5</w:t>
          </w:r>
        </w:p>
        <w:p w14:paraId="622F5D8A" w14:textId="1AB33817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B0F0"/>
              <w:sz w:val="40"/>
              <w:vertAlign w:val="superscript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Semester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 w:rsidR="00EE6DEE">
            <w:rPr>
              <w:rFonts w:ascii="Bahnschrift" w:eastAsia="Arial" w:hAnsi="Bahnschrift"/>
              <w:color w:val="00B0F0"/>
              <w:sz w:val="40"/>
            </w:rPr>
            <w:t>4</w:t>
          </w:r>
          <w:r>
            <w:rPr>
              <w:rFonts w:ascii="Bahnschrift" w:eastAsia="Arial" w:hAnsi="Bahnschrift"/>
              <w:color w:val="00B0F0"/>
              <w:sz w:val="40"/>
              <w:vertAlign w:val="superscript"/>
            </w:rPr>
            <w:t>th</w:t>
          </w:r>
        </w:p>
        <w:p w14:paraId="479012CD" w14:textId="43465E62" w:rsidR="00A5239B" w:rsidRPr="005A6C9D" w:rsidRDefault="00000000" w:rsidP="005A6C9D">
          <w:pPr>
            <w:spacing w:line="360" w:lineRule="auto"/>
            <w:rPr>
              <w:rFonts w:ascii="Bahnschrift" w:eastAsia="Arial" w:hAnsi="Bahnschrift"/>
              <w:color w:val="000000" w:themeColor="text1"/>
              <w:sz w:val="40"/>
            </w:rPr>
          </w:pPr>
        </w:p>
      </w:sdtContent>
    </w:sdt>
    <w:sectPr w:rsidR="00A5239B" w:rsidRPr="005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6"/>
    <w:rsid w:val="000C7591"/>
    <w:rsid w:val="002D6E56"/>
    <w:rsid w:val="002F49C0"/>
    <w:rsid w:val="00387086"/>
    <w:rsid w:val="003A25D4"/>
    <w:rsid w:val="005A6C9D"/>
    <w:rsid w:val="006A5B5C"/>
    <w:rsid w:val="007A72D4"/>
    <w:rsid w:val="00926126"/>
    <w:rsid w:val="009C3182"/>
    <w:rsid w:val="00A5239B"/>
    <w:rsid w:val="00A7696F"/>
    <w:rsid w:val="00C670AD"/>
    <w:rsid w:val="00D561B4"/>
    <w:rsid w:val="00E91979"/>
    <w:rsid w:val="00EE6DEE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068"/>
  <w15:chartTrackingRefBased/>
  <w15:docId w15:val="{9F9377B2-754C-4AE0-8663-4F764CF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9D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13</cp:revision>
  <cp:lastPrinted>2025-06-11T02:25:00Z</cp:lastPrinted>
  <dcterms:created xsi:type="dcterms:W3CDTF">2024-01-10T03:46:00Z</dcterms:created>
  <dcterms:modified xsi:type="dcterms:W3CDTF">2025-06-17T02:17:00Z</dcterms:modified>
</cp:coreProperties>
</file>