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D2F993" w14:textId="77777777" w:rsidR="004F6C1C" w:rsidRDefault="00AA1104">
      <w:pPr>
        <w:spacing w:after="0" w:line="259" w:lineRule="auto"/>
        <w:ind w:left="1861" w:firstLine="0"/>
      </w:pPr>
      <w:r>
        <w:rPr>
          <w:b/>
          <w:sz w:val="34"/>
        </w:rPr>
        <w:t>Technology Stack (Architecture &amp; Stack)</w:t>
      </w:r>
      <w:r>
        <w:t xml:space="preserve"> </w:t>
      </w:r>
    </w:p>
    <w:tbl>
      <w:tblPr>
        <w:tblStyle w:val="TableGrid"/>
        <w:tblW w:w="9363" w:type="dxa"/>
        <w:tblInd w:w="6" w:type="dxa"/>
        <w:tblCellMar>
          <w:top w:w="119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99"/>
        <w:gridCol w:w="6564"/>
      </w:tblGrid>
      <w:tr w:rsidR="004F6C1C" w14:paraId="2BB6E8FD" w14:textId="77777777">
        <w:trPr>
          <w:trHeight w:val="393"/>
        </w:trPr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DBD5126" w14:textId="77777777" w:rsidR="004F6C1C" w:rsidRDefault="00AA1104">
            <w:pPr>
              <w:spacing w:after="0" w:line="259" w:lineRule="auto"/>
              <w:ind w:left="0" w:firstLine="0"/>
            </w:pPr>
            <w:r>
              <w:rPr>
                <w:b/>
              </w:rPr>
              <w:t>Project Name</w:t>
            </w:r>
            <w:r>
              <w:t xml:space="preserve"> </w:t>
            </w:r>
          </w:p>
        </w:tc>
        <w:tc>
          <w:tcPr>
            <w:tcW w:w="6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DEE2FE" w14:textId="77777777" w:rsidR="004F6C1C" w:rsidRDefault="00AA1104">
            <w:pPr>
              <w:spacing w:after="0" w:line="259" w:lineRule="auto"/>
              <w:ind w:left="2" w:firstLine="0"/>
            </w:pPr>
            <w:r>
              <w:t xml:space="preserve">AI FAQ Assistant API </w:t>
            </w:r>
          </w:p>
        </w:tc>
      </w:tr>
      <w:tr w:rsidR="004F6C1C" w14:paraId="41F48EC4" w14:textId="77777777">
        <w:trPr>
          <w:trHeight w:val="415"/>
        </w:trPr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3150D06" w14:textId="77777777" w:rsidR="004F6C1C" w:rsidRDefault="00AA1104">
            <w:pPr>
              <w:spacing w:after="0" w:line="259" w:lineRule="auto"/>
              <w:ind w:left="0" w:firstLine="0"/>
            </w:pPr>
            <w:r>
              <w:rPr>
                <w:b/>
              </w:rPr>
              <w:t>Team ID</w:t>
            </w:r>
            <w:r>
              <w:t xml:space="preserve"> </w:t>
            </w:r>
          </w:p>
        </w:tc>
        <w:tc>
          <w:tcPr>
            <w:tcW w:w="6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A17438" w14:textId="52A53168" w:rsidR="004F6C1C" w:rsidRDefault="00AA1104">
            <w:pPr>
              <w:spacing w:after="0" w:line="259" w:lineRule="auto"/>
              <w:ind w:left="2" w:firstLine="0"/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SWTID-2026-8914</w:t>
            </w:r>
            <w:bookmarkStart w:id="0" w:name="_GoBack"/>
            <w:bookmarkEnd w:id="0"/>
          </w:p>
        </w:tc>
      </w:tr>
      <w:tr w:rsidR="004F6C1C" w14:paraId="34501AF2" w14:textId="77777777">
        <w:trPr>
          <w:trHeight w:val="419"/>
        </w:trPr>
        <w:tc>
          <w:tcPr>
            <w:tcW w:w="27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E15C9F2" w14:textId="77777777" w:rsidR="004F6C1C" w:rsidRDefault="00AA1104">
            <w:pPr>
              <w:spacing w:after="0" w:line="259" w:lineRule="auto"/>
              <w:ind w:left="0" w:firstLine="0"/>
            </w:pPr>
            <w:r>
              <w:rPr>
                <w:b/>
              </w:rPr>
              <w:t>Date</w:t>
            </w:r>
            <w:r>
              <w:t xml:space="preserve"> </w:t>
            </w:r>
          </w:p>
        </w:tc>
        <w:tc>
          <w:tcPr>
            <w:tcW w:w="65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F13377" w14:textId="77777777" w:rsidR="004F6C1C" w:rsidRDefault="00AA1104">
            <w:pPr>
              <w:spacing w:after="0" w:line="259" w:lineRule="auto"/>
              <w:ind w:left="2" w:firstLine="0"/>
            </w:pPr>
            <w:r>
              <w:t xml:space="preserve">30TH SEPTEMBER 2026 </w:t>
            </w:r>
          </w:p>
        </w:tc>
      </w:tr>
    </w:tbl>
    <w:p w14:paraId="00269108" w14:textId="77777777" w:rsidR="004F6C1C" w:rsidRDefault="00AA1104">
      <w:pPr>
        <w:pStyle w:val="Heading1"/>
        <w:spacing w:after="32"/>
        <w:ind w:left="245" w:hanging="260"/>
      </w:pPr>
      <w:r>
        <w:t>Technical Architecture</w:t>
      </w:r>
      <w:r>
        <w:rPr>
          <w:b w:val="0"/>
          <w:sz w:val="22"/>
        </w:rPr>
        <w:t xml:space="preserve"> </w:t>
      </w:r>
    </w:p>
    <w:p w14:paraId="62968E96" w14:textId="77777777" w:rsidR="004F6C1C" w:rsidRDefault="00AA1104">
      <w:pPr>
        <w:spacing w:after="168"/>
      </w:pPr>
      <w:r>
        <w:t>The AI FAQ Assistant API follows a layered architecture in which the user interface or API client communicates with a Node.js and Express.js backend. The backend handles authentication, FAQ management, search, and AI-powered answer generation. MongoDB stor</w:t>
      </w:r>
      <w:r>
        <w:t xml:space="preserve">es user accounts, FAQs, and categories, while Google Gemini AI generates answers to user questions. </w:t>
      </w:r>
    </w:p>
    <w:p w14:paraId="44E8F08D" w14:textId="77777777" w:rsidR="004F6C1C" w:rsidRDefault="00AA1104">
      <w:pPr>
        <w:pStyle w:val="Heading2"/>
        <w:ind w:left="345" w:hanging="360"/>
      </w:pPr>
      <w:r>
        <w:t>Architectural Diagram</w:t>
      </w:r>
      <w:r>
        <w:rPr>
          <w:b w:val="0"/>
          <w:sz w:val="22"/>
        </w:rPr>
        <w:t xml:space="preserve"> </w:t>
      </w:r>
    </w:p>
    <w:p w14:paraId="37613434" w14:textId="77777777" w:rsidR="004F6C1C" w:rsidRDefault="00AA1104">
      <w:pPr>
        <w:spacing w:after="0" w:line="259" w:lineRule="auto"/>
        <w:ind w:left="0" w:right="536" w:firstLine="0"/>
        <w:jc w:val="right"/>
      </w:pPr>
      <w:r>
        <w:rPr>
          <w:noProof/>
        </w:rPr>
        <w:drawing>
          <wp:inline distT="0" distB="0" distL="0" distR="0" wp14:anchorId="57F6F6AB" wp14:editId="3861F449">
            <wp:extent cx="5143500" cy="471487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71C86B5" w14:textId="77777777" w:rsidR="004F6C1C" w:rsidRDefault="00AA1104">
      <w:pPr>
        <w:pStyle w:val="Heading2"/>
        <w:spacing w:after="59"/>
        <w:ind w:left="345" w:hanging="360"/>
      </w:pPr>
      <w:r>
        <w:t>Architecture Description</w:t>
      </w:r>
      <w:r>
        <w:rPr>
          <w:b w:val="0"/>
          <w:sz w:val="22"/>
        </w:rPr>
        <w:t xml:space="preserve"> </w:t>
      </w:r>
    </w:p>
    <w:p w14:paraId="0C68A31A" w14:textId="77777777" w:rsidR="004F6C1C" w:rsidRDefault="00AA1104">
      <w:pPr>
        <w:spacing w:after="99"/>
      </w:pPr>
      <w:r>
        <w:t xml:space="preserve">The architecture consists of the following layers: </w:t>
      </w:r>
    </w:p>
    <w:p w14:paraId="2545CBA7" w14:textId="77777777" w:rsidR="004F6C1C" w:rsidRDefault="00AA1104">
      <w:pPr>
        <w:numPr>
          <w:ilvl w:val="0"/>
          <w:numId w:val="1"/>
        </w:numPr>
        <w:ind w:hanging="360"/>
      </w:pPr>
      <w:r>
        <w:rPr>
          <w:b/>
        </w:rPr>
        <w:t xml:space="preserve">Client Layer: </w:t>
      </w:r>
      <w:r>
        <w:t>Web or mobile applications and API te</w:t>
      </w:r>
      <w:r>
        <w:t xml:space="preserve">sting tools such as Postman send requests to the backend. </w:t>
      </w:r>
    </w:p>
    <w:p w14:paraId="01A289C8" w14:textId="77777777" w:rsidR="004F6C1C" w:rsidRDefault="00AA1104">
      <w:pPr>
        <w:numPr>
          <w:ilvl w:val="0"/>
          <w:numId w:val="1"/>
        </w:numPr>
        <w:ind w:hanging="360"/>
      </w:pPr>
      <w:r>
        <w:rPr>
          <w:b/>
        </w:rPr>
        <w:lastRenderedPageBreak/>
        <w:t xml:space="preserve">Application Layer: </w:t>
      </w:r>
      <w:r>
        <w:t xml:space="preserve">Node.js and Express.js handle incoming requests, route them to controllers, and execute the business logic. </w:t>
      </w:r>
    </w:p>
    <w:p w14:paraId="538C7567" w14:textId="77777777" w:rsidR="004F6C1C" w:rsidRDefault="00AA1104">
      <w:pPr>
        <w:numPr>
          <w:ilvl w:val="0"/>
          <w:numId w:val="1"/>
        </w:numPr>
        <w:ind w:hanging="360"/>
      </w:pPr>
      <w:r>
        <w:rPr>
          <w:b/>
        </w:rPr>
        <w:t xml:space="preserve">Authentication Layer: </w:t>
      </w:r>
      <w:r>
        <w:t xml:space="preserve">JWT provides token-based authentication, while </w:t>
      </w:r>
      <w:proofErr w:type="spellStart"/>
      <w:r>
        <w:t>bcrypt</w:t>
      </w:r>
      <w:proofErr w:type="spellEnd"/>
      <w:r>
        <w:t xml:space="preserve"> securely hashes and verifies user passwords. </w:t>
      </w:r>
    </w:p>
    <w:p w14:paraId="4E80CFA7" w14:textId="77777777" w:rsidR="004F6C1C" w:rsidRDefault="00AA1104">
      <w:pPr>
        <w:numPr>
          <w:ilvl w:val="0"/>
          <w:numId w:val="1"/>
        </w:numPr>
        <w:ind w:hanging="360"/>
      </w:pPr>
      <w:r>
        <w:rPr>
          <w:b/>
        </w:rPr>
        <w:t xml:space="preserve">FAQ Management and Search: </w:t>
      </w:r>
      <w:r>
        <w:t xml:space="preserve">Users can create, retrieve, update, delete, and search FAQs. Category-based filtering helps organize the information. </w:t>
      </w:r>
    </w:p>
    <w:p w14:paraId="3EAB19CD" w14:textId="77777777" w:rsidR="004F6C1C" w:rsidRDefault="00AA1104">
      <w:pPr>
        <w:numPr>
          <w:ilvl w:val="0"/>
          <w:numId w:val="1"/>
        </w:numPr>
        <w:ind w:hanging="360"/>
      </w:pPr>
      <w:r>
        <w:rPr>
          <w:b/>
        </w:rPr>
        <w:t xml:space="preserve">Database Layer: </w:t>
      </w:r>
      <w:r>
        <w:t>MongoDB stores user details, FAQ records,</w:t>
      </w:r>
      <w:r>
        <w:t xml:space="preserve"> and categories. Mongoose provides object data </w:t>
      </w:r>
      <w:proofErr w:type="spellStart"/>
      <w:r>
        <w:t>modeling</w:t>
      </w:r>
      <w:proofErr w:type="spellEnd"/>
      <w:r>
        <w:t xml:space="preserve"> between the application and database. </w:t>
      </w:r>
    </w:p>
    <w:p w14:paraId="4509A909" w14:textId="77777777" w:rsidR="004F6C1C" w:rsidRDefault="00AA1104">
      <w:pPr>
        <w:numPr>
          <w:ilvl w:val="0"/>
          <w:numId w:val="1"/>
        </w:numPr>
        <w:ind w:hanging="360"/>
      </w:pPr>
      <w:r>
        <w:rPr>
          <w:b/>
        </w:rPr>
        <w:t xml:space="preserve">External AI Interface: </w:t>
      </w:r>
      <w:r>
        <w:t xml:space="preserve">The AI service sends user questions to Google Gemini and receives generated answers. </w:t>
      </w:r>
    </w:p>
    <w:p w14:paraId="1EA696C3" w14:textId="77777777" w:rsidR="004F6C1C" w:rsidRDefault="00AA1104">
      <w:pPr>
        <w:numPr>
          <w:ilvl w:val="0"/>
          <w:numId w:val="1"/>
        </w:numPr>
        <w:spacing w:after="169"/>
        <w:ind w:hanging="360"/>
      </w:pPr>
      <w:r>
        <w:rPr>
          <w:b/>
        </w:rPr>
        <w:t xml:space="preserve">Response Layer: </w:t>
      </w:r>
      <w:r>
        <w:t>The API returns results, generated a</w:t>
      </w:r>
      <w:r>
        <w:t xml:space="preserve">nswers, or error messages in JSON format. </w:t>
      </w:r>
    </w:p>
    <w:p w14:paraId="77F27E2B" w14:textId="77777777" w:rsidR="004F6C1C" w:rsidRDefault="00AA1104">
      <w:pPr>
        <w:pStyle w:val="Heading2"/>
        <w:spacing w:after="74"/>
        <w:ind w:left="345" w:hanging="360"/>
      </w:pPr>
      <w:r>
        <w:t>Infrastructure Demarcation</w:t>
      </w:r>
      <w:r>
        <w:rPr>
          <w:b w:val="0"/>
          <w:sz w:val="22"/>
        </w:rPr>
        <w:t xml:space="preserve"> </w:t>
      </w:r>
    </w:p>
    <w:p w14:paraId="2CDF34D4" w14:textId="77777777" w:rsidR="004F6C1C" w:rsidRDefault="00AA1104">
      <w:pPr>
        <w:pStyle w:val="Heading3"/>
        <w:ind w:left="-5"/>
      </w:pPr>
      <w:r>
        <w:t>Local Development Environment</w:t>
      </w:r>
      <w:r>
        <w:rPr>
          <w:b w:val="0"/>
        </w:rPr>
        <w:t xml:space="preserve"> </w:t>
      </w:r>
    </w:p>
    <w:p w14:paraId="09FA7093" w14:textId="77777777" w:rsidR="004F6C1C" w:rsidRDefault="00AA1104">
      <w:pPr>
        <w:spacing w:after="107"/>
      </w:pPr>
      <w:r>
        <w:t xml:space="preserve">Node.js, Express.js, MongoDB (local or configured database), Mongoose, and Postman. Developers use this environment to build and test the API. </w:t>
      </w:r>
    </w:p>
    <w:p w14:paraId="67BD7CC9" w14:textId="77777777" w:rsidR="004F6C1C" w:rsidRDefault="00AA1104">
      <w:pPr>
        <w:pStyle w:val="Heading3"/>
        <w:ind w:left="-5"/>
      </w:pPr>
      <w:r>
        <w:t>External /</w:t>
      </w:r>
      <w:r>
        <w:t xml:space="preserve"> Cloud Services</w:t>
      </w:r>
      <w:r>
        <w:rPr>
          <w:b w:val="0"/>
        </w:rPr>
        <w:t xml:space="preserve"> </w:t>
      </w:r>
    </w:p>
    <w:p w14:paraId="6B690C80" w14:textId="77777777" w:rsidR="004F6C1C" w:rsidRDefault="00AA1104">
      <w:r>
        <w:t xml:space="preserve">Google Gemini AI API provides AI-generated answers. MongoDB Atlas and a cloud application host can be used for cloud deployment, if configured. </w:t>
      </w:r>
    </w:p>
    <w:p w14:paraId="38117067" w14:textId="77777777" w:rsidR="004F6C1C" w:rsidRDefault="00AA1104">
      <w:pPr>
        <w:pStyle w:val="Heading1"/>
        <w:ind w:left="245" w:hanging="260"/>
      </w:pPr>
      <w:r>
        <w:t>Table 1: Components &amp; Technologies</w:t>
      </w:r>
      <w:r>
        <w:rPr>
          <w:b w:val="0"/>
          <w:sz w:val="22"/>
        </w:rPr>
        <w:t xml:space="preserve"> </w:t>
      </w:r>
    </w:p>
    <w:tbl>
      <w:tblPr>
        <w:tblStyle w:val="TableGrid"/>
        <w:tblW w:w="9362" w:type="dxa"/>
        <w:tblInd w:w="6" w:type="dxa"/>
        <w:tblCellMar>
          <w:top w:w="115" w:type="dxa"/>
          <w:left w:w="99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699"/>
        <w:gridCol w:w="1901"/>
        <w:gridCol w:w="4362"/>
        <w:gridCol w:w="2400"/>
      </w:tblGrid>
      <w:tr w:rsidR="004F6C1C" w14:paraId="5D97D17C" w14:textId="77777777">
        <w:trPr>
          <w:trHeight w:val="391"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011FA76" w14:textId="77777777" w:rsidR="004F6C1C" w:rsidRDefault="00AA1104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CC22895" w14:textId="77777777" w:rsidR="004F6C1C" w:rsidRDefault="00AA1104">
            <w:pPr>
              <w:spacing w:after="0" w:line="259" w:lineRule="auto"/>
              <w:ind w:left="1" w:firstLine="0"/>
            </w:pPr>
            <w:r>
              <w:rPr>
                <w:b/>
              </w:rPr>
              <w:t>Component</w:t>
            </w:r>
            <w:r>
              <w:t xml:space="preserve"> </w:t>
            </w:r>
          </w:p>
        </w:tc>
        <w:tc>
          <w:tcPr>
            <w:tcW w:w="43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F9B99F1" w14:textId="77777777" w:rsidR="004F6C1C" w:rsidRDefault="00AA1104">
            <w:pPr>
              <w:spacing w:after="0" w:line="259" w:lineRule="auto"/>
              <w:ind w:left="1" w:firstLine="0"/>
            </w:pPr>
            <w:r>
              <w:rPr>
                <w:b/>
              </w:rPr>
              <w:t>Description</w:t>
            </w: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F6DAD22" w14:textId="77777777" w:rsidR="004F6C1C" w:rsidRDefault="00AA1104">
            <w:pPr>
              <w:spacing w:after="0" w:line="259" w:lineRule="auto"/>
              <w:ind w:left="1" w:firstLine="0"/>
            </w:pPr>
            <w:r>
              <w:rPr>
                <w:b/>
              </w:rPr>
              <w:t>Technology</w:t>
            </w:r>
            <w:r>
              <w:t xml:space="preserve"> </w:t>
            </w:r>
          </w:p>
        </w:tc>
      </w:tr>
      <w:tr w:rsidR="004F6C1C" w14:paraId="5097D8E1" w14:textId="77777777">
        <w:trPr>
          <w:trHeight w:val="983"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4C5DB0" w14:textId="77777777" w:rsidR="004F6C1C" w:rsidRDefault="00AA1104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0B2E209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User Interface </w:t>
            </w:r>
          </w:p>
        </w:tc>
        <w:tc>
          <w:tcPr>
            <w:tcW w:w="43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96367C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Allows users and developers to interact with the API. A web or mobile frontend can consume the API. 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B4E3E6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HTML, CSS, JavaScript / Postman </w:t>
            </w:r>
          </w:p>
        </w:tc>
      </w:tr>
      <w:tr w:rsidR="004F6C1C" w14:paraId="70DB6FAF" w14:textId="77777777">
        <w:trPr>
          <w:trHeight w:val="691"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67FFE9" w14:textId="77777777" w:rsidR="004F6C1C" w:rsidRDefault="00AA1104">
            <w:pPr>
              <w:spacing w:after="0" w:line="259" w:lineRule="auto"/>
              <w:ind w:left="0" w:firstLine="0"/>
            </w:pPr>
            <w:r>
              <w:t xml:space="preserve">2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D1751E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Application Logic </w:t>
            </w:r>
            <w:r>
              <w:t>–</w:t>
            </w:r>
            <w:r>
              <w:t xml:space="preserve"> 1 </w:t>
            </w:r>
          </w:p>
        </w:tc>
        <w:tc>
          <w:tcPr>
            <w:tcW w:w="43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86FA42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Handles incoming HTTP requests, API routing, and request-response processing. 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73B8147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Node.js, Express.js </w:t>
            </w:r>
          </w:p>
        </w:tc>
      </w:tr>
      <w:tr w:rsidR="004F6C1C" w14:paraId="26A595E5" w14:textId="77777777">
        <w:trPr>
          <w:trHeight w:val="685"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58862F" w14:textId="77777777" w:rsidR="004F6C1C" w:rsidRDefault="00AA1104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208B6C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Application Logic </w:t>
            </w:r>
            <w:r>
              <w:t>–</w:t>
            </w:r>
            <w:r>
              <w:t xml:space="preserve"> 2 </w:t>
            </w:r>
          </w:p>
        </w:tc>
        <w:tc>
          <w:tcPr>
            <w:tcW w:w="43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91799D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Manages user registration, login, password verification, and token-based authentication. 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EF34B8A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JWT, </w:t>
            </w:r>
            <w:proofErr w:type="spellStart"/>
            <w:r>
              <w:t>bcrypt</w:t>
            </w:r>
            <w:proofErr w:type="spellEnd"/>
            <w:r>
              <w:t xml:space="preserve"> </w:t>
            </w:r>
          </w:p>
        </w:tc>
      </w:tr>
      <w:tr w:rsidR="004F6C1C" w14:paraId="04F32166" w14:textId="77777777">
        <w:trPr>
          <w:trHeight w:val="955"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97444D7" w14:textId="77777777" w:rsidR="004F6C1C" w:rsidRDefault="00AA1104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81ACFE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Application Logic </w:t>
            </w:r>
            <w:r>
              <w:t>–</w:t>
            </w:r>
            <w:r>
              <w:t xml:space="preserve"> 3 </w:t>
            </w:r>
          </w:p>
        </w:tc>
        <w:tc>
          <w:tcPr>
            <w:tcW w:w="43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5D671A7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Implements FAQ creation, retrieval, updating, deletion, keyword search, and category filtering. 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ED2E44B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JavaScript, Express.js, </w:t>
            </w:r>
          </w:p>
          <w:p w14:paraId="1B8CD5CF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Mongoose </w:t>
            </w:r>
          </w:p>
        </w:tc>
      </w:tr>
      <w:tr w:rsidR="004F6C1C" w14:paraId="7B00B1AD" w14:textId="77777777">
        <w:trPr>
          <w:trHeight w:val="690"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54E632" w14:textId="77777777" w:rsidR="004F6C1C" w:rsidRDefault="00AA1104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A100972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Database </w:t>
            </w:r>
          </w:p>
        </w:tc>
        <w:tc>
          <w:tcPr>
            <w:tcW w:w="43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4728DC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Stores user information, FAQs, and category records. 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F786F1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MongoDB </w:t>
            </w:r>
          </w:p>
        </w:tc>
      </w:tr>
      <w:tr w:rsidR="004F6C1C" w14:paraId="38C53715" w14:textId="77777777">
        <w:trPr>
          <w:trHeight w:val="685"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AD29CA" w14:textId="77777777" w:rsidR="004F6C1C" w:rsidRDefault="00AA1104">
            <w:pPr>
              <w:spacing w:after="0" w:line="259" w:lineRule="auto"/>
              <w:ind w:left="0" w:firstLine="0"/>
            </w:pPr>
            <w:r>
              <w:t xml:space="preserve">6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229129B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Cloud Database </w:t>
            </w:r>
          </w:p>
        </w:tc>
        <w:tc>
          <w:tcPr>
            <w:tcW w:w="43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BBB78C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Provides managed cloud storage for application data, if deployed to the cloud. 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7D5DA3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MongoDB Atlas </w:t>
            </w:r>
          </w:p>
          <w:p w14:paraId="6C7DFFA4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(proposed option) </w:t>
            </w:r>
          </w:p>
        </w:tc>
      </w:tr>
      <w:tr w:rsidR="004F6C1C" w14:paraId="6E0D944F" w14:textId="77777777">
        <w:trPr>
          <w:trHeight w:val="1225"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DEE7E4" w14:textId="77777777" w:rsidR="004F6C1C" w:rsidRDefault="00AA1104">
            <w:pPr>
              <w:spacing w:after="0" w:line="259" w:lineRule="auto"/>
              <w:ind w:left="0" w:firstLine="0"/>
            </w:pPr>
            <w:r>
              <w:lastRenderedPageBreak/>
              <w:t xml:space="preserve">7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72BF58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File Storage </w:t>
            </w:r>
          </w:p>
        </w:tc>
        <w:tc>
          <w:tcPr>
            <w:tcW w:w="43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233837" w14:textId="77777777" w:rsidR="004F6C1C" w:rsidRDefault="00AA1104">
            <w:pPr>
              <w:spacing w:after="0" w:line="259" w:lineRule="auto"/>
              <w:ind w:left="1" w:right="17" w:firstLine="0"/>
            </w:pPr>
            <w:r>
              <w:t>The current core API does not require a separate file-</w:t>
            </w:r>
            <w:r>
              <w:t xml:space="preserve">storage service. Application configuration and logs may be stored locally or through a hosting service. 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303928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Local filesystem / hosting storage </w:t>
            </w:r>
          </w:p>
        </w:tc>
      </w:tr>
      <w:tr w:rsidR="004F6C1C" w14:paraId="64649BD0" w14:textId="77777777">
        <w:trPr>
          <w:trHeight w:val="686"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9FF8746" w14:textId="77777777" w:rsidR="004F6C1C" w:rsidRDefault="00AA1104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F5438B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External API </w:t>
            </w:r>
            <w:r>
              <w:t>–</w:t>
            </w:r>
            <w:r>
              <w:t xml:space="preserve"> 1 </w:t>
            </w:r>
          </w:p>
        </w:tc>
        <w:tc>
          <w:tcPr>
            <w:tcW w:w="43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E2D37C3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Sends user questions to an external AI service and receives generated answers. 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C10EE1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Google Gemini API </w:t>
            </w:r>
          </w:p>
        </w:tc>
      </w:tr>
      <w:tr w:rsidR="004F6C1C" w14:paraId="50EF3915" w14:textId="77777777">
        <w:trPr>
          <w:trHeight w:val="960"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2BA5EBF" w14:textId="77777777" w:rsidR="004F6C1C" w:rsidRDefault="00AA1104">
            <w:pPr>
              <w:spacing w:after="0" w:line="259" w:lineRule="auto"/>
              <w:ind w:left="0" w:firstLine="0"/>
            </w:pPr>
            <w:r>
              <w:t xml:space="preserve">9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D1733E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External API </w:t>
            </w:r>
            <w:r>
              <w:t>–</w:t>
            </w:r>
            <w:r>
              <w:t xml:space="preserve"> 2 </w:t>
            </w:r>
          </w:p>
        </w:tc>
        <w:tc>
          <w:tcPr>
            <w:tcW w:w="43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3EF1A8" w14:textId="77777777" w:rsidR="004F6C1C" w:rsidRDefault="00AA1104">
            <w:pPr>
              <w:spacing w:after="0" w:line="259" w:lineRule="auto"/>
              <w:ind w:left="1" w:right="14" w:firstLine="0"/>
            </w:pPr>
            <w:r>
              <w:t xml:space="preserve">No second external API is required for the core project. Additional services can be integrated if needed. 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1C9AC99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Not applicable </w:t>
            </w:r>
          </w:p>
        </w:tc>
      </w:tr>
      <w:tr w:rsidR="004F6C1C" w14:paraId="38AE5EA4" w14:textId="77777777">
        <w:trPr>
          <w:trHeight w:val="955"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6DA9C2" w14:textId="77777777" w:rsidR="004F6C1C" w:rsidRDefault="00AA1104">
            <w:pPr>
              <w:spacing w:after="0" w:line="259" w:lineRule="auto"/>
              <w:ind w:left="0" w:firstLine="0"/>
            </w:pPr>
            <w:r>
              <w:t xml:space="preserve">10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E1623C1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Machine Learning Model </w:t>
            </w:r>
          </w:p>
        </w:tc>
        <w:tc>
          <w:tcPr>
            <w:tcW w:w="43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266B0BB" w14:textId="77777777" w:rsidR="004F6C1C" w:rsidRDefault="00AA1104">
            <w:pPr>
              <w:spacing w:after="0" w:line="259" w:lineRule="auto"/>
              <w:ind w:left="1" w:firstLine="0"/>
            </w:pPr>
            <w:r>
              <w:t>Generates natural-</w:t>
            </w:r>
            <w:r>
              <w:t xml:space="preserve">language answers based on user questions and the prompt provided by the application. 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96B51A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Google Gemini AI model via API </w:t>
            </w:r>
          </w:p>
        </w:tc>
      </w:tr>
      <w:tr w:rsidR="004F6C1C" w14:paraId="3C60FB98" w14:textId="77777777">
        <w:trPr>
          <w:trHeight w:val="955"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719C43" w14:textId="77777777" w:rsidR="004F6C1C" w:rsidRDefault="00AA1104">
            <w:pPr>
              <w:spacing w:after="0" w:line="259" w:lineRule="auto"/>
              <w:ind w:left="0" w:firstLine="0"/>
            </w:pPr>
            <w:r>
              <w:t xml:space="preserve">11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5847248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Infrastructure (Server / Cloud) </w:t>
            </w:r>
          </w:p>
        </w:tc>
        <w:tc>
          <w:tcPr>
            <w:tcW w:w="43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52119FC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Runs the backend API and connects it to the database and external AI service. 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EEAC9F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Local Node.js server; cloud hosting can be added </w:t>
            </w:r>
          </w:p>
        </w:tc>
      </w:tr>
    </w:tbl>
    <w:p w14:paraId="6FA0DA06" w14:textId="77777777" w:rsidR="004F6C1C" w:rsidRDefault="00AA1104">
      <w:pPr>
        <w:pStyle w:val="Heading2"/>
        <w:numPr>
          <w:ilvl w:val="0"/>
          <w:numId w:val="0"/>
        </w:numPr>
        <w:spacing w:after="38"/>
        <w:ind w:left="-5"/>
      </w:pPr>
      <w:r>
        <w:rPr>
          <w:sz w:val="22"/>
        </w:rPr>
        <w:t>Local Server Configuration</w:t>
      </w:r>
      <w:r>
        <w:rPr>
          <w:b w:val="0"/>
          <w:sz w:val="22"/>
        </w:rPr>
        <w:t xml:space="preserve"> </w:t>
      </w:r>
    </w:p>
    <w:p w14:paraId="08D906ED" w14:textId="77777777" w:rsidR="004F6C1C" w:rsidRDefault="00AA1104">
      <w:pPr>
        <w:numPr>
          <w:ilvl w:val="0"/>
          <w:numId w:val="2"/>
        </w:numPr>
        <w:ind w:hanging="360"/>
      </w:pPr>
      <w:r>
        <w:t xml:space="preserve">Runtime: Node.js </w:t>
      </w:r>
    </w:p>
    <w:p w14:paraId="08EB778F" w14:textId="77777777" w:rsidR="004F6C1C" w:rsidRDefault="00AA1104">
      <w:pPr>
        <w:numPr>
          <w:ilvl w:val="0"/>
          <w:numId w:val="2"/>
        </w:numPr>
        <w:ind w:hanging="360"/>
      </w:pPr>
      <w:r>
        <w:t xml:space="preserve">Backend framework: Express.js </w:t>
      </w:r>
    </w:p>
    <w:p w14:paraId="4C566B09" w14:textId="77777777" w:rsidR="004F6C1C" w:rsidRDefault="00AA1104">
      <w:pPr>
        <w:numPr>
          <w:ilvl w:val="0"/>
          <w:numId w:val="2"/>
        </w:numPr>
        <w:ind w:hanging="360"/>
      </w:pPr>
      <w:r>
        <w:t xml:space="preserve">Database: MongoDB local instance or configured MongoDB database </w:t>
      </w:r>
    </w:p>
    <w:p w14:paraId="2A551A0D" w14:textId="77777777" w:rsidR="004F6C1C" w:rsidRDefault="00AA1104">
      <w:pPr>
        <w:numPr>
          <w:ilvl w:val="0"/>
          <w:numId w:val="2"/>
        </w:numPr>
        <w:ind w:hanging="360"/>
      </w:pPr>
      <w:r>
        <w:t xml:space="preserve">Data access: Mongoose </w:t>
      </w:r>
    </w:p>
    <w:p w14:paraId="1DD54023" w14:textId="77777777" w:rsidR="004F6C1C" w:rsidRDefault="00AA1104">
      <w:pPr>
        <w:numPr>
          <w:ilvl w:val="0"/>
          <w:numId w:val="2"/>
        </w:numPr>
        <w:ind w:hanging="360"/>
      </w:pPr>
      <w:r>
        <w:t xml:space="preserve">API testing: Postman </w:t>
      </w:r>
    </w:p>
    <w:p w14:paraId="190A4945" w14:textId="77777777" w:rsidR="004F6C1C" w:rsidRDefault="00AA1104">
      <w:pPr>
        <w:numPr>
          <w:ilvl w:val="0"/>
          <w:numId w:val="2"/>
        </w:numPr>
        <w:ind w:hanging="360"/>
      </w:pPr>
      <w:r>
        <w:t xml:space="preserve">Authentication: JWT and </w:t>
      </w:r>
      <w:proofErr w:type="spellStart"/>
      <w:r>
        <w:t>bcrypt</w:t>
      </w:r>
      <w:proofErr w:type="spellEnd"/>
      <w:r>
        <w:t xml:space="preserve"> </w:t>
      </w:r>
    </w:p>
    <w:p w14:paraId="3AA9ABA4" w14:textId="77777777" w:rsidR="004F6C1C" w:rsidRDefault="00AA1104">
      <w:pPr>
        <w:numPr>
          <w:ilvl w:val="0"/>
          <w:numId w:val="2"/>
        </w:numPr>
        <w:ind w:hanging="360"/>
      </w:pPr>
      <w:r>
        <w:t xml:space="preserve">AI integration: Google Gemini API </w:t>
      </w:r>
    </w:p>
    <w:p w14:paraId="1A2A88AC" w14:textId="77777777" w:rsidR="004F6C1C" w:rsidRDefault="00AA1104">
      <w:pPr>
        <w:pStyle w:val="Heading2"/>
        <w:numPr>
          <w:ilvl w:val="0"/>
          <w:numId w:val="0"/>
        </w:numPr>
        <w:spacing w:after="38"/>
        <w:ind w:left="-5"/>
      </w:pPr>
      <w:r>
        <w:rPr>
          <w:sz w:val="22"/>
        </w:rPr>
        <w:t>Cloud Server Configuration</w:t>
      </w:r>
      <w:r>
        <w:rPr>
          <w:b w:val="0"/>
          <w:sz w:val="22"/>
        </w:rPr>
        <w:t xml:space="preserve"> </w:t>
      </w:r>
    </w:p>
    <w:p w14:paraId="6CC9FD02" w14:textId="77777777" w:rsidR="004F6C1C" w:rsidRDefault="00AA1104">
      <w:pPr>
        <w:spacing w:after="92"/>
      </w:pPr>
      <w:r>
        <w:t>For future cloud deployment, the application can be hosted on a cloud application platform, with MongoDB Atlas used as the managed database. The Google Gemini AP</w:t>
      </w:r>
      <w:r>
        <w:t xml:space="preserve">I is accessed as an external service. </w:t>
      </w:r>
    </w:p>
    <w:p w14:paraId="1BFC1D5B" w14:textId="77777777" w:rsidR="004F6C1C" w:rsidRDefault="00AA1104">
      <w:pPr>
        <w:spacing w:after="268"/>
      </w:pPr>
      <w:r>
        <w:rPr>
          <w:b/>
        </w:rPr>
        <w:t xml:space="preserve">Note: </w:t>
      </w:r>
      <w:r>
        <w:t xml:space="preserve">Cloud hosting and MongoDB Atlas are proposed deployment options, not claims that the project is already deployed there. </w:t>
      </w:r>
    </w:p>
    <w:p w14:paraId="31FEE7A1" w14:textId="77777777" w:rsidR="004F6C1C" w:rsidRDefault="00AA1104">
      <w:pPr>
        <w:pStyle w:val="Heading1"/>
        <w:ind w:left="245" w:hanging="260"/>
      </w:pPr>
      <w:r>
        <w:t>Table 2: Application Characteristics</w:t>
      </w:r>
      <w:r>
        <w:rPr>
          <w:b w:val="0"/>
          <w:sz w:val="22"/>
        </w:rPr>
        <w:t xml:space="preserve"> </w:t>
      </w:r>
    </w:p>
    <w:tbl>
      <w:tblPr>
        <w:tblStyle w:val="TableGrid"/>
        <w:tblW w:w="9362" w:type="dxa"/>
        <w:tblInd w:w="6" w:type="dxa"/>
        <w:tblCellMar>
          <w:top w:w="114" w:type="dxa"/>
          <w:left w:w="99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699"/>
        <w:gridCol w:w="1901"/>
        <w:gridCol w:w="4362"/>
        <w:gridCol w:w="2400"/>
      </w:tblGrid>
      <w:tr w:rsidR="004F6C1C" w14:paraId="15BBBCCF" w14:textId="77777777">
        <w:trPr>
          <w:trHeight w:val="387"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B08CE7A" w14:textId="77777777" w:rsidR="004F6C1C" w:rsidRDefault="00AA1104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b/>
              </w:rPr>
              <w:t>S.No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3BE5E0A2" w14:textId="77777777" w:rsidR="004F6C1C" w:rsidRDefault="00AA1104">
            <w:pPr>
              <w:spacing w:after="0" w:line="259" w:lineRule="auto"/>
              <w:ind w:left="1" w:firstLine="0"/>
            </w:pPr>
            <w:r>
              <w:rPr>
                <w:b/>
              </w:rPr>
              <w:t>Characteristics</w:t>
            </w:r>
            <w:r>
              <w:t xml:space="preserve"> </w:t>
            </w:r>
          </w:p>
        </w:tc>
        <w:tc>
          <w:tcPr>
            <w:tcW w:w="43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7CE7772C" w14:textId="77777777" w:rsidR="004F6C1C" w:rsidRDefault="00AA1104">
            <w:pPr>
              <w:spacing w:after="0" w:line="259" w:lineRule="auto"/>
              <w:ind w:left="1" w:firstLine="0"/>
            </w:pPr>
            <w:r>
              <w:rPr>
                <w:b/>
              </w:rPr>
              <w:t>Description</w:t>
            </w:r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6D3C865" w14:textId="77777777" w:rsidR="004F6C1C" w:rsidRDefault="00AA1104">
            <w:pPr>
              <w:spacing w:after="0" w:line="259" w:lineRule="auto"/>
              <w:ind w:left="1" w:firstLine="0"/>
            </w:pPr>
            <w:r>
              <w:rPr>
                <w:b/>
              </w:rPr>
              <w:t>Technology</w:t>
            </w:r>
            <w:r>
              <w:t xml:space="preserve"> </w:t>
            </w:r>
          </w:p>
        </w:tc>
      </w:tr>
      <w:tr w:rsidR="004F6C1C" w14:paraId="61BFCB92" w14:textId="77777777">
        <w:trPr>
          <w:trHeight w:val="988"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471D2D" w14:textId="77777777" w:rsidR="004F6C1C" w:rsidRDefault="00AA1104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37283A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Open-Source Frameworks </w:t>
            </w:r>
          </w:p>
        </w:tc>
        <w:tc>
          <w:tcPr>
            <w:tcW w:w="43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0F33F5" w14:textId="77777777" w:rsidR="004F6C1C" w:rsidRDefault="00AA1104">
            <w:pPr>
              <w:spacing w:after="0" w:line="259" w:lineRule="auto"/>
              <w:ind w:left="1" w:right="23" w:firstLine="0"/>
            </w:pPr>
            <w:r>
              <w:t xml:space="preserve">The application uses open-source technologies for backend development, API routing, and database integration. 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648ED48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Node.js, Express.js, </w:t>
            </w:r>
          </w:p>
          <w:p w14:paraId="46C3D499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Mongoose </w:t>
            </w:r>
          </w:p>
        </w:tc>
      </w:tr>
      <w:tr w:rsidR="004F6C1C" w14:paraId="1EA7F9E3" w14:textId="77777777">
        <w:trPr>
          <w:trHeight w:val="1220"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5F17FA7" w14:textId="77777777" w:rsidR="004F6C1C" w:rsidRDefault="00AA1104">
            <w:pPr>
              <w:spacing w:after="0" w:line="259" w:lineRule="auto"/>
              <w:ind w:left="0" w:firstLine="0"/>
            </w:pPr>
            <w:r>
              <w:lastRenderedPageBreak/>
              <w:t xml:space="preserve">2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BAD473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Security </w:t>
            </w:r>
          </w:p>
          <w:p w14:paraId="5675351D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Implementations </w:t>
            </w:r>
          </w:p>
        </w:tc>
        <w:tc>
          <w:tcPr>
            <w:tcW w:w="43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8384C1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Passwords are hashed using </w:t>
            </w:r>
            <w:proofErr w:type="spellStart"/>
            <w:r>
              <w:t>bcrypt</w:t>
            </w:r>
            <w:proofErr w:type="spellEnd"/>
            <w:r>
              <w:t xml:space="preserve">. JWT is used for authentication and protecting authorized API endpoints. Input validation and secure handling of API keys should be applied. 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88DD8A" w14:textId="77777777" w:rsidR="004F6C1C" w:rsidRDefault="00AA1104">
            <w:pPr>
              <w:spacing w:after="0" w:line="259" w:lineRule="auto"/>
              <w:ind w:left="1" w:firstLine="0"/>
            </w:pPr>
            <w:proofErr w:type="spellStart"/>
            <w:r>
              <w:t>bcrypt</w:t>
            </w:r>
            <w:proofErr w:type="spellEnd"/>
            <w:r>
              <w:t xml:space="preserve">, JWT, Express.js </w:t>
            </w:r>
          </w:p>
        </w:tc>
      </w:tr>
      <w:tr w:rsidR="004F6C1C" w14:paraId="73C18CC7" w14:textId="77777777">
        <w:trPr>
          <w:trHeight w:val="1495"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D2A2B98" w14:textId="77777777" w:rsidR="004F6C1C" w:rsidRDefault="00AA1104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D72D8D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Scalable </w:t>
            </w:r>
          </w:p>
          <w:p w14:paraId="6AFB5110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Architecture </w:t>
            </w:r>
          </w:p>
        </w:tc>
        <w:tc>
          <w:tcPr>
            <w:tcW w:w="43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61C0A8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The application separates API routes, controllers, business logic, and database operations. This modular structure makes it easier to maintain and extend as the number of users and FAQs increases. 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28D1F6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Node.js, Express.js, </w:t>
            </w:r>
          </w:p>
          <w:p w14:paraId="4C0B978B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MongoDB, Mongoose </w:t>
            </w:r>
          </w:p>
        </w:tc>
      </w:tr>
      <w:tr w:rsidR="004F6C1C" w14:paraId="00030DED" w14:textId="77777777">
        <w:trPr>
          <w:trHeight w:val="1496"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342B3F7" w14:textId="77777777" w:rsidR="004F6C1C" w:rsidRDefault="00AA1104">
            <w:pPr>
              <w:spacing w:after="0" w:line="259" w:lineRule="auto"/>
              <w:ind w:left="0" w:firstLine="0"/>
            </w:pPr>
            <w:r>
              <w:t xml:space="preserve">4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FEE65F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Availability </w:t>
            </w:r>
          </w:p>
        </w:tc>
        <w:tc>
          <w:tcPr>
            <w:tcW w:w="43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D8839C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The API can be deployed on a reliable hosting platform. Database backups, monitoring, and restart policies can improve availability. Redundant servers and load balancing may be added for production deployment. 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3DBAE3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Cloud hosting, </w:t>
            </w:r>
          </w:p>
          <w:p w14:paraId="59374751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MongoDB Atlas </w:t>
            </w:r>
          </w:p>
          <w:p w14:paraId="38B7D8C0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(proposed) </w:t>
            </w:r>
          </w:p>
        </w:tc>
      </w:tr>
      <w:tr w:rsidR="004F6C1C" w14:paraId="5FC8FF83" w14:textId="77777777">
        <w:trPr>
          <w:trHeight w:val="1490"/>
        </w:trPr>
        <w:tc>
          <w:tcPr>
            <w:tcW w:w="6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39FE37" w14:textId="77777777" w:rsidR="004F6C1C" w:rsidRDefault="00AA1104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19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BDA318A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Performance </w:t>
            </w:r>
          </w:p>
        </w:tc>
        <w:tc>
          <w:tcPr>
            <w:tcW w:w="43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AB4D38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FAQ queries should be optimized, and suitable database indexes can improve search performance. Efficient API processing and controlled calls to the AI service can reduce unnecessary delays. 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BE2383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MongoDB indexes, </w:t>
            </w:r>
          </w:p>
          <w:p w14:paraId="036549B3" w14:textId="77777777" w:rsidR="004F6C1C" w:rsidRDefault="00AA1104">
            <w:pPr>
              <w:spacing w:after="0" w:line="259" w:lineRule="auto"/>
              <w:ind w:left="1" w:firstLine="0"/>
            </w:pPr>
            <w:r>
              <w:t xml:space="preserve">Express.js, Gemini API </w:t>
            </w:r>
          </w:p>
        </w:tc>
      </w:tr>
    </w:tbl>
    <w:p w14:paraId="3CFF3A3A" w14:textId="77777777" w:rsidR="004F6C1C" w:rsidRDefault="00AA1104">
      <w:pPr>
        <w:pStyle w:val="Heading1"/>
        <w:ind w:left="245" w:hanging="260"/>
      </w:pPr>
      <w:r>
        <w:t>Technology Stack Summary</w:t>
      </w:r>
      <w:r>
        <w:rPr>
          <w:b w:val="0"/>
          <w:sz w:val="22"/>
        </w:rPr>
        <w:t xml:space="preserve"> </w:t>
      </w:r>
    </w:p>
    <w:tbl>
      <w:tblPr>
        <w:tblStyle w:val="TableGrid"/>
        <w:tblW w:w="9363" w:type="dxa"/>
        <w:tblInd w:w="6" w:type="dxa"/>
        <w:tblCellMar>
          <w:top w:w="119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99"/>
        <w:gridCol w:w="6364"/>
      </w:tblGrid>
      <w:tr w:rsidR="004F6C1C" w14:paraId="5B30FEF9" w14:textId="77777777">
        <w:trPr>
          <w:trHeight w:val="392"/>
        </w:trPr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669A3A8" w14:textId="77777777" w:rsidR="004F6C1C" w:rsidRDefault="00AA1104">
            <w:pPr>
              <w:spacing w:after="0" w:line="259" w:lineRule="auto"/>
              <w:ind w:left="0" w:firstLine="0"/>
            </w:pPr>
            <w:r>
              <w:rPr>
                <w:b/>
              </w:rPr>
              <w:t>Backend</w:t>
            </w:r>
            <w:r>
              <w:t xml:space="preserve"> </w:t>
            </w:r>
          </w:p>
        </w:tc>
        <w:tc>
          <w:tcPr>
            <w:tcW w:w="63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B81CAD" w14:textId="77777777" w:rsidR="004F6C1C" w:rsidRDefault="00AA1104">
            <w:pPr>
              <w:spacing w:after="0" w:line="259" w:lineRule="auto"/>
              <w:ind w:left="2" w:firstLine="0"/>
            </w:pPr>
            <w:r>
              <w:t xml:space="preserve">Node.js + Express.js </w:t>
            </w:r>
          </w:p>
        </w:tc>
      </w:tr>
      <w:tr w:rsidR="004F6C1C" w14:paraId="3FAEDA4B" w14:textId="77777777">
        <w:trPr>
          <w:trHeight w:val="420"/>
        </w:trPr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1B28667" w14:textId="77777777" w:rsidR="004F6C1C" w:rsidRDefault="00AA1104">
            <w:pPr>
              <w:spacing w:after="0" w:line="259" w:lineRule="auto"/>
              <w:ind w:left="0" w:firstLine="0"/>
            </w:pPr>
            <w:r>
              <w:rPr>
                <w:b/>
              </w:rPr>
              <w:t>Programming Language</w:t>
            </w:r>
            <w:r>
              <w:t xml:space="preserve"> </w:t>
            </w:r>
          </w:p>
        </w:tc>
        <w:tc>
          <w:tcPr>
            <w:tcW w:w="63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DADF21" w14:textId="77777777" w:rsidR="004F6C1C" w:rsidRDefault="00AA1104">
            <w:pPr>
              <w:spacing w:after="0" w:line="259" w:lineRule="auto"/>
              <w:ind w:left="2" w:firstLine="0"/>
            </w:pPr>
            <w:r>
              <w:t xml:space="preserve">JavaScript </w:t>
            </w:r>
          </w:p>
        </w:tc>
      </w:tr>
      <w:tr w:rsidR="004F6C1C" w14:paraId="45F5D133" w14:textId="77777777">
        <w:trPr>
          <w:trHeight w:val="420"/>
        </w:trPr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31F94FE8" w14:textId="77777777" w:rsidR="004F6C1C" w:rsidRDefault="00AA1104">
            <w:pPr>
              <w:spacing w:after="0" w:line="259" w:lineRule="auto"/>
              <w:ind w:left="0" w:firstLine="0"/>
            </w:pPr>
            <w:r>
              <w:rPr>
                <w:b/>
              </w:rPr>
              <w:t>Database</w:t>
            </w:r>
            <w:r>
              <w:t xml:space="preserve"> </w:t>
            </w:r>
          </w:p>
        </w:tc>
        <w:tc>
          <w:tcPr>
            <w:tcW w:w="63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7B36E5" w14:textId="77777777" w:rsidR="004F6C1C" w:rsidRDefault="00AA1104">
            <w:pPr>
              <w:spacing w:after="0" w:line="259" w:lineRule="auto"/>
              <w:ind w:left="2" w:firstLine="0"/>
            </w:pPr>
            <w:r>
              <w:t xml:space="preserve">MongoDB </w:t>
            </w:r>
          </w:p>
        </w:tc>
      </w:tr>
      <w:tr w:rsidR="004F6C1C" w14:paraId="321E8EDD" w14:textId="77777777">
        <w:trPr>
          <w:trHeight w:val="415"/>
        </w:trPr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2675B7C" w14:textId="77777777" w:rsidR="004F6C1C" w:rsidRDefault="00AA1104">
            <w:pPr>
              <w:spacing w:after="0" w:line="259" w:lineRule="auto"/>
              <w:ind w:left="0" w:firstLine="0"/>
            </w:pPr>
            <w:r>
              <w:rPr>
                <w:b/>
              </w:rPr>
              <w:t>Database ODM</w:t>
            </w:r>
            <w:r>
              <w:t xml:space="preserve"> </w:t>
            </w:r>
          </w:p>
        </w:tc>
        <w:tc>
          <w:tcPr>
            <w:tcW w:w="63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2D623D" w14:textId="77777777" w:rsidR="004F6C1C" w:rsidRDefault="00AA1104">
            <w:pPr>
              <w:spacing w:after="0" w:line="259" w:lineRule="auto"/>
              <w:ind w:left="2" w:firstLine="0"/>
            </w:pPr>
            <w:r>
              <w:t xml:space="preserve">Mongoose </w:t>
            </w:r>
          </w:p>
        </w:tc>
      </w:tr>
      <w:tr w:rsidR="004F6C1C" w14:paraId="2B98F74C" w14:textId="77777777">
        <w:trPr>
          <w:trHeight w:val="420"/>
        </w:trPr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595B7074" w14:textId="77777777" w:rsidR="004F6C1C" w:rsidRDefault="00AA1104">
            <w:pPr>
              <w:spacing w:after="0" w:line="259" w:lineRule="auto"/>
              <w:ind w:left="0" w:firstLine="0"/>
            </w:pPr>
            <w:r>
              <w:rPr>
                <w:b/>
              </w:rPr>
              <w:t>Authentication</w:t>
            </w:r>
            <w:r>
              <w:t xml:space="preserve"> </w:t>
            </w:r>
          </w:p>
        </w:tc>
        <w:tc>
          <w:tcPr>
            <w:tcW w:w="63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F5E683" w14:textId="77777777" w:rsidR="004F6C1C" w:rsidRDefault="00AA1104">
            <w:pPr>
              <w:spacing w:after="0" w:line="259" w:lineRule="auto"/>
              <w:ind w:left="2" w:firstLine="0"/>
            </w:pPr>
            <w:r>
              <w:t xml:space="preserve">JWT </w:t>
            </w:r>
          </w:p>
        </w:tc>
      </w:tr>
      <w:tr w:rsidR="004F6C1C" w14:paraId="0F0E89AF" w14:textId="77777777">
        <w:trPr>
          <w:trHeight w:val="420"/>
        </w:trPr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653F1EE" w14:textId="77777777" w:rsidR="004F6C1C" w:rsidRDefault="00AA1104">
            <w:pPr>
              <w:spacing w:after="0" w:line="259" w:lineRule="auto"/>
              <w:ind w:left="0" w:firstLine="0"/>
            </w:pPr>
            <w:r>
              <w:rPr>
                <w:b/>
              </w:rPr>
              <w:t>Password Security</w:t>
            </w:r>
            <w:r>
              <w:t xml:space="preserve"> </w:t>
            </w:r>
          </w:p>
        </w:tc>
        <w:tc>
          <w:tcPr>
            <w:tcW w:w="63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7510B2" w14:textId="77777777" w:rsidR="004F6C1C" w:rsidRDefault="00AA1104">
            <w:pPr>
              <w:spacing w:after="0" w:line="259" w:lineRule="auto"/>
              <w:ind w:left="2" w:firstLine="0"/>
            </w:pPr>
            <w:proofErr w:type="spellStart"/>
            <w:r>
              <w:t>bcrypt</w:t>
            </w:r>
            <w:proofErr w:type="spellEnd"/>
            <w:r>
              <w:t xml:space="preserve"> </w:t>
            </w:r>
          </w:p>
        </w:tc>
      </w:tr>
      <w:tr w:rsidR="004F6C1C" w14:paraId="56838264" w14:textId="77777777">
        <w:trPr>
          <w:trHeight w:val="415"/>
        </w:trPr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3BC4AC5B" w14:textId="77777777" w:rsidR="004F6C1C" w:rsidRDefault="00AA1104">
            <w:pPr>
              <w:spacing w:after="0" w:line="259" w:lineRule="auto"/>
              <w:ind w:left="0" w:firstLine="0"/>
            </w:pPr>
            <w:r>
              <w:rPr>
                <w:b/>
              </w:rPr>
              <w:t>AI Integration</w:t>
            </w:r>
            <w:r>
              <w:t xml:space="preserve"> </w:t>
            </w:r>
          </w:p>
        </w:tc>
        <w:tc>
          <w:tcPr>
            <w:tcW w:w="63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14F83A" w14:textId="77777777" w:rsidR="004F6C1C" w:rsidRDefault="00AA1104">
            <w:pPr>
              <w:spacing w:after="0" w:line="259" w:lineRule="auto"/>
              <w:ind w:left="2" w:firstLine="0"/>
            </w:pPr>
            <w:r>
              <w:t xml:space="preserve">Google Gemini API </w:t>
            </w:r>
          </w:p>
        </w:tc>
      </w:tr>
      <w:tr w:rsidR="004F6C1C" w14:paraId="7C22F272" w14:textId="77777777">
        <w:trPr>
          <w:trHeight w:val="420"/>
        </w:trPr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E2E0E73" w14:textId="77777777" w:rsidR="004F6C1C" w:rsidRDefault="00AA1104">
            <w:pPr>
              <w:spacing w:after="0" w:line="259" w:lineRule="auto"/>
              <w:ind w:left="0" w:firstLine="0"/>
            </w:pPr>
            <w:r>
              <w:rPr>
                <w:b/>
              </w:rPr>
              <w:t>API Testing</w:t>
            </w:r>
            <w:r>
              <w:t xml:space="preserve"> </w:t>
            </w:r>
          </w:p>
        </w:tc>
        <w:tc>
          <w:tcPr>
            <w:tcW w:w="63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ED0D46" w14:textId="77777777" w:rsidR="004F6C1C" w:rsidRDefault="00AA1104">
            <w:pPr>
              <w:spacing w:after="0" w:line="259" w:lineRule="auto"/>
              <w:ind w:left="2" w:firstLine="0"/>
            </w:pPr>
            <w:r>
              <w:t xml:space="preserve">Postman </w:t>
            </w:r>
          </w:p>
        </w:tc>
      </w:tr>
      <w:tr w:rsidR="004F6C1C" w14:paraId="2BCCC440" w14:textId="77777777">
        <w:trPr>
          <w:trHeight w:val="419"/>
        </w:trPr>
        <w:tc>
          <w:tcPr>
            <w:tcW w:w="29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63BBEC35" w14:textId="77777777" w:rsidR="004F6C1C" w:rsidRDefault="00AA1104">
            <w:pPr>
              <w:spacing w:after="0" w:line="259" w:lineRule="auto"/>
              <w:ind w:left="0" w:firstLine="0"/>
            </w:pPr>
            <w:r>
              <w:rPr>
                <w:b/>
              </w:rPr>
              <w:t>Data Format</w:t>
            </w:r>
            <w:r>
              <w:t xml:space="preserve"> </w:t>
            </w:r>
          </w:p>
        </w:tc>
        <w:tc>
          <w:tcPr>
            <w:tcW w:w="63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61A391" w14:textId="77777777" w:rsidR="004F6C1C" w:rsidRDefault="00AA1104">
            <w:pPr>
              <w:spacing w:after="0" w:line="259" w:lineRule="auto"/>
              <w:ind w:left="2" w:firstLine="0"/>
            </w:pPr>
            <w:r>
              <w:t xml:space="preserve">JSON </w:t>
            </w:r>
          </w:p>
        </w:tc>
      </w:tr>
    </w:tbl>
    <w:p w14:paraId="6991852B" w14:textId="77777777" w:rsidR="004F6C1C" w:rsidRDefault="00AA1104">
      <w:pPr>
        <w:pStyle w:val="Heading1"/>
        <w:spacing w:after="33"/>
        <w:ind w:left="245" w:hanging="260"/>
      </w:pPr>
      <w:r>
        <w:t>Conclusion</w:t>
      </w:r>
      <w:r>
        <w:rPr>
          <w:b w:val="0"/>
          <w:sz w:val="22"/>
        </w:rPr>
        <w:t xml:space="preserve"> </w:t>
      </w:r>
    </w:p>
    <w:p w14:paraId="0EAEAC20" w14:textId="77777777" w:rsidR="004F6C1C" w:rsidRDefault="00AA1104">
      <w:pPr>
        <w:spacing w:after="93"/>
      </w:pPr>
      <w:r>
        <w:t xml:space="preserve">The AI FAQ Assistant API uses a modular, layered architecture to provide automated customer support and efficient FAQ management. Node.js and Express.js form the backend, MongoDB stores application </w:t>
      </w:r>
      <w:r>
        <w:lastRenderedPageBreak/>
        <w:t>data, and Mongoose simplifies database operations. JWT and</w:t>
      </w:r>
      <w:r>
        <w:t xml:space="preserve"> </w:t>
      </w:r>
      <w:proofErr w:type="spellStart"/>
      <w:r>
        <w:t>bcrypt</w:t>
      </w:r>
      <w:proofErr w:type="spellEnd"/>
      <w:r>
        <w:t xml:space="preserve"> provide authentication and password security, while Google Gemini AI enables natural-language answer generation. </w:t>
      </w:r>
    </w:p>
    <w:p w14:paraId="5E0DF182" w14:textId="77777777" w:rsidR="004F6C1C" w:rsidRDefault="00AA1104">
      <w:r>
        <w:t>The proposed architecture supports future integration with web and mobile applications. Its modular design also allows additional feat</w:t>
      </w:r>
      <w:r>
        <w:t xml:space="preserve">ures, database optimization, cloud deployment, and scaling to be introduced as project requirements grow. </w:t>
      </w:r>
    </w:p>
    <w:sectPr w:rsidR="004F6C1C">
      <w:pgSz w:w="12240" w:h="15840"/>
      <w:pgMar w:top="1486" w:right="1480" w:bottom="148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D3A4A"/>
    <w:multiLevelType w:val="hybridMultilevel"/>
    <w:tmpl w:val="E0C8D4D6"/>
    <w:lvl w:ilvl="0" w:tplc="C7405E16">
      <w:start w:val="1"/>
      <w:numFmt w:val="bullet"/>
      <w:lvlText w:val="•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AAEC68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4FA255C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BE14E6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76FEE4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3EE7300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580CEA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1291D4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CF4E8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CE609B"/>
    <w:multiLevelType w:val="hybridMultilevel"/>
    <w:tmpl w:val="ABE4FC52"/>
    <w:lvl w:ilvl="0" w:tplc="7A1AADB0">
      <w:start w:val="1"/>
      <w:numFmt w:val="bullet"/>
      <w:lvlText w:val="•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86CECC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D4503C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4EC88C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B62A9C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2AD7F2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7D2E0B8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2C8F36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2E264C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D6909A5"/>
    <w:multiLevelType w:val="multilevel"/>
    <w:tmpl w:val="3DBCB20C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C1C"/>
    <w:rsid w:val="004F6C1C"/>
    <w:rsid w:val="00AA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A15B2"/>
  <w15:docId w15:val="{2E4098D2-B24A-4C4B-9899-CCE5826F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3" w:line="250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"/>
      </w:numPr>
      <w:spacing w:after="12"/>
      <w:ind w:left="10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8"/>
      <w:ind w:left="10" w:hanging="10"/>
      <w:outlineLvl w:val="2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941</Words>
  <Characters>5370</Characters>
  <Application>Microsoft Office Word</Application>
  <DocSecurity>0</DocSecurity>
  <Lines>44</Lines>
  <Paragraphs>12</Paragraphs>
  <ScaleCrop>false</ScaleCrop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Anitha M</cp:lastModifiedBy>
  <cp:revision>2</cp:revision>
  <dcterms:created xsi:type="dcterms:W3CDTF">2026-08-06T03:30:00Z</dcterms:created>
  <dcterms:modified xsi:type="dcterms:W3CDTF">2026-08-06T03:30:00Z</dcterms:modified>
</cp:coreProperties>
</file>