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Content Marketing Strategy Plan</w:t>
      </w:r>
    </w:p>
    <w:p>
      <w:pPr>
        <w:pStyle w:val="style0"/>
        <w:rPr/>
      </w:pPr>
      <w:r>
        <w:t>Prepared For: EvoStyle Apparel</w:t>
      </w:r>
    </w:p>
    <w:p>
      <w:pPr>
        <w:pStyle w:val="style0"/>
        <w:rPr/>
      </w:pPr>
      <w:r>
        <w:t xml:space="preserve">Prepared By: </w:t>
      </w:r>
      <w:r>
        <w:rPr>
          <w:lang w:val="en-US"/>
        </w:rPr>
        <w:t>Anitha rani</w:t>
      </w:r>
    </w:p>
    <w:p>
      <w:pPr>
        <w:pStyle w:val="style0"/>
        <w:rPr/>
      </w:pPr>
    </w:p>
    <w:p>
      <w:pPr>
        <w:pStyle w:val="style1"/>
        <w:rPr/>
      </w:pPr>
      <w:r>
        <w:t>Brand Overview</w:t>
      </w:r>
    </w:p>
    <w:p>
      <w:pPr>
        <w:pStyle w:val="style0"/>
        <w:rPr/>
      </w:pPr>
      <w:r>
        <w:t>Brand Name: EvoStyle Apparel</w:t>
      </w:r>
    </w:p>
    <w:p>
      <w:pPr>
        <w:pStyle w:val="style0"/>
        <w:rPr/>
      </w:pPr>
      <w:r>
        <w:t>Industry: Fashion &amp; Lifestyle</w:t>
      </w:r>
    </w:p>
    <w:p>
      <w:pPr>
        <w:pStyle w:val="style0"/>
        <w:rPr/>
      </w:pPr>
      <w:r>
        <w:t>Mission: To improve young adults with stylish, affordable, and sustainable fashion choices.</w:t>
      </w:r>
    </w:p>
    <w:p>
      <w:pPr>
        <w:pStyle w:val="style1"/>
        <w:rPr/>
      </w:pPr>
      <w:r>
        <w:t>1. Objectives</w:t>
      </w:r>
    </w:p>
    <w:p>
      <w:pPr>
        <w:pStyle w:val="style48"/>
        <w:rPr/>
      </w:pPr>
      <w:r>
        <w:t>Increase brand awareness among Gen Z and Millennials.</w:t>
      </w:r>
    </w:p>
    <w:p>
      <w:pPr>
        <w:pStyle w:val="style48"/>
        <w:rPr/>
      </w:pPr>
      <w:r>
        <w:t>Drive organic traffic to the website by 40% in 3 months.</w:t>
      </w:r>
    </w:p>
    <w:p>
      <w:pPr>
        <w:pStyle w:val="style48"/>
        <w:rPr/>
      </w:pPr>
      <w:r>
        <w:t>Build a loyal community through engaging and informative content.</w:t>
      </w:r>
    </w:p>
    <w:p>
      <w:pPr>
        <w:pStyle w:val="style48"/>
        <w:rPr/>
      </w:pPr>
      <w:r>
        <w:t>Improve lead generation via downloadable content and newsletters.</w:t>
      </w:r>
    </w:p>
    <w:p>
      <w:pPr>
        <w:pStyle w:val="style1"/>
        <w:rPr/>
      </w:pPr>
      <w:r>
        <w:t>2. Target Audience Segments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Persona Name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Age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Interests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Challenges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Preferred Channels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Trendy Tara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18–25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Fast fashion, influencers, Instagram trends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Finding affordable and sustainable styles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Instagram, TikTok, YouTube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Sustainable Sam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26–34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Eco-friendly lifestyle, ethical shopping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Difficulty finding brands that align with values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Blogs, LinkedIn, Twitter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Stylish Shan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22–30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Streetwear, seasonal collections, sneaker drops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Staying updated with fashion releases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Instagram, YouTube, Newsletters</w:t>
            </w:r>
          </w:p>
        </w:tc>
      </w:tr>
    </w:tbl>
    <w:p>
      <w:pPr>
        <w:pStyle w:val="style1"/>
        <w:rPr/>
      </w:pPr>
      <w:r>
        <w:t>3. Core Content Pillars</w:t>
      </w:r>
    </w:p>
    <w:p>
      <w:pPr>
        <w:pStyle w:val="style48"/>
        <w:rPr/>
      </w:pPr>
      <w:r>
        <w:t>Fashion Trends &amp; Styling</w:t>
      </w:r>
    </w:p>
    <w:p>
      <w:pPr>
        <w:pStyle w:val="style54"/>
        <w:rPr/>
      </w:pPr>
      <w:r>
        <w:t>Top 10 Streetwear Trends for 2025</w:t>
      </w:r>
    </w:p>
    <w:p>
      <w:pPr>
        <w:pStyle w:val="style54"/>
        <w:rPr/>
      </w:pPr>
      <w:r>
        <w:t>How to Build a Capsule Wardrobe on a Budget</w:t>
      </w:r>
    </w:p>
    <w:p>
      <w:pPr>
        <w:pStyle w:val="style48"/>
        <w:rPr/>
      </w:pPr>
      <w:r>
        <w:t>Sustainability in Fashion</w:t>
      </w:r>
    </w:p>
    <w:p>
      <w:pPr>
        <w:pStyle w:val="style54"/>
        <w:rPr/>
      </w:pPr>
      <w:r>
        <w:t>How Our Clothes Help the Planet</w:t>
      </w:r>
    </w:p>
    <w:p>
      <w:pPr>
        <w:pStyle w:val="style54"/>
        <w:rPr/>
      </w:pPr>
      <w:r>
        <w:t>Guide to Ethical Shopping for Beginners</w:t>
      </w:r>
    </w:p>
    <w:p>
      <w:pPr>
        <w:pStyle w:val="style48"/>
        <w:rPr/>
      </w:pPr>
      <w:r>
        <w:t>Behind the Brand</w:t>
      </w:r>
    </w:p>
    <w:p>
      <w:pPr>
        <w:pStyle w:val="style54"/>
        <w:rPr/>
      </w:pPr>
      <w:r>
        <w:t>Meet Our Designers: The Faces Behind the Fabric</w:t>
      </w:r>
    </w:p>
    <w:p>
      <w:pPr>
        <w:pStyle w:val="style54"/>
        <w:rPr/>
      </w:pPr>
      <w:r>
        <w:t>Our Sustainable Production Process: Step-by-Step</w:t>
      </w:r>
    </w:p>
    <w:p>
      <w:pPr>
        <w:pStyle w:val="style48"/>
        <w:rPr/>
      </w:pPr>
      <w:r>
        <w:t>User-Generated &amp; Influencer Content</w:t>
      </w:r>
    </w:p>
    <w:p>
      <w:pPr>
        <w:pStyle w:val="style54"/>
        <w:rPr/>
      </w:pPr>
      <w:r>
        <w:t>Style Inspo: How Our Community Wears EvoStyle</w:t>
      </w:r>
    </w:p>
    <w:p>
      <w:pPr>
        <w:pStyle w:val="style54"/>
        <w:rPr/>
      </w:pPr>
      <w:r>
        <w:t>Reels Recap: Influencer Picks of the Month</w:t>
      </w:r>
    </w:p>
    <w:p>
      <w:pPr>
        <w:pStyle w:val="style1"/>
        <w:rPr/>
      </w:pPr>
      <w:r>
        <w:t>4. Blog Topics Calendar (First 6 Weeks)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Blog Title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CTA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 1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How to Rock Monochrome Looks in Summer 2025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Subscribe for outfit ideas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 2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Fashion That Gives Back: Why Sustainability Matters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Download our sustainability checklist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 3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Weekend Outfits Under ₹1000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Shop the collection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 4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From Concept to Closet: How Our Clothes Are Made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Learn more about our process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 5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5 Influencers to Follow for Daily Fashion Inspo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Follow us on Instagram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Week 6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The Return of Vintage Denim: What to Buy Now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Check out the denim edit</w:t>
            </w:r>
          </w:p>
        </w:tc>
      </w:tr>
    </w:tbl>
    <w:p>
      <w:pPr>
        <w:pStyle w:val="style1"/>
        <w:rPr/>
      </w:pPr>
      <w:r>
        <w:t>5. Promotion Channels &amp; Strategy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Channel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Tactics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Instagram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Reels, Stories, Carousel Posts, IGTV interviews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YouTube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Behind-the-scenes vlogs, trend explainers, influencer collabs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Blog (Website)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SEO-optimized content published bi-weekly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Email Marketing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Weekly style tips, trend updates, exclusive offers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Pinterest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Style boards, seasonal lookbooks, sustainable fashion infographics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Collaborations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Micro-influencer takeovers, guest blog posts, affiliate marketing</w:t>
            </w:r>
          </w:p>
        </w:tc>
      </w:tr>
    </w:tbl>
    <w:p>
      <w:pPr>
        <w:pStyle w:val="style1"/>
        <w:rPr/>
      </w:pPr>
      <w:r>
        <w:t>6. Metrics for Success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KPI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Target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Blog Visitors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10K/month by end of Q2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Instagram Engagement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5% average per post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Email Open Rate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25%+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Lead Conversions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1,000 downloads in 3 months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Content Shares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500+ shares/month</w:t>
            </w:r>
          </w:p>
        </w:tc>
      </w:tr>
    </w:tbl>
    <w:p>
      <w:pPr>
        <w:pStyle w:val="style1"/>
        <w:rPr/>
      </w:pPr>
      <w:r>
        <w:t>7. Tools to Use</w:t>
      </w:r>
    </w:p>
    <w:p>
      <w:pPr>
        <w:pStyle w:val="style48"/>
        <w:rPr/>
      </w:pPr>
      <w:r>
        <w:t>Canva / Adobe Express – Visual content creation</w:t>
      </w:r>
    </w:p>
    <w:p>
      <w:pPr>
        <w:pStyle w:val="style48"/>
        <w:rPr/>
      </w:pPr>
      <w:r>
        <w:t>Google Analytics – Performance tracking</w:t>
      </w:r>
    </w:p>
    <w:p>
      <w:pPr>
        <w:pStyle w:val="style48"/>
        <w:rPr/>
      </w:pPr>
      <w:r>
        <w:t>Buffer / Hootsuite – Social media scheduling</w:t>
      </w:r>
    </w:p>
    <w:p>
      <w:pPr>
        <w:pStyle w:val="style48"/>
        <w:rPr/>
      </w:pPr>
      <w:r>
        <w:t>Mailchimp / Zoho Campaigns – Email automation</w:t>
      </w:r>
    </w:p>
    <w:p>
      <w:pPr>
        <w:pStyle w:val="style48"/>
        <w:rPr/>
      </w:pPr>
      <w:r>
        <w:t>SEMRush / Ubersuggest – SEO keyword research</w:t>
      </w:r>
    </w:p>
    <w:p>
      <w:pPr>
        <w:pStyle w:val="style1"/>
        <w:rPr/>
      </w:pPr>
      <w:r>
        <w:t>8. Execution Timeline (Sample)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Month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Focus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Month 1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Launch 2 blog posts, IG content calendar, influencer outreach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Month 2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Run email campaign, initiate Pinterest boards, host IG live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Month 3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Monitor KPIs, adjust content angles, repurpose top-performing content</w:t>
            </w:r>
          </w:p>
        </w:tc>
      </w:tr>
    </w:tbl>
    <w:p/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7a0ee51-7fc1-4835-83c5-71fa7cfa0e2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5e548c0-0309-431c-995d-f6729488f93a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0953ab63-0f54-4a1e-b179-2f4b28aff83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23fabf1-34e3-45d2-bb35-1de4d8685e5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61f5314-585b-43b9-9dac-ee6479fa6f6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abaa443-c024-4ae0-bc56-893121c29d80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18b60fac-19e0-4a1f-9eb3-3960078e4841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f25cd19e-dccb-48a5-afce-bedb245b2560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4b692e2-6b6b-4e31-9362-f104db924341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2242d3ea-2ba1-477d-99fa-256b6f924afc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e8d378d7-2ca4-4e03-acb0-cdfd3ca0d252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a38b899e-3879-4a0f-9494-18cb8a65b8b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1cb8fab-d284-4330-b22a-60efbc4dc54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55afadf-b5e9-42f6-b597-90e71e05c61c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457</Words>
  <Pages>1</Pages>
  <Characters>2705</Characters>
  <Application>WPS Office</Application>
  <DocSecurity>0</DocSecurity>
  <Paragraphs>141</Paragraphs>
  <ScaleCrop>false</ScaleCrop>
  <LinksUpToDate>false</LinksUpToDate>
  <CharactersWithSpaces>3053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M2006C3MII</lastModifiedBy>
  <dcterms:modified xsi:type="dcterms:W3CDTF">2025-06-19T15:06:23Z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f5858d287b204e46a0d5f7a177221b8b</vt:lpwstr>
  </property>
</Properties>
</file>