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01A4BE" w14:textId="77777777" w:rsidR="006A5171" w:rsidRPr="006A5171" w:rsidRDefault="006A5171" w:rsidP="006A5171">
      <w:pPr>
        <w:rPr>
          <w:sz w:val="48"/>
          <w:szCs w:val="44"/>
        </w:rPr>
      </w:pPr>
      <w:r w:rsidRPr="006A5171">
        <w:rPr>
          <w:sz w:val="48"/>
          <w:szCs w:val="44"/>
        </w:rPr>
        <w:t>─────────────────────────────────────</w:t>
      </w:r>
      <w:r>
        <w:rPr>
          <w:sz w:val="48"/>
          <w:szCs w:val="44"/>
        </w:rPr>
        <w:t>─</w:t>
      </w:r>
    </w:p>
    <w:p w14:paraId="221A018A" w14:textId="77777777" w:rsidR="006A5171" w:rsidRPr="006A5171" w:rsidRDefault="006A5171" w:rsidP="006A5171">
      <w:pPr>
        <w:rPr>
          <w:sz w:val="48"/>
          <w:szCs w:val="44"/>
        </w:rPr>
      </w:pPr>
      <w:r w:rsidRPr="006A5171">
        <w:rPr>
          <w:sz w:val="48"/>
          <w:szCs w:val="44"/>
        </w:rPr>
        <w:t>COMPREHENSIVE SEO STRATEGY PLAN</w:t>
      </w:r>
    </w:p>
    <w:p w14:paraId="5AB9CFEA" w14:textId="77777777" w:rsidR="006A5171" w:rsidRPr="006A5171" w:rsidRDefault="006A5171" w:rsidP="006A5171">
      <w:pPr>
        <w:rPr>
          <w:sz w:val="48"/>
          <w:szCs w:val="44"/>
        </w:rPr>
      </w:pPr>
      <w:r w:rsidRPr="006A5171">
        <w:rPr>
          <w:sz w:val="48"/>
          <w:szCs w:val="44"/>
        </w:rPr>
        <w:t>────────</w:t>
      </w:r>
      <w:r>
        <w:rPr>
          <w:sz w:val="48"/>
          <w:szCs w:val="44"/>
        </w:rPr>
        <w:t>──────────────────────────────</w:t>
      </w:r>
    </w:p>
    <w:p w14:paraId="256A3A79" w14:textId="77777777" w:rsidR="006A5171" w:rsidRPr="004A77A5" w:rsidRDefault="006A5171" w:rsidP="006A5171">
      <w:pPr>
        <w:rPr>
          <w:sz w:val="28"/>
          <w:szCs w:val="28"/>
        </w:rPr>
      </w:pPr>
      <w:r w:rsidRPr="004A77A5">
        <w:rPr>
          <w:sz w:val="28"/>
          <w:szCs w:val="28"/>
        </w:rPr>
        <w:t>1. Executive Summary</w:t>
      </w:r>
    </w:p>
    <w:p w14:paraId="7751EE19" w14:textId="77777777" w:rsidR="006A5171" w:rsidRPr="004A77A5" w:rsidRDefault="006A5171" w:rsidP="006A5171">
      <w:pPr>
        <w:rPr>
          <w:sz w:val="28"/>
          <w:szCs w:val="28"/>
        </w:rPr>
      </w:pPr>
    </w:p>
    <w:p w14:paraId="1D28337D" w14:textId="77777777" w:rsidR="006A5171" w:rsidRDefault="006A5171" w:rsidP="006A5171">
      <w:r>
        <w:t>A concise overview of the strategic direction, major initiatives, and expected outcomes from organic search—including adaptation to Google’s AI Overviews (formerly SGE) and the March 2024 core update that cracked down on spam and low</w:t>
      </w:r>
      <w:r>
        <w:rPr>
          <w:rFonts w:ascii="Cambria Math" w:hAnsi="Cambria Math" w:cs="Cambria Math"/>
        </w:rPr>
        <w:t>‑</w:t>
      </w:r>
      <w:r>
        <w:t>quality content.</w:t>
      </w:r>
    </w:p>
    <w:p w14:paraId="2A4C065F" w14:textId="77777777" w:rsidR="006A5171" w:rsidRDefault="006A5171" w:rsidP="006A5171"/>
    <w:p w14:paraId="419D3AAF" w14:textId="77777777" w:rsidR="006A5171" w:rsidRPr="004A77A5" w:rsidRDefault="006A5171" w:rsidP="006A5171">
      <w:pPr>
        <w:rPr>
          <w:sz w:val="28"/>
          <w:szCs w:val="28"/>
        </w:rPr>
      </w:pPr>
      <w:r w:rsidRPr="004A77A5">
        <w:rPr>
          <w:sz w:val="28"/>
          <w:szCs w:val="28"/>
        </w:rPr>
        <w:t>2. Business &amp; Audience Snapshot</w:t>
      </w:r>
    </w:p>
    <w:p w14:paraId="47E1330D" w14:textId="77777777" w:rsidR="006A5171" w:rsidRDefault="006A5171" w:rsidP="006A5171"/>
    <w:p w14:paraId="25704DA5" w14:textId="77777777" w:rsidR="006A5171" w:rsidRDefault="006A5171" w:rsidP="006A5171">
      <w:r>
        <w:t>Industry / USP: (fill in)</w:t>
      </w:r>
    </w:p>
    <w:p w14:paraId="605F7733" w14:textId="77777777" w:rsidR="006A5171" w:rsidRDefault="006A5171" w:rsidP="006A5171"/>
    <w:p w14:paraId="496CCB93" w14:textId="77777777" w:rsidR="006A5171" w:rsidRDefault="006A5171" w:rsidP="006A5171">
      <w:r>
        <w:t>Target Markets: (geos, languages)</w:t>
      </w:r>
    </w:p>
    <w:p w14:paraId="6DCA9D64" w14:textId="77777777" w:rsidR="006A5171" w:rsidRDefault="006A5171" w:rsidP="006A5171"/>
    <w:p w14:paraId="1105011D" w14:textId="77777777" w:rsidR="006A5171" w:rsidRDefault="006A5171" w:rsidP="006A5171">
      <w:r>
        <w:t>Buyer Personas: (top 3 personas with pain points)</w:t>
      </w:r>
    </w:p>
    <w:p w14:paraId="08086BB6" w14:textId="77777777" w:rsidR="006A5171" w:rsidRDefault="006A5171" w:rsidP="006A5171"/>
    <w:p w14:paraId="4618E51B" w14:textId="77777777" w:rsidR="006A5171" w:rsidRDefault="006A5171" w:rsidP="006A5171">
      <w:r>
        <w:t>Competitive Landscape: 3–5 primary competitors and their organic strengths.</w:t>
      </w:r>
    </w:p>
    <w:p w14:paraId="441A1B4B" w14:textId="77777777" w:rsidR="006A5171" w:rsidRDefault="006A5171" w:rsidP="006A5171"/>
    <w:p w14:paraId="3895E7F6" w14:textId="77777777" w:rsidR="006A5171" w:rsidRPr="004A77A5" w:rsidRDefault="006A5171" w:rsidP="006A5171">
      <w:pPr>
        <w:rPr>
          <w:sz w:val="28"/>
          <w:szCs w:val="28"/>
        </w:rPr>
      </w:pPr>
      <w:r w:rsidRPr="004A77A5">
        <w:rPr>
          <w:sz w:val="28"/>
          <w:szCs w:val="28"/>
        </w:rPr>
        <w:t>3. Objectives &amp; KPIs</w:t>
      </w:r>
    </w:p>
    <w:p w14:paraId="69F0886E" w14:textId="77777777" w:rsidR="006A5171" w:rsidRDefault="006A5171" w:rsidP="006A5171"/>
    <w:p w14:paraId="4BAEC96A" w14:textId="77777777" w:rsidR="006A5171" w:rsidRDefault="006A5171" w:rsidP="006A5171">
      <w:r>
        <w:t>Goal</w:t>
      </w:r>
    </w:p>
    <w:p w14:paraId="0B71BF1A" w14:textId="77777777" w:rsidR="006A5171" w:rsidRDefault="006A5171" w:rsidP="006A5171"/>
    <w:p w14:paraId="25BD08E3" w14:textId="77777777" w:rsidR="006A5171" w:rsidRDefault="006A5171" w:rsidP="006A5171">
      <w:r>
        <w:t>KPI</w:t>
      </w:r>
    </w:p>
    <w:p w14:paraId="600AA808" w14:textId="77777777" w:rsidR="006A5171" w:rsidRDefault="006A5171" w:rsidP="006A5171"/>
    <w:p w14:paraId="13DD2442" w14:textId="77777777" w:rsidR="006A5171" w:rsidRDefault="006A5171" w:rsidP="006A5171">
      <w:r>
        <w:t>Target</w:t>
      </w:r>
    </w:p>
    <w:p w14:paraId="25C4BA4A" w14:textId="77777777" w:rsidR="006A5171" w:rsidRDefault="006A5171" w:rsidP="006A5171"/>
    <w:p w14:paraId="072B7936" w14:textId="77777777" w:rsidR="006A5171" w:rsidRDefault="006A5171" w:rsidP="006A5171">
      <w:r>
        <w:t>Timeframe</w:t>
      </w:r>
    </w:p>
    <w:p w14:paraId="29D5B54E" w14:textId="77777777" w:rsidR="006A5171" w:rsidRDefault="006A5171" w:rsidP="006A5171"/>
    <w:p w14:paraId="06993D04" w14:textId="77777777" w:rsidR="006A5171" w:rsidRDefault="006A5171" w:rsidP="006A5171">
      <w:r>
        <w:t>Grow qualified organic sessions</w:t>
      </w:r>
    </w:p>
    <w:p w14:paraId="3FC68776" w14:textId="77777777" w:rsidR="006A5171" w:rsidRDefault="006A5171" w:rsidP="006A5171"/>
    <w:p w14:paraId="3E479EDF" w14:textId="77777777" w:rsidR="006A5171" w:rsidRDefault="006A5171" w:rsidP="006A5171">
      <w:r>
        <w:t>Sessions from non</w:t>
      </w:r>
      <w:r>
        <w:rPr>
          <w:rFonts w:ascii="Cambria Math" w:hAnsi="Cambria Math" w:cs="Cambria Math"/>
        </w:rPr>
        <w:t>‑</w:t>
      </w:r>
      <w:r>
        <w:t>branded keywords</w:t>
      </w:r>
    </w:p>
    <w:p w14:paraId="5CA6A528" w14:textId="77777777" w:rsidR="006A5171" w:rsidRDefault="006A5171" w:rsidP="006A5171"/>
    <w:p w14:paraId="001AC8B3" w14:textId="77777777" w:rsidR="006A5171" w:rsidRDefault="006A5171" w:rsidP="006A5171">
      <w:r>
        <w:t>+40 % YoY</w:t>
      </w:r>
    </w:p>
    <w:p w14:paraId="1E92345A" w14:textId="77777777" w:rsidR="006A5171" w:rsidRDefault="006A5171" w:rsidP="006A5171"/>
    <w:p w14:paraId="69EF1272" w14:textId="77777777" w:rsidR="006A5171" w:rsidRDefault="006A5171" w:rsidP="006A5171">
      <w:r>
        <w:t>12 </w:t>
      </w:r>
      <w:proofErr w:type="spellStart"/>
      <w:r>
        <w:t>mo</w:t>
      </w:r>
      <w:proofErr w:type="spellEnd"/>
    </w:p>
    <w:p w14:paraId="13A39F05" w14:textId="77777777" w:rsidR="006A5171" w:rsidRDefault="006A5171" w:rsidP="006A5171"/>
    <w:p w14:paraId="0718431C" w14:textId="77777777" w:rsidR="006A5171" w:rsidRDefault="006A5171" w:rsidP="006A5171">
      <w:r>
        <w:t>Increase assisted conversions</w:t>
      </w:r>
    </w:p>
    <w:p w14:paraId="48D336CE" w14:textId="77777777" w:rsidR="006A5171" w:rsidRDefault="006A5171" w:rsidP="006A5171"/>
    <w:p w14:paraId="69EA4810" w14:textId="77777777" w:rsidR="006A5171" w:rsidRDefault="006A5171" w:rsidP="006A5171">
      <w:r>
        <w:t>Assisted revenue from organic</w:t>
      </w:r>
    </w:p>
    <w:p w14:paraId="5BDB75BD" w14:textId="77777777" w:rsidR="006A5171" w:rsidRDefault="006A5171" w:rsidP="006A5171"/>
    <w:p w14:paraId="0D40AB08" w14:textId="77777777" w:rsidR="006A5171" w:rsidRDefault="006A5171" w:rsidP="006A5171">
      <w:r>
        <w:t>+25 % YoY</w:t>
      </w:r>
    </w:p>
    <w:p w14:paraId="04EDFD72" w14:textId="77777777" w:rsidR="006A5171" w:rsidRDefault="006A5171" w:rsidP="006A5171"/>
    <w:p w14:paraId="39209FFC" w14:textId="77777777" w:rsidR="006A5171" w:rsidRDefault="006A5171" w:rsidP="006A5171">
      <w:r>
        <w:t>12 </w:t>
      </w:r>
      <w:proofErr w:type="spellStart"/>
      <w:r>
        <w:t>mo</w:t>
      </w:r>
      <w:proofErr w:type="spellEnd"/>
    </w:p>
    <w:p w14:paraId="33A64869" w14:textId="77777777" w:rsidR="006A5171" w:rsidRDefault="006A5171" w:rsidP="006A5171"/>
    <w:p w14:paraId="0D34B106" w14:textId="77777777" w:rsidR="006A5171" w:rsidRDefault="006A5171" w:rsidP="006A5171">
      <w:r>
        <w:t>Improve Core Web Vitals</w:t>
      </w:r>
    </w:p>
    <w:p w14:paraId="3977F498" w14:textId="77777777" w:rsidR="006A5171" w:rsidRDefault="006A5171" w:rsidP="006A5171"/>
    <w:p w14:paraId="49EF34A6" w14:textId="77777777" w:rsidR="006A5171" w:rsidRDefault="006A5171" w:rsidP="006A5171">
      <w:r>
        <w:t>LCP &lt; 2.5 s, INP &lt; 200 </w:t>
      </w:r>
      <w:proofErr w:type="spellStart"/>
      <w:r>
        <w:t>ms</w:t>
      </w:r>
      <w:proofErr w:type="spellEnd"/>
      <w:r>
        <w:t>, CLS &lt; 0.1</w:t>
      </w:r>
    </w:p>
    <w:p w14:paraId="78C39E71" w14:textId="77777777" w:rsidR="006A5171" w:rsidRDefault="006A5171" w:rsidP="006A5171"/>
    <w:p w14:paraId="03A2429A" w14:textId="77777777" w:rsidR="006A5171" w:rsidRDefault="006A5171" w:rsidP="006A5171">
      <w:r>
        <w:t>Site</w:t>
      </w:r>
      <w:r>
        <w:rPr>
          <w:rFonts w:ascii="Cambria Math" w:hAnsi="Cambria Math" w:cs="Cambria Math"/>
        </w:rPr>
        <w:t>‑</w:t>
      </w:r>
      <w:r>
        <w:t>wide</w:t>
      </w:r>
    </w:p>
    <w:p w14:paraId="02E1B0A4" w14:textId="77777777" w:rsidR="006A5171" w:rsidRDefault="006A5171" w:rsidP="006A5171"/>
    <w:p w14:paraId="27423AE1" w14:textId="77777777" w:rsidR="006A5171" w:rsidRDefault="006A5171" w:rsidP="006A5171">
      <w:r>
        <w:lastRenderedPageBreak/>
        <w:t>6 </w:t>
      </w:r>
      <w:proofErr w:type="spellStart"/>
      <w:r>
        <w:t>mo</w:t>
      </w:r>
      <w:proofErr w:type="spellEnd"/>
    </w:p>
    <w:p w14:paraId="32D97F2A" w14:textId="77777777" w:rsidR="006A5171" w:rsidRDefault="006A5171" w:rsidP="006A5171"/>
    <w:p w14:paraId="5CF04C4B" w14:textId="77777777" w:rsidR="006A5171" w:rsidRDefault="006A5171" w:rsidP="006A5171">
      <w:r>
        <w:t>Earn inclusion in AI Overviews</w:t>
      </w:r>
    </w:p>
    <w:p w14:paraId="09ABB184" w14:textId="77777777" w:rsidR="006A5171" w:rsidRDefault="006A5171" w:rsidP="006A5171"/>
    <w:p w14:paraId="1AC5C762" w14:textId="77777777" w:rsidR="006A5171" w:rsidRDefault="006A5171" w:rsidP="006A5171">
      <w:r>
        <w:t>% of tracked queries with AI answer citing our domain</w:t>
      </w:r>
    </w:p>
    <w:p w14:paraId="307EB772" w14:textId="77777777" w:rsidR="006A5171" w:rsidRDefault="006A5171" w:rsidP="006A5171"/>
    <w:p w14:paraId="085056C7" w14:textId="77777777" w:rsidR="006A5171" w:rsidRDefault="006A5171" w:rsidP="006A5171">
      <w:r>
        <w:t>30 %</w:t>
      </w:r>
    </w:p>
    <w:p w14:paraId="0D1DB2EA" w14:textId="77777777" w:rsidR="006A5171" w:rsidRDefault="006A5171" w:rsidP="006A5171"/>
    <w:p w14:paraId="47656B56" w14:textId="77777777" w:rsidR="006A5171" w:rsidRDefault="006A5171" w:rsidP="006A5171">
      <w:r>
        <w:t>9 </w:t>
      </w:r>
      <w:proofErr w:type="spellStart"/>
      <w:r>
        <w:t>mo</w:t>
      </w:r>
      <w:proofErr w:type="spellEnd"/>
    </w:p>
    <w:p w14:paraId="18D3A227" w14:textId="77777777" w:rsidR="006A5171" w:rsidRDefault="006A5171" w:rsidP="006A5171"/>
    <w:p w14:paraId="0A0078D4" w14:textId="77777777" w:rsidR="006A5171" w:rsidRPr="004A77A5" w:rsidRDefault="006A5171" w:rsidP="006A5171">
      <w:pPr>
        <w:rPr>
          <w:sz w:val="28"/>
          <w:szCs w:val="28"/>
        </w:rPr>
      </w:pPr>
      <w:r w:rsidRPr="004A77A5">
        <w:rPr>
          <w:sz w:val="28"/>
          <w:szCs w:val="28"/>
        </w:rPr>
        <w:t>4. Keyword Strategy</w:t>
      </w:r>
    </w:p>
    <w:p w14:paraId="4F281B81" w14:textId="77777777" w:rsidR="006A5171" w:rsidRDefault="006A5171" w:rsidP="006A5171"/>
    <w:p w14:paraId="50B4106F" w14:textId="77777777" w:rsidR="006A5171" w:rsidRPr="006A5171" w:rsidRDefault="006A5171" w:rsidP="006A5171">
      <w:pPr>
        <w:rPr>
          <w:sz w:val="22"/>
          <w:szCs w:val="22"/>
        </w:rPr>
      </w:pPr>
      <w:r w:rsidRPr="006A5171">
        <w:rPr>
          <w:sz w:val="22"/>
          <w:szCs w:val="22"/>
        </w:rPr>
        <w:t>4.1 Research Workflow</w:t>
      </w:r>
    </w:p>
    <w:p w14:paraId="26E753BC" w14:textId="77777777" w:rsidR="006A5171" w:rsidRDefault="006A5171" w:rsidP="006A5171"/>
    <w:p w14:paraId="13840BDF" w14:textId="77777777" w:rsidR="006A5171" w:rsidRDefault="006A5171" w:rsidP="006A5171">
      <w:r>
        <w:t>Harvest seed terms from Search Console &amp; analytics.</w:t>
      </w:r>
    </w:p>
    <w:p w14:paraId="4BC822CF" w14:textId="77777777" w:rsidR="006A5171" w:rsidRDefault="006A5171" w:rsidP="006A5171"/>
    <w:p w14:paraId="57EC2CE6" w14:textId="77777777" w:rsidR="006A5171" w:rsidRDefault="006A5171" w:rsidP="006A5171">
      <w:r>
        <w:t xml:space="preserve">Expand via Keyword Planner, </w:t>
      </w:r>
      <w:proofErr w:type="spellStart"/>
      <w:r>
        <w:t>Semrush</w:t>
      </w:r>
      <w:proofErr w:type="spellEnd"/>
      <w:r>
        <w:t xml:space="preserve">, </w:t>
      </w:r>
      <w:proofErr w:type="spellStart"/>
      <w:r>
        <w:t>Ahrefs</w:t>
      </w:r>
      <w:proofErr w:type="spellEnd"/>
      <w:r>
        <w:t>, and Gen</w:t>
      </w:r>
      <w:r>
        <w:rPr>
          <w:rFonts w:ascii="Cambria Math" w:hAnsi="Cambria Math" w:cs="Cambria Math"/>
        </w:rPr>
        <w:t>‑</w:t>
      </w:r>
      <w:r>
        <w:t>AI query mining.</w:t>
      </w:r>
    </w:p>
    <w:p w14:paraId="1A835B42" w14:textId="77777777" w:rsidR="006A5171" w:rsidRDefault="006A5171" w:rsidP="006A5171"/>
    <w:p w14:paraId="3C50B570" w14:textId="77777777" w:rsidR="006A5171" w:rsidRDefault="006A5171" w:rsidP="006A5171">
      <w:r>
        <w:t>Cluster terms by intent &amp; topic using Python</w:t>
      </w:r>
      <w:r>
        <w:rPr>
          <w:rFonts w:ascii="Cambria Math" w:hAnsi="Cambria Math" w:cs="Cambria Math"/>
        </w:rPr>
        <w:t>‑</w:t>
      </w:r>
      <w:r>
        <w:t>based k</w:t>
      </w:r>
      <w:r>
        <w:rPr>
          <w:rFonts w:ascii="Cambria Math" w:hAnsi="Cambria Math" w:cs="Cambria Math"/>
        </w:rPr>
        <w:t>‑</w:t>
      </w:r>
      <w:r>
        <w:t>means or the Keyword Insights tool.</w:t>
      </w:r>
    </w:p>
    <w:p w14:paraId="7F4D67F2" w14:textId="77777777" w:rsidR="006A5171" w:rsidRDefault="006A5171" w:rsidP="006A5171"/>
    <w:p w14:paraId="57999C15" w14:textId="77777777" w:rsidR="006A5171" w:rsidRDefault="006A5171" w:rsidP="006A5171">
      <w:r>
        <w:t>Score each keyword on Opportunity Index = (Search Vol × CTR Potential) / (Keyword Difficulty × SERP Crowding).</w:t>
      </w:r>
    </w:p>
    <w:p w14:paraId="3B05C47F" w14:textId="77777777" w:rsidR="006A5171" w:rsidRDefault="006A5171" w:rsidP="006A5171"/>
    <w:p w14:paraId="67500112" w14:textId="77777777" w:rsidR="006A5171" w:rsidRPr="006A5171" w:rsidRDefault="006A5171" w:rsidP="006A5171">
      <w:pPr>
        <w:rPr>
          <w:sz w:val="22"/>
        </w:rPr>
      </w:pPr>
      <w:r w:rsidRPr="006A5171">
        <w:rPr>
          <w:sz w:val="22"/>
        </w:rPr>
        <w:t>4.2 Topic Clusters &amp; Content Mapping</w:t>
      </w:r>
    </w:p>
    <w:p w14:paraId="0345ED94" w14:textId="77777777" w:rsidR="006A5171" w:rsidRDefault="006A5171" w:rsidP="006A5171"/>
    <w:p w14:paraId="2CB7F8AB" w14:textId="77777777" w:rsidR="006A5171" w:rsidRDefault="006A5171" w:rsidP="006A5171">
      <w:r>
        <w:t>Money Pages (transactional): product/service pages aimed at "buy" intent.</w:t>
      </w:r>
    </w:p>
    <w:p w14:paraId="28CB90EA" w14:textId="77777777" w:rsidR="006A5171" w:rsidRDefault="006A5171" w:rsidP="006A5171"/>
    <w:p w14:paraId="248334DB" w14:textId="77777777" w:rsidR="006A5171" w:rsidRDefault="006A5171" w:rsidP="006A5171">
      <w:r>
        <w:lastRenderedPageBreak/>
        <w:t>Problem</w:t>
      </w:r>
      <w:r>
        <w:rPr>
          <w:rFonts w:ascii="Cambria Math" w:hAnsi="Cambria Math" w:cs="Cambria Math"/>
        </w:rPr>
        <w:t>‑</w:t>
      </w:r>
      <w:r>
        <w:t>Aware How</w:t>
      </w:r>
      <w:r>
        <w:rPr>
          <w:rFonts w:ascii="Cambria Math" w:hAnsi="Cambria Math" w:cs="Cambria Math"/>
        </w:rPr>
        <w:t>‑</w:t>
      </w:r>
      <w:proofErr w:type="spellStart"/>
      <w:r>
        <w:t>Tos</w:t>
      </w:r>
      <w:proofErr w:type="spellEnd"/>
      <w:r>
        <w:t xml:space="preserve"> (informational): blog tutorials solving pain points.</w:t>
      </w:r>
    </w:p>
    <w:p w14:paraId="588F72D9" w14:textId="77777777" w:rsidR="006A5171" w:rsidRDefault="006A5171" w:rsidP="006A5171"/>
    <w:p w14:paraId="1235DF01" w14:textId="77777777" w:rsidR="006A5171" w:rsidRDefault="006A5171" w:rsidP="006A5171">
      <w:r>
        <w:t>Authority Features (thought leadership): data studies, industry reports.</w:t>
      </w:r>
    </w:p>
    <w:p w14:paraId="37B8D99E" w14:textId="77777777" w:rsidR="006A5171" w:rsidRDefault="006A5171" w:rsidP="006A5171"/>
    <w:p w14:paraId="49815B57" w14:textId="77777777" w:rsidR="006A5171" w:rsidRDefault="006A5171" w:rsidP="006A5171">
      <w:r>
        <w:t>Local &amp; Navigational: "near me" / brand terms.</w:t>
      </w:r>
    </w:p>
    <w:p w14:paraId="0299E363" w14:textId="77777777" w:rsidR="006A5171" w:rsidRDefault="006A5171" w:rsidP="006A5171"/>
    <w:p w14:paraId="64B50B14" w14:textId="77777777" w:rsidR="006A5171" w:rsidRDefault="006A5171" w:rsidP="006A5171">
      <w:r>
        <w:t>Each cluster will have a pillar page supported by 3–7 cluster articles, cross</w:t>
      </w:r>
      <w:r>
        <w:rPr>
          <w:rFonts w:ascii="Cambria Math" w:hAnsi="Cambria Math" w:cs="Cambria Math"/>
        </w:rPr>
        <w:t>‑</w:t>
      </w:r>
      <w:r>
        <w:t>linked with descriptive anchor text.</w:t>
      </w:r>
    </w:p>
    <w:p w14:paraId="1076EE5D" w14:textId="77777777" w:rsidR="006A5171" w:rsidRDefault="006A5171" w:rsidP="006A5171"/>
    <w:p w14:paraId="3DA32613" w14:textId="77777777" w:rsidR="006A5171" w:rsidRPr="006A5171" w:rsidRDefault="006A5171" w:rsidP="006A5171">
      <w:pPr>
        <w:rPr>
          <w:sz w:val="22"/>
          <w:szCs w:val="22"/>
        </w:rPr>
      </w:pPr>
      <w:r w:rsidRPr="006A5171">
        <w:rPr>
          <w:sz w:val="22"/>
          <w:szCs w:val="22"/>
        </w:rPr>
        <w:t>4.3 Optimization Guidelines</w:t>
      </w:r>
    </w:p>
    <w:p w14:paraId="36F87AE6" w14:textId="77777777" w:rsidR="006A5171" w:rsidRDefault="006A5171" w:rsidP="006A5171"/>
    <w:p w14:paraId="758F94C8" w14:textId="77777777" w:rsidR="006A5171" w:rsidRDefault="006A5171" w:rsidP="006A5171">
      <w:r>
        <w:t xml:space="preserve">Titles ≤ 60 characters; </w:t>
      </w:r>
      <w:proofErr w:type="gramStart"/>
      <w:r>
        <w:t>meta</w:t>
      </w:r>
      <w:proofErr w:type="gramEnd"/>
      <w:r>
        <w:t xml:space="preserve"> descriptions ≤ 155.</w:t>
      </w:r>
    </w:p>
    <w:p w14:paraId="204BA496" w14:textId="77777777" w:rsidR="006A5171" w:rsidRDefault="006A5171" w:rsidP="006A5171"/>
    <w:p w14:paraId="10F5BF93" w14:textId="77777777" w:rsidR="006A5171" w:rsidRDefault="006A5171" w:rsidP="006A5171">
      <w:r>
        <w:t>Use H1 for primary keyword; H2/H3 for modifiers &amp; entities.</w:t>
      </w:r>
    </w:p>
    <w:p w14:paraId="3EC31CE8" w14:textId="77777777" w:rsidR="006A5171" w:rsidRDefault="006A5171" w:rsidP="006A5171"/>
    <w:p w14:paraId="5E38B417" w14:textId="77777777" w:rsidR="006A5171" w:rsidRDefault="006A5171" w:rsidP="006A5171">
      <w:r>
        <w:t xml:space="preserve">Integrate </w:t>
      </w:r>
      <w:proofErr w:type="spellStart"/>
      <w:r>
        <w:t>FAQPage</w:t>
      </w:r>
      <w:proofErr w:type="spellEnd"/>
      <w:r>
        <w:t xml:space="preserve">, </w:t>
      </w:r>
      <w:proofErr w:type="spellStart"/>
      <w:r>
        <w:t>HowTo</w:t>
      </w:r>
      <w:proofErr w:type="spellEnd"/>
      <w:r>
        <w:t>, and Product schema for rich results.</w:t>
      </w:r>
    </w:p>
    <w:p w14:paraId="4061BEF5" w14:textId="77777777" w:rsidR="006A5171" w:rsidRDefault="006A5171" w:rsidP="006A5171"/>
    <w:p w14:paraId="00E7865D" w14:textId="77777777" w:rsidR="006A5171" w:rsidRDefault="006A5171" w:rsidP="006A5171">
      <w:r>
        <w:t>Provide concise answer boxes (45–100 characters) high on the page to feed AI Overviews.</w:t>
      </w:r>
    </w:p>
    <w:p w14:paraId="4D1A4A98" w14:textId="77777777" w:rsidR="006A5171" w:rsidRDefault="006A5171" w:rsidP="006A5171"/>
    <w:p w14:paraId="04AC7487" w14:textId="77777777" w:rsidR="006A5171" w:rsidRDefault="006A5171" w:rsidP="006A5171">
      <w:r>
        <w:t>Embed first</w:t>
      </w:r>
      <w:r>
        <w:rPr>
          <w:rFonts w:ascii="Cambria Math" w:hAnsi="Cambria Math" w:cs="Cambria Math"/>
        </w:rPr>
        <w:t>‑</w:t>
      </w:r>
      <w:r>
        <w:t>hand experience, original data, and author bios to satisfy E</w:t>
      </w:r>
      <w:r>
        <w:rPr>
          <w:rFonts w:ascii="Cambria Math" w:hAnsi="Cambria Math" w:cs="Cambria Math"/>
        </w:rPr>
        <w:t>‑</w:t>
      </w:r>
      <w:r>
        <w:t>E</w:t>
      </w:r>
      <w:r>
        <w:rPr>
          <w:rFonts w:ascii="Cambria Math" w:hAnsi="Cambria Math" w:cs="Cambria Math"/>
        </w:rPr>
        <w:t>‑</w:t>
      </w:r>
      <w:r>
        <w:t>A</w:t>
      </w:r>
      <w:r>
        <w:rPr>
          <w:rFonts w:ascii="Cambria Math" w:hAnsi="Cambria Math" w:cs="Cambria Math"/>
        </w:rPr>
        <w:t>‑</w:t>
      </w:r>
      <w:r>
        <w:t>T.</w:t>
      </w:r>
    </w:p>
    <w:p w14:paraId="66FF0CAC" w14:textId="77777777" w:rsidR="006A5171" w:rsidRDefault="006A5171" w:rsidP="006A5171"/>
    <w:p w14:paraId="61961413" w14:textId="77777777" w:rsidR="006A5171" w:rsidRPr="004A77A5" w:rsidRDefault="006A5171" w:rsidP="006A5171">
      <w:pPr>
        <w:rPr>
          <w:sz w:val="28"/>
          <w:szCs w:val="28"/>
        </w:rPr>
      </w:pPr>
      <w:r w:rsidRPr="004A77A5">
        <w:rPr>
          <w:sz w:val="28"/>
          <w:szCs w:val="28"/>
        </w:rPr>
        <w:t>5. Backlink Building Strategy</w:t>
      </w:r>
    </w:p>
    <w:p w14:paraId="558D04D4" w14:textId="77777777" w:rsidR="006A5171" w:rsidRDefault="006A5171" w:rsidP="006A5171"/>
    <w:p w14:paraId="1DFF1062" w14:textId="77777777" w:rsidR="006A5171" w:rsidRPr="006A5171" w:rsidRDefault="006A5171" w:rsidP="006A5171">
      <w:pPr>
        <w:rPr>
          <w:sz w:val="22"/>
          <w:szCs w:val="22"/>
        </w:rPr>
      </w:pPr>
      <w:r w:rsidRPr="006A5171">
        <w:rPr>
          <w:sz w:val="22"/>
          <w:szCs w:val="22"/>
        </w:rPr>
        <w:t>5.1 Link Gap &amp; Quality Audit</w:t>
      </w:r>
    </w:p>
    <w:p w14:paraId="5D24517F" w14:textId="77777777" w:rsidR="006A5171" w:rsidRDefault="006A5171" w:rsidP="006A5171"/>
    <w:p w14:paraId="5557636E" w14:textId="77777777" w:rsidR="006A5171" w:rsidRDefault="006A5171" w:rsidP="006A5171">
      <w:r>
        <w:t>Evaluate referring domains vs competitors (</w:t>
      </w:r>
      <w:proofErr w:type="spellStart"/>
      <w:r>
        <w:t>Ahrefs</w:t>
      </w:r>
      <w:proofErr w:type="spellEnd"/>
      <w:r>
        <w:t xml:space="preserve"> DR &amp; traffic filters).</w:t>
      </w:r>
    </w:p>
    <w:p w14:paraId="148E5B30" w14:textId="77777777" w:rsidR="006A5171" w:rsidRDefault="006A5171" w:rsidP="006A5171"/>
    <w:p w14:paraId="344D0D51" w14:textId="77777777" w:rsidR="006A5171" w:rsidRDefault="006A5171" w:rsidP="006A5171">
      <w:r>
        <w:lastRenderedPageBreak/>
        <w:t>Disavow toxic domains; reinforce natural anchor distribution.</w:t>
      </w:r>
    </w:p>
    <w:p w14:paraId="0B049DD7" w14:textId="77777777" w:rsidR="006A5171" w:rsidRDefault="006A5171" w:rsidP="006A5171"/>
    <w:p w14:paraId="4B280A89" w14:textId="77777777" w:rsidR="006A5171" w:rsidRPr="006A5171" w:rsidRDefault="006A5171" w:rsidP="006A5171">
      <w:pPr>
        <w:rPr>
          <w:sz w:val="22"/>
          <w:szCs w:val="22"/>
        </w:rPr>
      </w:pPr>
      <w:r w:rsidRPr="006A5171">
        <w:rPr>
          <w:sz w:val="22"/>
          <w:szCs w:val="22"/>
        </w:rPr>
        <w:t>5.2 Linkable Asset Creation</w:t>
      </w:r>
    </w:p>
    <w:p w14:paraId="5A2903E8" w14:textId="77777777" w:rsidR="006A5171" w:rsidRDefault="006A5171" w:rsidP="006A5171"/>
    <w:p w14:paraId="7287C8D3" w14:textId="77777777" w:rsidR="006A5171" w:rsidRDefault="006A5171" w:rsidP="006A5171">
      <w:r>
        <w:t>Asset Type</w:t>
      </w:r>
    </w:p>
    <w:p w14:paraId="5E3035EB" w14:textId="77777777" w:rsidR="006A5171" w:rsidRDefault="006A5171" w:rsidP="006A5171"/>
    <w:p w14:paraId="7A916E88" w14:textId="77777777" w:rsidR="006A5171" w:rsidRDefault="006A5171" w:rsidP="006A5171">
      <w:r>
        <w:t>Purpose</w:t>
      </w:r>
    </w:p>
    <w:p w14:paraId="384A4268" w14:textId="77777777" w:rsidR="006A5171" w:rsidRDefault="006A5171" w:rsidP="006A5171"/>
    <w:p w14:paraId="13E251F2" w14:textId="77777777" w:rsidR="006A5171" w:rsidRDefault="006A5171" w:rsidP="006A5171">
      <w:r>
        <w:t>Example</w:t>
      </w:r>
    </w:p>
    <w:p w14:paraId="6C6E734C" w14:textId="77777777" w:rsidR="006A5171" w:rsidRDefault="006A5171" w:rsidP="006A5171"/>
    <w:p w14:paraId="644A2843" w14:textId="77777777" w:rsidR="006A5171" w:rsidRDefault="006A5171" w:rsidP="006A5171">
      <w:r>
        <w:t>Interactive Tool</w:t>
      </w:r>
    </w:p>
    <w:p w14:paraId="0BF783B6" w14:textId="77777777" w:rsidR="006A5171" w:rsidRDefault="006A5171" w:rsidP="006A5171"/>
    <w:p w14:paraId="318489C7" w14:textId="77777777" w:rsidR="006A5171" w:rsidRDefault="006A5171" w:rsidP="006A5171">
      <w:r>
        <w:t>Earn embeds &amp; EDU links</w:t>
      </w:r>
    </w:p>
    <w:p w14:paraId="44A654A9" w14:textId="77777777" w:rsidR="006A5171" w:rsidRDefault="006A5171" w:rsidP="006A5171"/>
    <w:p w14:paraId="3C0AA82B" w14:textId="77777777" w:rsidR="006A5171" w:rsidRDefault="006A5171" w:rsidP="006A5171">
      <w:r>
        <w:t>Savings calculator</w:t>
      </w:r>
    </w:p>
    <w:p w14:paraId="7FE24C1D" w14:textId="77777777" w:rsidR="006A5171" w:rsidRDefault="006A5171" w:rsidP="006A5171"/>
    <w:p w14:paraId="278EF437" w14:textId="77777777" w:rsidR="006A5171" w:rsidRDefault="006A5171" w:rsidP="006A5171">
      <w:r>
        <w:t>Data Report</w:t>
      </w:r>
    </w:p>
    <w:p w14:paraId="323BA93D" w14:textId="77777777" w:rsidR="006A5171" w:rsidRDefault="006A5171" w:rsidP="006A5171"/>
    <w:p w14:paraId="35D85909" w14:textId="77777777" w:rsidR="006A5171" w:rsidRDefault="006A5171" w:rsidP="006A5171">
      <w:r>
        <w:t>Digital PR hooks</w:t>
      </w:r>
    </w:p>
    <w:p w14:paraId="47DC79DF" w14:textId="77777777" w:rsidR="006A5171" w:rsidRDefault="006A5171" w:rsidP="006A5171"/>
    <w:p w14:paraId="703C446A" w14:textId="77777777" w:rsidR="006A5171" w:rsidRDefault="006A5171" w:rsidP="006A5171">
      <w:r>
        <w:t>Annual industry benchmark</w:t>
      </w:r>
    </w:p>
    <w:p w14:paraId="53197FA2" w14:textId="77777777" w:rsidR="006A5171" w:rsidRDefault="006A5171" w:rsidP="006A5171"/>
    <w:p w14:paraId="14423DB3" w14:textId="77777777" w:rsidR="006A5171" w:rsidRDefault="006A5171" w:rsidP="006A5171">
      <w:r>
        <w:t>Expert Roundup</w:t>
      </w:r>
    </w:p>
    <w:p w14:paraId="4C45B951" w14:textId="77777777" w:rsidR="006A5171" w:rsidRDefault="006A5171" w:rsidP="006A5171"/>
    <w:p w14:paraId="29E34898" w14:textId="77777777" w:rsidR="006A5171" w:rsidRDefault="006A5171" w:rsidP="006A5171">
      <w:r>
        <w:t>Community engagement</w:t>
      </w:r>
    </w:p>
    <w:p w14:paraId="0F64C5D7" w14:textId="77777777" w:rsidR="006A5171" w:rsidRDefault="006A5171" w:rsidP="006A5171"/>
    <w:p w14:paraId="28067BAF" w14:textId="77777777" w:rsidR="006A5171" w:rsidRDefault="006A5171" w:rsidP="006A5171">
      <w:r>
        <w:t>15 influencers on future trends</w:t>
      </w:r>
    </w:p>
    <w:p w14:paraId="1BC3B35B" w14:textId="77777777" w:rsidR="006A5171" w:rsidRDefault="006A5171" w:rsidP="006A5171"/>
    <w:p w14:paraId="3DC4682D" w14:textId="77777777" w:rsidR="006A5171" w:rsidRPr="006A5171" w:rsidRDefault="006A5171" w:rsidP="006A5171">
      <w:pPr>
        <w:rPr>
          <w:sz w:val="22"/>
          <w:szCs w:val="22"/>
        </w:rPr>
      </w:pPr>
      <w:r w:rsidRPr="006A5171">
        <w:rPr>
          <w:sz w:val="22"/>
          <w:szCs w:val="22"/>
        </w:rPr>
        <w:t>5.3 Outreach Playbooks</w:t>
      </w:r>
    </w:p>
    <w:p w14:paraId="32DD5014" w14:textId="77777777" w:rsidR="006A5171" w:rsidRDefault="006A5171" w:rsidP="006A5171"/>
    <w:p w14:paraId="6F55DEE9" w14:textId="77777777" w:rsidR="006A5171" w:rsidRDefault="006A5171" w:rsidP="006A5171">
      <w:r>
        <w:t>Digital PR: Newsworthy hooks pitched to journalists (HARO, Muck Rack).</w:t>
      </w:r>
    </w:p>
    <w:p w14:paraId="4C559411" w14:textId="77777777" w:rsidR="006A5171" w:rsidRDefault="006A5171" w:rsidP="006A5171"/>
    <w:p w14:paraId="0A1E4119" w14:textId="77777777" w:rsidR="006A5171" w:rsidRDefault="006A5171" w:rsidP="006A5171">
      <w:r>
        <w:t>Resource Page Placement: Contact .</w:t>
      </w:r>
      <w:proofErr w:type="spellStart"/>
      <w:r>
        <w:t>edu</w:t>
      </w:r>
      <w:proofErr w:type="spellEnd"/>
      <w:r>
        <w:t>/.</w:t>
      </w:r>
      <w:proofErr w:type="spellStart"/>
      <w:r>
        <w:t>gov</w:t>
      </w:r>
      <w:proofErr w:type="spellEnd"/>
      <w:r>
        <w:t xml:space="preserve"> curators.</w:t>
      </w:r>
    </w:p>
    <w:p w14:paraId="45B4054B" w14:textId="77777777" w:rsidR="006A5171" w:rsidRDefault="006A5171" w:rsidP="006A5171"/>
    <w:p w14:paraId="263BE457" w14:textId="77777777" w:rsidR="006A5171" w:rsidRDefault="006A5171" w:rsidP="006A5171">
      <w:r>
        <w:t>Unlinked Mentions: Track with Brand Alerts; request link attribution.</w:t>
      </w:r>
    </w:p>
    <w:p w14:paraId="62B3AC21" w14:textId="77777777" w:rsidR="006A5171" w:rsidRDefault="006A5171" w:rsidP="006A5171"/>
    <w:p w14:paraId="21DF559E" w14:textId="77777777" w:rsidR="006A5171" w:rsidRDefault="006A5171" w:rsidP="006A5171">
      <w:r>
        <w:t>Podcast &amp; Webinar Swaps: Collab with non</w:t>
      </w:r>
      <w:r>
        <w:rPr>
          <w:rFonts w:ascii="Cambria Math" w:hAnsi="Cambria Math" w:cs="Cambria Math"/>
        </w:rPr>
        <w:t>‑</w:t>
      </w:r>
      <w:r>
        <w:t>competing brands.</w:t>
      </w:r>
    </w:p>
    <w:p w14:paraId="0FE449E5" w14:textId="77777777" w:rsidR="006A5171" w:rsidRDefault="006A5171" w:rsidP="006A5171"/>
    <w:p w14:paraId="43F39236" w14:textId="77777777" w:rsidR="006A5171" w:rsidRPr="006A5171" w:rsidRDefault="006A5171" w:rsidP="006A5171">
      <w:pPr>
        <w:rPr>
          <w:sz w:val="22"/>
          <w:szCs w:val="22"/>
        </w:rPr>
      </w:pPr>
      <w:r w:rsidRPr="006A5171">
        <w:rPr>
          <w:sz w:val="22"/>
          <w:szCs w:val="22"/>
        </w:rPr>
        <w:t>5.4 Velocity &amp; Governance</w:t>
      </w:r>
    </w:p>
    <w:p w14:paraId="723CE80C" w14:textId="77777777" w:rsidR="006A5171" w:rsidRDefault="006A5171" w:rsidP="006A5171"/>
    <w:p w14:paraId="259F0AAC" w14:textId="77777777" w:rsidR="006A5171" w:rsidRDefault="006A5171" w:rsidP="006A5171">
      <w:r>
        <w:t>Target: 20–30 high</w:t>
      </w:r>
      <w:r>
        <w:rPr>
          <w:rFonts w:ascii="Cambria Math" w:hAnsi="Cambria Math" w:cs="Cambria Math"/>
        </w:rPr>
        <w:t>‑</w:t>
      </w:r>
      <w:r>
        <w:t>quality links/month (DR</w:t>
      </w:r>
      <w:r>
        <w:rPr>
          <w:rFonts w:ascii="Calibri" w:hAnsi="Calibri" w:cs="Calibri"/>
        </w:rPr>
        <w:t> </w:t>
      </w:r>
      <w:r>
        <w:t>&gt;</w:t>
      </w:r>
      <w:r>
        <w:rPr>
          <w:rFonts w:ascii="Calibri" w:hAnsi="Calibri" w:cs="Calibri"/>
        </w:rPr>
        <w:t> </w:t>
      </w:r>
      <w:r>
        <w:t>40, topical relevance).</w:t>
      </w:r>
    </w:p>
    <w:p w14:paraId="61693B21" w14:textId="77777777" w:rsidR="006A5171" w:rsidRDefault="006A5171" w:rsidP="006A5171"/>
    <w:p w14:paraId="1D0E483E" w14:textId="77777777" w:rsidR="006A5171" w:rsidRDefault="006A5171" w:rsidP="006A5171">
      <w:r>
        <w:t xml:space="preserve">Maintain </w:t>
      </w:r>
      <w:proofErr w:type="spellStart"/>
      <w:r>
        <w:t>follow</w:t>
      </w:r>
      <w:proofErr w:type="gramStart"/>
      <w:r>
        <w:t>:nofollow</w:t>
      </w:r>
      <w:proofErr w:type="spellEnd"/>
      <w:proofErr w:type="gramEnd"/>
      <w:r>
        <w:t xml:space="preserve"> ≈ 70:30.</w:t>
      </w:r>
    </w:p>
    <w:p w14:paraId="47F6318A" w14:textId="77777777" w:rsidR="006A5171" w:rsidRDefault="006A5171" w:rsidP="006A5171"/>
    <w:p w14:paraId="4AD74BC1" w14:textId="77777777" w:rsidR="006A5171" w:rsidRPr="004A77A5" w:rsidRDefault="006A5171" w:rsidP="006A5171">
      <w:pPr>
        <w:rPr>
          <w:sz w:val="28"/>
          <w:szCs w:val="28"/>
        </w:rPr>
      </w:pPr>
      <w:r w:rsidRPr="004A77A5">
        <w:rPr>
          <w:sz w:val="28"/>
          <w:szCs w:val="28"/>
        </w:rPr>
        <w:t>6. Technical SEO Roadmap</w:t>
      </w:r>
    </w:p>
    <w:p w14:paraId="40821609" w14:textId="77777777" w:rsidR="006A5171" w:rsidRDefault="006A5171" w:rsidP="006A5171"/>
    <w:p w14:paraId="599438D3" w14:textId="77777777" w:rsidR="006A5171" w:rsidRDefault="006A5171" w:rsidP="006A5171">
      <w:r>
        <w:t>Priority</w:t>
      </w:r>
    </w:p>
    <w:p w14:paraId="2654E386" w14:textId="77777777" w:rsidR="006A5171" w:rsidRDefault="006A5171" w:rsidP="006A5171"/>
    <w:p w14:paraId="21A96299" w14:textId="77777777" w:rsidR="006A5171" w:rsidRDefault="006A5171" w:rsidP="006A5171">
      <w:r>
        <w:t>Task</w:t>
      </w:r>
    </w:p>
    <w:p w14:paraId="7A385607" w14:textId="77777777" w:rsidR="006A5171" w:rsidRDefault="006A5171" w:rsidP="006A5171"/>
    <w:p w14:paraId="5E495190" w14:textId="77777777" w:rsidR="006A5171" w:rsidRDefault="006A5171" w:rsidP="006A5171">
      <w:r>
        <w:t>Owner</w:t>
      </w:r>
    </w:p>
    <w:p w14:paraId="3DCAE771" w14:textId="77777777" w:rsidR="006A5171" w:rsidRDefault="006A5171" w:rsidP="006A5171"/>
    <w:p w14:paraId="2C1DA3A2" w14:textId="77777777" w:rsidR="006A5171" w:rsidRDefault="006A5171" w:rsidP="006A5171">
      <w:r>
        <w:t>Due</w:t>
      </w:r>
    </w:p>
    <w:p w14:paraId="081B3F91" w14:textId="77777777" w:rsidR="006A5171" w:rsidRDefault="006A5171" w:rsidP="006A5171"/>
    <w:p w14:paraId="18625C9E" w14:textId="77777777" w:rsidR="006A5171" w:rsidRDefault="006A5171" w:rsidP="006A5171">
      <w:r>
        <w:lastRenderedPageBreak/>
        <w:t>P0</w:t>
      </w:r>
    </w:p>
    <w:p w14:paraId="1087E30E" w14:textId="77777777" w:rsidR="006A5171" w:rsidRDefault="006A5171" w:rsidP="006A5171"/>
    <w:p w14:paraId="481E58C4" w14:textId="77777777" w:rsidR="006A5171" w:rsidRDefault="006A5171" w:rsidP="006A5171">
      <w:r>
        <w:t>Crawl &amp; Index Audit: Screaming Frog, GSC coverage</w:t>
      </w:r>
    </w:p>
    <w:p w14:paraId="4F403862" w14:textId="77777777" w:rsidR="006A5171" w:rsidRDefault="006A5171" w:rsidP="006A5171"/>
    <w:p w14:paraId="6DBFF7FE" w14:textId="77777777" w:rsidR="006A5171" w:rsidRDefault="006A5171" w:rsidP="006A5171">
      <w:r>
        <w:t>SEO Lead</w:t>
      </w:r>
    </w:p>
    <w:p w14:paraId="7899B6CB" w14:textId="77777777" w:rsidR="006A5171" w:rsidRDefault="006A5171" w:rsidP="006A5171"/>
    <w:p w14:paraId="3C067CC3" w14:textId="77777777" w:rsidR="006A5171" w:rsidRDefault="006A5171" w:rsidP="006A5171">
      <w:r>
        <w:t>Week 1</w:t>
      </w:r>
    </w:p>
    <w:p w14:paraId="5FED17C9" w14:textId="77777777" w:rsidR="006A5171" w:rsidRDefault="006A5171" w:rsidP="006A5171"/>
    <w:p w14:paraId="25B656C8" w14:textId="77777777" w:rsidR="006A5171" w:rsidRDefault="006A5171" w:rsidP="006A5171">
      <w:r>
        <w:t>P0</w:t>
      </w:r>
    </w:p>
    <w:p w14:paraId="5F2C0B8C" w14:textId="77777777" w:rsidR="006A5171" w:rsidRDefault="006A5171" w:rsidP="006A5171"/>
    <w:p w14:paraId="37C3F258" w14:textId="77777777" w:rsidR="006A5171" w:rsidRDefault="006A5171" w:rsidP="006A5171">
      <w:r>
        <w:t>Resolve Soft 404 &amp; Duplicate Canonicals</w:t>
      </w:r>
    </w:p>
    <w:p w14:paraId="7334F6CD" w14:textId="77777777" w:rsidR="006A5171" w:rsidRDefault="006A5171" w:rsidP="006A5171"/>
    <w:p w14:paraId="51ED18B3" w14:textId="77777777" w:rsidR="006A5171" w:rsidRDefault="006A5171" w:rsidP="006A5171">
      <w:r>
        <w:t>DevOps</w:t>
      </w:r>
    </w:p>
    <w:p w14:paraId="0FD9592E" w14:textId="77777777" w:rsidR="006A5171" w:rsidRDefault="006A5171" w:rsidP="006A5171"/>
    <w:p w14:paraId="203EFE7F" w14:textId="77777777" w:rsidR="006A5171" w:rsidRDefault="006A5171" w:rsidP="006A5171">
      <w:r>
        <w:t>Week 2</w:t>
      </w:r>
    </w:p>
    <w:p w14:paraId="2BB61E3D" w14:textId="77777777" w:rsidR="006A5171" w:rsidRDefault="006A5171" w:rsidP="006A5171"/>
    <w:p w14:paraId="04B2C44F" w14:textId="77777777" w:rsidR="006A5171" w:rsidRDefault="006A5171" w:rsidP="006A5171">
      <w:r>
        <w:t>P1</w:t>
      </w:r>
    </w:p>
    <w:p w14:paraId="5921BC60" w14:textId="77777777" w:rsidR="006A5171" w:rsidRDefault="006A5171" w:rsidP="006A5171"/>
    <w:p w14:paraId="7E44991F" w14:textId="77777777" w:rsidR="006A5171" w:rsidRDefault="006A5171" w:rsidP="006A5171">
      <w:r>
        <w:t>Core Web Vitals: optimize images, use HTTP/3, lazy</w:t>
      </w:r>
      <w:r>
        <w:rPr>
          <w:rFonts w:ascii="Cambria Math" w:hAnsi="Cambria Math" w:cs="Cambria Math"/>
        </w:rPr>
        <w:t>‑</w:t>
      </w:r>
      <w:r>
        <w:t>load</w:t>
      </w:r>
    </w:p>
    <w:p w14:paraId="28B329D5" w14:textId="77777777" w:rsidR="006A5171" w:rsidRDefault="006A5171" w:rsidP="006A5171"/>
    <w:p w14:paraId="7C5895AF" w14:textId="77777777" w:rsidR="006A5171" w:rsidRDefault="006A5171" w:rsidP="006A5171">
      <w:r>
        <w:t>Front</w:t>
      </w:r>
      <w:r>
        <w:rPr>
          <w:rFonts w:ascii="Cambria Math" w:hAnsi="Cambria Math" w:cs="Cambria Math"/>
        </w:rPr>
        <w:t>‑</w:t>
      </w:r>
      <w:r>
        <w:t>End</w:t>
      </w:r>
    </w:p>
    <w:p w14:paraId="6D735B73" w14:textId="77777777" w:rsidR="006A5171" w:rsidRDefault="006A5171" w:rsidP="006A5171"/>
    <w:p w14:paraId="7D8834CC" w14:textId="77777777" w:rsidR="006A5171" w:rsidRDefault="006A5171" w:rsidP="006A5171">
      <w:r>
        <w:t>Month 1</w:t>
      </w:r>
    </w:p>
    <w:p w14:paraId="6D5E7735" w14:textId="77777777" w:rsidR="006A5171" w:rsidRDefault="006A5171" w:rsidP="006A5171"/>
    <w:p w14:paraId="5C102B42" w14:textId="77777777" w:rsidR="006A5171" w:rsidRDefault="006A5171" w:rsidP="006A5171">
      <w:r>
        <w:t>P1</w:t>
      </w:r>
    </w:p>
    <w:p w14:paraId="73585851" w14:textId="77777777" w:rsidR="006A5171" w:rsidRDefault="006A5171" w:rsidP="006A5171"/>
    <w:p w14:paraId="1F41175C" w14:textId="77777777" w:rsidR="006A5171" w:rsidRDefault="006A5171" w:rsidP="006A5171">
      <w:r>
        <w:t>Structured Data Audit: validate with Rich Results Test</w:t>
      </w:r>
    </w:p>
    <w:p w14:paraId="1F29E8AF" w14:textId="77777777" w:rsidR="006A5171" w:rsidRDefault="006A5171" w:rsidP="006A5171"/>
    <w:p w14:paraId="25D04742" w14:textId="77777777" w:rsidR="006A5171" w:rsidRDefault="006A5171" w:rsidP="006A5171">
      <w:r>
        <w:t>SEO</w:t>
      </w:r>
    </w:p>
    <w:p w14:paraId="424A85F8" w14:textId="77777777" w:rsidR="006A5171" w:rsidRDefault="006A5171" w:rsidP="006A5171"/>
    <w:p w14:paraId="40025083" w14:textId="77777777" w:rsidR="006A5171" w:rsidRDefault="006A5171" w:rsidP="006A5171">
      <w:r>
        <w:t>Month 1</w:t>
      </w:r>
    </w:p>
    <w:p w14:paraId="33D78E21" w14:textId="77777777" w:rsidR="006A5171" w:rsidRDefault="006A5171" w:rsidP="006A5171"/>
    <w:p w14:paraId="6F7447F9" w14:textId="77777777" w:rsidR="006A5171" w:rsidRDefault="006A5171" w:rsidP="006A5171">
      <w:r>
        <w:t>P2</w:t>
      </w:r>
    </w:p>
    <w:p w14:paraId="5AFA204E" w14:textId="77777777" w:rsidR="006A5171" w:rsidRDefault="006A5171" w:rsidP="006A5171"/>
    <w:p w14:paraId="48B62C1F" w14:textId="77777777" w:rsidR="006A5171" w:rsidRDefault="006A5171" w:rsidP="006A5171">
      <w:r>
        <w:t>Log File Analysis: allocate crawl budget</w:t>
      </w:r>
    </w:p>
    <w:p w14:paraId="0FC78EA9" w14:textId="77777777" w:rsidR="006A5171" w:rsidRDefault="006A5171" w:rsidP="006A5171"/>
    <w:p w14:paraId="75B8A45C" w14:textId="77777777" w:rsidR="006A5171" w:rsidRDefault="006A5171" w:rsidP="006A5171">
      <w:r>
        <w:t>DevOps</w:t>
      </w:r>
    </w:p>
    <w:p w14:paraId="47865BC0" w14:textId="77777777" w:rsidR="006A5171" w:rsidRDefault="006A5171" w:rsidP="006A5171"/>
    <w:p w14:paraId="087AB82F" w14:textId="77777777" w:rsidR="006A5171" w:rsidRDefault="006A5171" w:rsidP="006A5171">
      <w:r>
        <w:t>Quarter 1</w:t>
      </w:r>
    </w:p>
    <w:p w14:paraId="66F897F9" w14:textId="77777777" w:rsidR="006A5171" w:rsidRDefault="006A5171" w:rsidP="006A5171"/>
    <w:p w14:paraId="69EB0E6F" w14:textId="77777777" w:rsidR="006A5171" w:rsidRDefault="006A5171" w:rsidP="006A5171">
      <w:r>
        <w:t>P2</w:t>
      </w:r>
    </w:p>
    <w:p w14:paraId="7995B680" w14:textId="77777777" w:rsidR="006A5171" w:rsidRDefault="006A5171" w:rsidP="006A5171"/>
    <w:p w14:paraId="7F874834" w14:textId="77777777" w:rsidR="006A5171" w:rsidRDefault="006A5171" w:rsidP="006A5171">
      <w:proofErr w:type="spellStart"/>
      <w:r>
        <w:t>Hreflang</w:t>
      </w:r>
      <w:proofErr w:type="spellEnd"/>
      <w:r>
        <w:t xml:space="preserve"> &amp; Language Tags (if multi</w:t>
      </w:r>
      <w:r>
        <w:rPr>
          <w:rFonts w:ascii="Cambria Math" w:hAnsi="Cambria Math" w:cs="Cambria Math"/>
        </w:rPr>
        <w:t>‑</w:t>
      </w:r>
      <w:r>
        <w:t>lingual)</w:t>
      </w:r>
    </w:p>
    <w:p w14:paraId="03E9EEE7" w14:textId="77777777" w:rsidR="006A5171" w:rsidRDefault="006A5171" w:rsidP="006A5171"/>
    <w:p w14:paraId="407EB8B5" w14:textId="77777777" w:rsidR="006A5171" w:rsidRDefault="006A5171" w:rsidP="006A5171">
      <w:r>
        <w:t>DevOps</w:t>
      </w:r>
    </w:p>
    <w:p w14:paraId="5880D8B6" w14:textId="77777777" w:rsidR="006A5171" w:rsidRDefault="006A5171" w:rsidP="006A5171"/>
    <w:p w14:paraId="6206999A" w14:textId="77777777" w:rsidR="006A5171" w:rsidRDefault="006A5171" w:rsidP="006A5171">
      <w:r>
        <w:t>Quarter 1</w:t>
      </w:r>
    </w:p>
    <w:p w14:paraId="323FA0D5" w14:textId="77777777" w:rsidR="006A5171" w:rsidRDefault="006A5171" w:rsidP="006A5171"/>
    <w:p w14:paraId="4E09D6D5" w14:textId="77777777" w:rsidR="006A5171" w:rsidRDefault="006A5171" w:rsidP="006A5171">
      <w:r>
        <w:t>P3</w:t>
      </w:r>
    </w:p>
    <w:p w14:paraId="6A837FD8" w14:textId="77777777" w:rsidR="006A5171" w:rsidRDefault="006A5171" w:rsidP="006A5171"/>
    <w:p w14:paraId="51CC72D6" w14:textId="77777777" w:rsidR="006A5171" w:rsidRDefault="006A5171" w:rsidP="006A5171">
      <w:r>
        <w:t>Upgrade to TLS1.3 &amp; OCSP Stapling</w:t>
      </w:r>
    </w:p>
    <w:p w14:paraId="2B5E4EC4" w14:textId="77777777" w:rsidR="006A5171" w:rsidRDefault="006A5171" w:rsidP="006A5171"/>
    <w:p w14:paraId="5C007291" w14:textId="77777777" w:rsidR="006A5171" w:rsidRDefault="006A5171" w:rsidP="006A5171">
      <w:proofErr w:type="spellStart"/>
      <w:r>
        <w:t>ITSec</w:t>
      </w:r>
      <w:proofErr w:type="spellEnd"/>
    </w:p>
    <w:p w14:paraId="18381BD1" w14:textId="77777777" w:rsidR="006A5171" w:rsidRDefault="006A5171" w:rsidP="006A5171"/>
    <w:p w14:paraId="3B8FCD0F" w14:textId="77777777" w:rsidR="006A5171" w:rsidRDefault="006A5171" w:rsidP="006A5171">
      <w:r>
        <w:lastRenderedPageBreak/>
        <w:t>Quarter 2</w:t>
      </w:r>
    </w:p>
    <w:p w14:paraId="16BA91C4" w14:textId="77777777" w:rsidR="006A5171" w:rsidRDefault="006A5171" w:rsidP="006A5171"/>
    <w:p w14:paraId="0E76D377" w14:textId="77777777" w:rsidR="006A5171" w:rsidRDefault="006A5171" w:rsidP="006A5171">
      <w:r>
        <w:t xml:space="preserve">AI Overviews </w:t>
      </w:r>
      <w:proofErr w:type="spellStart"/>
      <w:r>
        <w:t>Optimisation</w:t>
      </w:r>
      <w:proofErr w:type="spellEnd"/>
    </w:p>
    <w:p w14:paraId="7F9B25BD" w14:textId="77777777" w:rsidR="006A5171" w:rsidRDefault="006A5171" w:rsidP="006A5171"/>
    <w:p w14:paraId="7E03B59F" w14:textId="77777777" w:rsidR="006A5171" w:rsidRDefault="006A5171" w:rsidP="006A5171">
      <w:r>
        <w:t>Provide clear FAQs, pros/cons lists, and direct answers under 300 characters.</w:t>
      </w:r>
    </w:p>
    <w:p w14:paraId="6F5B9F9A" w14:textId="77777777" w:rsidR="006A5171" w:rsidRDefault="006A5171" w:rsidP="006A5171"/>
    <w:p w14:paraId="2906C71D" w14:textId="77777777" w:rsidR="006A5171" w:rsidRDefault="006A5171" w:rsidP="006A5171">
      <w:r>
        <w:t>Use Q&amp;A schema and legit citations to authoritative studies.</w:t>
      </w:r>
    </w:p>
    <w:p w14:paraId="04117A3B" w14:textId="77777777" w:rsidR="006A5171" w:rsidRDefault="006A5171" w:rsidP="006A5171"/>
    <w:p w14:paraId="2D8AE2FB" w14:textId="77777777" w:rsidR="006A5171" w:rsidRPr="004A77A5" w:rsidRDefault="006A5171" w:rsidP="006A5171">
      <w:pPr>
        <w:rPr>
          <w:sz w:val="28"/>
          <w:szCs w:val="28"/>
        </w:rPr>
      </w:pPr>
      <w:r w:rsidRPr="004A77A5">
        <w:rPr>
          <w:sz w:val="28"/>
          <w:szCs w:val="28"/>
        </w:rPr>
        <w:t>7. Timeline &amp; Milestones (First 180 Days)</w:t>
      </w:r>
    </w:p>
    <w:p w14:paraId="44327DD7" w14:textId="77777777" w:rsidR="006A5171" w:rsidRDefault="006A5171" w:rsidP="006A5171"/>
    <w:p w14:paraId="601285F5" w14:textId="77777777" w:rsidR="006A5171" w:rsidRDefault="006A5171" w:rsidP="006A5171">
      <w:r>
        <w:t>Weeks 1–2: Full SEO audit &amp; quick wins (</w:t>
      </w:r>
      <w:proofErr w:type="gramStart"/>
      <w:r>
        <w:t>meta</w:t>
      </w:r>
      <w:proofErr w:type="gramEnd"/>
      <w:r>
        <w:t xml:space="preserve"> fixes, 404s).</w:t>
      </w:r>
    </w:p>
    <w:p w14:paraId="41A9F493" w14:textId="77777777" w:rsidR="006A5171" w:rsidRDefault="006A5171" w:rsidP="006A5171"/>
    <w:p w14:paraId="30188CCF" w14:textId="77777777" w:rsidR="006A5171" w:rsidRDefault="006A5171" w:rsidP="006A5171">
      <w:r>
        <w:t>Month 1: Publish first two pillar pages &amp; three supporting articles.</w:t>
      </w:r>
    </w:p>
    <w:p w14:paraId="38DEC022" w14:textId="77777777" w:rsidR="006A5171" w:rsidRDefault="006A5171" w:rsidP="006A5171"/>
    <w:p w14:paraId="547DB782" w14:textId="77777777" w:rsidR="006A5171" w:rsidRDefault="006A5171" w:rsidP="006A5171">
      <w:r>
        <w:t>Month 2: Launch digital PR campaign with data study.</w:t>
      </w:r>
    </w:p>
    <w:p w14:paraId="75F5EA4A" w14:textId="77777777" w:rsidR="006A5171" w:rsidRDefault="006A5171" w:rsidP="006A5171"/>
    <w:p w14:paraId="762A0095" w14:textId="77777777" w:rsidR="006A5171" w:rsidRDefault="006A5171" w:rsidP="006A5171">
      <w:r>
        <w:t>Month 3: Core Web Vitals improvements live; obtain 60 new links.</w:t>
      </w:r>
    </w:p>
    <w:p w14:paraId="44653CF4" w14:textId="77777777" w:rsidR="006A5171" w:rsidRDefault="006A5171" w:rsidP="006A5171"/>
    <w:p w14:paraId="7AE03AF9" w14:textId="77777777" w:rsidR="006A5171" w:rsidRDefault="006A5171" w:rsidP="006A5171">
      <w:r>
        <w:t>Month 4: Submit updated XML sitemap &amp; test AI Overview coverage.</w:t>
      </w:r>
    </w:p>
    <w:p w14:paraId="0743569A" w14:textId="77777777" w:rsidR="006A5171" w:rsidRDefault="006A5171" w:rsidP="006A5171"/>
    <w:p w14:paraId="3D5DF40A" w14:textId="77777777" w:rsidR="006A5171" w:rsidRDefault="006A5171" w:rsidP="006A5171">
      <w:r>
        <w:t>Month 5–6: Iterate keyword expansion, refresh evergreen content, scale outreach.</w:t>
      </w:r>
    </w:p>
    <w:p w14:paraId="5867EFE9" w14:textId="77777777" w:rsidR="006A5171" w:rsidRDefault="006A5171" w:rsidP="006A5171"/>
    <w:p w14:paraId="266B940A" w14:textId="77777777" w:rsidR="006A5171" w:rsidRPr="004A77A5" w:rsidRDefault="006A5171" w:rsidP="006A5171">
      <w:pPr>
        <w:rPr>
          <w:sz w:val="28"/>
          <w:szCs w:val="28"/>
        </w:rPr>
      </w:pPr>
      <w:r w:rsidRPr="004A77A5">
        <w:rPr>
          <w:sz w:val="28"/>
          <w:szCs w:val="28"/>
        </w:rPr>
        <w:t>8. Team &amp; Responsibilities</w:t>
      </w:r>
    </w:p>
    <w:p w14:paraId="081B07AC" w14:textId="77777777" w:rsidR="006A5171" w:rsidRDefault="006A5171" w:rsidP="006A5171"/>
    <w:p w14:paraId="10020244" w14:textId="77777777" w:rsidR="006A5171" w:rsidRDefault="006A5171" w:rsidP="006A5171">
      <w:r>
        <w:t>SEO Lead: Strategy &amp; reporting.</w:t>
      </w:r>
    </w:p>
    <w:p w14:paraId="381DA7B2" w14:textId="77777777" w:rsidR="006A5171" w:rsidRDefault="006A5171" w:rsidP="006A5171"/>
    <w:p w14:paraId="64B72BF5" w14:textId="77777777" w:rsidR="006A5171" w:rsidRDefault="006A5171" w:rsidP="006A5171">
      <w:r>
        <w:lastRenderedPageBreak/>
        <w:t>Content Strategist: Topic ideation &amp; editorial calendar.</w:t>
      </w:r>
    </w:p>
    <w:p w14:paraId="621E3D1A" w14:textId="77777777" w:rsidR="006A5171" w:rsidRDefault="006A5171" w:rsidP="006A5171"/>
    <w:p w14:paraId="3D1B0C40" w14:textId="77777777" w:rsidR="006A5171" w:rsidRDefault="006A5171" w:rsidP="006A5171">
      <w:r>
        <w:t>Writers/Designers: Content &amp; asset production.</w:t>
      </w:r>
    </w:p>
    <w:p w14:paraId="51B1CC1D" w14:textId="77777777" w:rsidR="006A5171" w:rsidRDefault="006A5171" w:rsidP="006A5171"/>
    <w:p w14:paraId="2CF05EB6" w14:textId="77777777" w:rsidR="006A5171" w:rsidRDefault="006A5171" w:rsidP="006A5171">
      <w:r>
        <w:t>Developers: Technical fixes &amp; performance.</w:t>
      </w:r>
    </w:p>
    <w:p w14:paraId="1C6E2E5B" w14:textId="77777777" w:rsidR="006A5171" w:rsidRDefault="006A5171" w:rsidP="006A5171"/>
    <w:p w14:paraId="49F5226A" w14:textId="77777777" w:rsidR="006A5171" w:rsidRDefault="006A5171" w:rsidP="006A5171">
      <w:r>
        <w:t>Digital PR Manager: Outreach &amp; relationship building.</w:t>
      </w:r>
    </w:p>
    <w:p w14:paraId="5C360FAD" w14:textId="77777777" w:rsidR="006A5171" w:rsidRDefault="006A5171" w:rsidP="006A5171"/>
    <w:p w14:paraId="21045184" w14:textId="77777777" w:rsidR="006A5171" w:rsidRPr="004A77A5" w:rsidRDefault="006A5171" w:rsidP="006A5171">
      <w:pPr>
        <w:rPr>
          <w:sz w:val="28"/>
          <w:szCs w:val="28"/>
        </w:rPr>
      </w:pPr>
      <w:r w:rsidRPr="004A77A5">
        <w:rPr>
          <w:sz w:val="28"/>
          <w:szCs w:val="28"/>
        </w:rPr>
        <w:t>9. Risk Register &amp; Mitigations</w:t>
      </w:r>
    </w:p>
    <w:p w14:paraId="3DB7FD7C" w14:textId="77777777" w:rsidR="006A5171" w:rsidRPr="004A77A5" w:rsidRDefault="006A5171" w:rsidP="006A5171">
      <w:pPr>
        <w:rPr>
          <w:sz w:val="28"/>
          <w:szCs w:val="28"/>
        </w:rPr>
      </w:pPr>
    </w:p>
    <w:p w14:paraId="5684514B" w14:textId="77777777" w:rsidR="006A5171" w:rsidRDefault="006A5171" w:rsidP="006A5171">
      <w:r>
        <w:t>Risk</w:t>
      </w:r>
    </w:p>
    <w:p w14:paraId="2D2F7C85" w14:textId="77777777" w:rsidR="006A5171" w:rsidRDefault="006A5171" w:rsidP="006A5171"/>
    <w:p w14:paraId="11C8BEBB" w14:textId="77777777" w:rsidR="006A5171" w:rsidRDefault="006A5171" w:rsidP="006A5171">
      <w:r>
        <w:t>Likelihood</w:t>
      </w:r>
    </w:p>
    <w:p w14:paraId="5D49B930" w14:textId="77777777" w:rsidR="006A5171" w:rsidRDefault="006A5171" w:rsidP="006A5171"/>
    <w:p w14:paraId="70525B8C" w14:textId="77777777" w:rsidR="006A5171" w:rsidRDefault="006A5171" w:rsidP="006A5171">
      <w:r>
        <w:t>Impact</w:t>
      </w:r>
    </w:p>
    <w:p w14:paraId="228F0664" w14:textId="77777777" w:rsidR="006A5171" w:rsidRDefault="006A5171" w:rsidP="006A5171"/>
    <w:p w14:paraId="63F4FFF8" w14:textId="77777777" w:rsidR="006A5171" w:rsidRDefault="006A5171" w:rsidP="006A5171">
      <w:r>
        <w:t>Mitigation</w:t>
      </w:r>
    </w:p>
    <w:p w14:paraId="490CBE89" w14:textId="77777777" w:rsidR="006A5171" w:rsidRDefault="006A5171" w:rsidP="006A5171"/>
    <w:p w14:paraId="08F667C3" w14:textId="77777777" w:rsidR="006A5171" w:rsidRDefault="006A5171" w:rsidP="006A5171">
      <w:r>
        <w:t>Google core update volatility</w:t>
      </w:r>
    </w:p>
    <w:p w14:paraId="6FF75D15" w14:textId="77777777" w:rsidR="006A5171" w:rsidRDefault="006A5171" w:rsidP="006A5171"/>
    <w:p w14:paraId="7FBAE623" w14:textId="77777777" w:rsidR="006A5171" w:rsidRDefault="006A5171" w:rsidP="006A5171">
      <w:r>
        <w:t>Medium</w:t>
      </w:r>
    </w:p>
    <w:p w14:paraId="401BC221" w14:textId="77777777" w:rsidR="006A5171" w:rsidRDefault="006A5171" w:rsidP="006A5171"/>
    <w:p w14:paraId="03F337BF" w14:textId="77777777" w:rsidR="006A5171" w:rsidRDefault="006A5171" w:rsidP="006A5171">
      <w:r>
        <w:t>High</w:t>
      </w:r>
    </w:p>
    <w:p w14:paraId="24AE4001" w14:textId="77777777" w:rsidR="006A5171" w:rsidRDefault="006A5171" w:rsidP="006A5171"/>
    <w:p w14:paraId="4BDA20E2" w14:textId="77777777" w:rsidR="006A5171" w:rsidRDefault="006A5171" w:rsidP="006A5171">
      <w:r>
        <w:t>Maintain quality &amp; diversify channels</w:t>
      </w:r>
    </w:p>
    <w:p w14:paraId="0A2C52A0" w14:textId="77777777" w:rsidR="006A5171" w:rsidRDefault="006A5171" w:rsidP="006A5171"/>
    <w:p w14:paraId="616A7367" w14:textId="77777777" w:rsidR="006A5171" w:rsidRDefault="006A5171" w:rsidP="006A5171">
      <w:proofErr w:type="spellStart"/>
      <w:r>
        <w:lastRenderedPageBreak/>
        <w:t>Spammy</w:t>
      </w:r>
      <w:proofErr w:type="spellEnd"/>
      <w:r>
        <w:t xml:space="preserve"> backlinks</w:t>
      </w:r>
    </w:p>
    <w:p w14:paraId="4BDA27DC" w14:textId="77777777" w:rsidR="006A5171" w:rsidRDefault="006A5171" w:rsidP="006A5171"/>
    <w:p w14:paraId="0B37FCEA" w14:textId="77777777" w:rsidR="006A5171" w:rsidRDefault="006A5171" w:rsidP="006A5171">
      <w:r>
        <w:t>Low</w:t>
      </w:r>
    </w:p>
    <w:p w14:paraId="7DEE5640" w14:textId="77777777" w:rsidR="006A5171" w:rsidRDefault="006A5171" w:rsidP="006A5171"/>
    <w:p w14:paraId="3B6FCCC3" w14:textId="77777777" w:rsidR="006A5171" w:rsidRDefault="006A5171" w:rsidP="006A5171">
      <w:r>
        <w:t>Medium</w:t>
      </w:r>
      <w:bookmarkStart w:id="0" w:name="_GoBack"/>
      <w:bookmarkEnd w:id="0"/>
    </w:p>
    <w:p w14:paraId="4B0F23E4" w14:textId="77777777" w:rsidR="006A5171" w:rsidRDefault="006A5171" w:rsidP="006A5171">
      <w:r>
        <w:t>Quarterly link audits &amp; disavow</w:t>
      </w:r>
    </w:p>
    <w:p w14:paraId="1EE0AD82" w14:textId="77777777" w:rsidR="006A5171" w:rsidRDefault="006A5171" w:rsidP="006A5171">
      <w:r>
        <w:t>AI Overview suppression</w:t>
      </w:r>
    </w:p>
    <w:p w14:paraId="2C6D193D" w14:textId="77777777" w:rsidR="006A5171" w:rsidRDefault="006A5171" w:rsidP="006A5171">
      <w:r>
        <w:t>Medium</w:t>
      </w:r>
    </w:p>
    <w:p w14:paraId="706DF7CC" w14:textId="77777777" w:rsidR="006A5171" w:rsidRDefault="006A5171" w:rsidP="006A5171">
      <w:r>
        <w:t>Medium</w:t>
      </w:r>
    </w:p>
    <w:p w14:paraId="45C8479E" w14:textId="77777777" w:rsidR="006A5171" w:rsidRDefault="006A5171" w:rsidP="006A5171">
      <w:r>
        <w:t>Focus on authoritative answers &amp; schema</w:t>
      </w:r>
    </w:p>
    <w:p w14:paraId="2F7051A4" w14:textId="77777777" w:rsidR="006A5171" w:rsidRPr="004A77A5" w:rsidRDefault="006A5171" w:rsidP="006A5171">
      <w:pPr>
        <w:rPr>
          <w:sz w:val="28"/>
          <w:szCs w:val="28"/>
        </w:rPr>
      </w:pPr>
      <w:r w:rsidRPr="004A77A5">
        <w:rPr>
          <w:sz w:val="28"/>
          <w:szCs w:val="28"/>
        </w:rPr>
        <w:t>10. Implementation Checklist</w:t>
      </w:r>
    </w:p>
    <w:p w14:paraId="02F8C0DF" w14:textId="77777777" w:rsidR="006A5171" w:rsidRDefault="006A5171" w:rsidP="006A5171">
      <w:r>
        <w:t>Pre</w:t>
      </w:r>
      <w:r>
        <w:rPr>
          <w:rFonts w:ascii="Cambria Math" w:hAnsi="Cambria Math" w:cs="Cambria Math"/>
        </w:rPr>
        <w:t>‑</w:t>
      </w:r>
      <w:r>
        <w:t>Launch Audit</w:t>
      </w:r>
    </w:p>
    <w:p w14:paraId="1C0BD8A5" w14:textId="77777777" w:rsidR="006A5171" w:rsidRDefault="006A5171" w:rsidP="006A5171">
      <w:r>
        <w:t>Keyword &amp; Content</w:t>
      </w:r>
    </w:p>
    <w:p w14:paraId="0D82FD2D" w14:textId="77777777" w:rsidR="006A5171" w:rsidRDefault="006A5171" w:rsidP="006A5171">
      <w:r>
        <w:t>Backlink Building</w:t>
      </w:r>
    </w:p>
    <w:p w14:paraId="7537598C" w14:textId="77777777" w:rsidR="006A5171" w:rsidRDefault="006A5171" w:rsidP="006A5171">
      <w:r>
        <w:t>Technical SEO</w:t>
      </w:r>
    </w:p>
    <w:p w14:paraId="67734485" w14:textId="77777777" w:rsidR="006A5171" w:rsidRDefault="006A5171" w:rsidP="006A5171">
      <w:r>
        <w:t>Post</w:t>
      </w:r>
      <w:r>
        <w:rPr>
          <w:rFonts w:ascii="Cambria Math" w:hAnsi="Cambria Math" w:cs="Cambria Math"/>
        </w:rPr>
        <w:t>‑</w:t>
      </w:r>
      <w:r>
        <w:t>Launch &amp; Ongoing</w:t>
      </w:r>
    </w:p>
    <w:p w14:paraId="4C189B7A" w14:textId="77777777" w:rsidR="00A9204E" w:rsidRDefault="00A9204E"/>
    <w:sectPr w:rsidR="00A9204E" w:rsidSect="006A5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171"/>
    <w:rsid w:val="004A77A5"/>
    <w:rsid w:val="00645252"/>
    <w:rsid w:val="006A5171"/>
    <w:rsid w:val="006D3D74"/>
    <w:rsid w:val="0083569A"/>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D4A14"/>
  <w15:chartTrackingRefBased/>
  <w15:docId w15:val="{FA0AEC0A-ADCD-4EF4-925C-3FAC04F7B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171"/>
  </w:style>
  <w:style w:type="paragraph" w:styleId="Heading1">
    <w:name w:val="heading 1"/>
    <w:basedOn w:val="Normal"/>
    <w:next w:val="Normal"/>
    <w:link w:val="Heading1Char"/>
    <w:uiPriority w:val="9"/>
    <w:qFormat/>
    <w:rsid w:val="006A5171"/>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6A517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6A517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6A517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6A517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6A517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6A517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6A517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qFormat/>
    <w:rsid w:val="006A517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17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6A517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6A517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6A517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6A517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6A517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6A517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6A517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6A5171"/>
    <w:rPr>
      <w:b/>
      <w:bCs/>
      <w:i/>
      <w:iCs/>
    </w:rPr>
  </w:style>
  <w:style w:type="paragraph" w:styleId="Title">
    <w:name w:val="Title"/>
    <w:basedOn w:val="Normal"/>
    <w:next w:val="Normal"/>
    <w:link w:val="TitleChar"/>
    <w:uiPriority w:val="10"/>
    <w:qFormat/>
    <w:rsid w:val="006A517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A5171"/>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6A517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A5171"/>
    <w:rPr>
      <w:color w:val="44546A" w:themeColor="text2"/>
      <w:sz w:val="28"/>
      <w:szCs w:val="28"/>
    </w:rPr>
  </w:style>
  <w:style w:type="character" w:styleId="SubtleEmphasis">
    <w:name w:val="Subtle Emphasis"/>
    <w:basedOn w:val="DefaultParagraphFont"/>
    <w:uiPriority w:val="19"/>
    <w:qFormat/>
    <w:rsid w:val="006A5171"/>
    <w:rPr>
      <w:i/>
      <w:iCs/>
      <w:color w:val="595959" w:themeColor="text1" w:themeTint="A6"/>
    </w:rPr>
  </w:style>
  <w:style w:type="character" w:styleId="Emphasis">
    <w:name w:val="Emphasis"/>
    <w:basedOn w:val="DefaultParagraphFont"/>
    <w:uiPriority w:val="20"/>
    <w:qFormat/>
    <w:rsid w:val="006A5171"/>
    <w:rPr>
      <w:i/>
      <w:iCs/>
      <w:color w:val="000000" w:themeColor="text1"/>
    </w:rPr>
  </w:style>
  <w:style w:type="character" w:styleId="IntenseEmphasis">
    <w:name w:val="Intense Emphasis"/>
    <w:basedOn w:val="DefaultParagraphFont"/>
    <w:uiPriority w:val="21"/>
    <w:qFormat/>
    <w:rsid w:val="006A5171"/>
    <w:rPr>
      <w:b/>
      <w:bCs/>
      <w:i/>
      <w:iCs/>
      <w:color w:val="auto"/>
    </w:rPr>
  </w:style>
  <w:style w:type="character" w:styleId="Strong">
    <w:name w:val="Strong"/>
    <w:basedOn w:val="DefaultParagraphFont"/>
    <w:uiPriority w:val="22"/>
    <w:qFormat/>
    <w:rsid w:val="006A5171"/>
    <w:rPr>
      <w:b/>
      <w:bCs/>
    </w:rPr>
  </w:style>
  <w:style w:type="paragraph" w:styleId="Quote">
    <w:name w:val="Quote"/>
    <w:basedOn w:val="Normal"/>
    <w:next w:val="Normal"/>
    <w:link w:val="QuoteChar"/>
    <w:uiPriority w:val="29"/>
    <w:qFormat/>
    <w:rsid w:val="006A517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A5171"/>
    <w:rPr>
      <w:i/>
      <w:iCs/>
      <w:color w:val="7B7B7B" w:themeColor="accent3" w:themeShade="BF"/>
      <w:sz w:val="24"/>
      <w:szCs w:val="24"/>
    </w:rPr>
  </w:style>
  <w:style w:type="paragraph" w:styleId="IntenseQuote">
    <w:name w:val="Intense Quote"/>
    <w:basedOn w:val="Normal"/>
    <w:next w:val="Normal"/>
    <w:link w:val="IntenseQuoteChar"/>
    <w:uiPriority w:val="30"/>
    <w:qFormat/>
    <w:rsid w:val="006A5171"/>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6A5171"/>
    <w:rPr>
      <w:rFonts w:asciiTheme="majorHAnsi" w:eastAsiaTheme="majorEastAsia" w:hAnsiTheme="majorHAnsi" w:cstheme="majorBidi"/>
      <w:caps/>
      <w:color w:val="2E74B5" w:themeColor="accent1" w:themeShade="BF"/>
      <w:sz w:val="28"/>
      <w:szCs w:val="28"/>
    </w:rPr>
  </w:style>
  <w:style w:type="character" w:styleId="SubtleReference">
    <w:name w:val="Subtle Reference"/>
    <w:basedOn w:val="DefaultParagraphFont"/>
    <w:uiPriority w:val="31"/>
    <w:qFormat/>
    <w:rsid w:val="006A517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A5171"/>
    <w:rPr>
      <w:b/>
      <w:bCs/>
      <w:caps w:val="0"/>
      <w:smallCaps/>
      <w:color w:val="auto"/>
      <w:spacing w:val="0"/>
      <w:u w:val="single"/>
    </w:rPr>
  </w:style>
  <w:style w:type="character" w:styleId="BookTitle">
    <w:name w:val="Book Title"/>
    <w:basedOn w:val="DefaultParagraphFont"/>
    <w:uiPriority w:val="33"/>
    <w:qFormat/>
    <w:rsid w:val="006A5171"/>
    <w:rPr>
      <w:b/>
      <w:bCs/>
      <w:caps w:val="0"/>
      <w:smallCaps/>
      <w:spacing w:val="0"/>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A5171"/>
    <w:pPr>
      <w:spacing w:line="240" w:lineRule="auto"/>
    </w:pPr>
    <w:rPr>
      <w:b/>
      <w:bCs/>
      <w:color w:val="404040" w:themeColor="text1" w:themeTint="BF"/>
      <w:sz w:val="16"/>
      <w:szCs w:val="16"/>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6A5171"/>
    <w:pPr>
      <w:spacing w:after="0" w:line="240" w:lineRule="auto"/>
    </w:pPr>
  </w:style>
  <w:style w:type="paragraph" w:styleId="TOCHeading">
    <w:name w:val="TOC Heading"/>
    <w:basedOn w:val="Heading1"/>
    <w:next w:val="Normal"/>
    <w:uiPriority w:val="39"/>
    <w:semiHidden/>
    <w:unhideWhenUsed/>
    <w:qFormat/>
    <w:rsid w:val="006A5171"/>
    <w:pPr>
      <w:outlineLvl w:val="9"/>
    </w:pPr>
  </w:style>
  <w:style w:type="paragraph" w:styleId="NormalWeb">
    <w:name w:val="Normal (Web)"/>
    <w:basedOn w:val="Normal"/>
    <w:uiPriority w:val="99"/>
    <w:semiHidden/>
    <w:unhideWhenUsed/>
    <w:rsid w:val="006A51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48428">
      <w:bodyDiv w:val="1"/>
      <w:marLeft w:val="0"/>
      <w:marRight w:val="0"/>
      <w:marTop w:val="0"/>
      <w:marBottom w:val="0"/>
      <w:divBdr>
        <w:top w:val="none" w:sz="0" w:space="0" w:color="auto"/>
        <w:left w:val="none" w:sz="0" w:space="0" w:color="auto"/>
        <w:bottom w:val="none" w:sz="0" w:space="0" w:color="auto"/>
        <w:right w:val="none" w:sz="0" w:space="0" w:color="auto"/>
      </w:divBdr>
    </w:div>
    <w:div w:id="164974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14</TotalTime>
  <Pages>11</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Microsoft account</cp:lastModifiedBy>
  <cp:revision>2</cp:revision>
  <dcterms:created xsi:type="dcterms:W3CDTF">2025-06-27T03:35:00Z</dcterms:created>
  <dcterms:modified xsi:type="dcterms:W3CDTF">2025-06-27T03:50:00Z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