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30"/>
          <w:szCs w:val="30"/>
        </w:rPr>
        <w:t xml:space="preserve">Ideation Phase</w:t>
      </w:r>
    </w:p>
    <w:p>
      <w:pPr>
        <w:spacing w:after="300"/>
        <w:jc w:val="center"/>
      </w:pPr>
      <w:r>
        <w:rPr>
          <w:b/>
          <w:bCs/>
          <w:color w:val="1F2937"/>
          <w:sz w:val="22"/>
          <w:szCs w:val="22"/>
        </w:rPr>
        <w:t xml:space="preserve">Sprint Planning Logic — Epics, Stories, Story Points &amp; Velocity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7240"/>
      </w:tblGrid>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Date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7 July 2026</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Team ID</w:t>
            </w:r>
          </w:p>
        </w:tc>
        <w:tc>
          <w:tcPr>
            <w:tcW w:type="dxa" w:w="7240"/>
            <w:shd w:fill="EEF2FF" w:val="clear"/>
            <w:tcMar>
              <w:top w:type="dxa" w:w="100"/>
              <w:left w:type="dxa" w:w="120"/>
              <w:bottom w:type="dxa" w:w="100"/>
              <w:right w:type="dxa" w:w="120"/>
            </w:tcMar>
            <w:vAlign w:val="center"/>
          </w:tcPr>
          <w:p>
            <w:pPr>
              <w:spacing w:after="150"/>
            </w:pPr>
            <w:r>
              <w:rPr>
                <w:color w:val="1F2937"/>
                <w:sz w:val="21"/>
                <w:szCs w:val="21"/>
              </w:rPr>
              <w:t xml:space="preserve">SWTID-2026-2247</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Project Name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Emotion Detection and Learning Support Engine</w:t>
            </w:r>
          </w:p>
        </w:tc>
      </w:tr>
    </w:tbl>
    <w:p>
      <w:pPr>
        <w:spacing w:after="200"/>
      </w:pPr>
    </w:p>
    <w:p>
      <w:pPr>
        <w:spacing w:after="120" w:before="260"/>
      </w:pPr>
      <w:r>
        <w:rPr>
          <w:b/>
          <w:bCs/>
          <w:color w:val="1F2937"/>
          <w:sz w:val="24"/>
          <w:szCs w:val="24"/>
        </w:rPr>
        <w:t xml:space="preserve">What is a Sprint?</w:t>
      </w:r>
    </w:p>
    <w:p>
      <w:pPr>
        <w:spacing w:after="150"/>
      </w:pPr>
      <w:r>
        <w:rPr>
          <w:color w:val="1F2937"/>
          <w:sz w:val="21"/>
          <w:szCs w:val="21"/>
        </w:rPr>
        <w:t xml:space="preserve">A sprint is a fixed period of time — typically one to four weeks — during which a team commits to completing a defined set of tasks. For the Emotion Detection and Learning Support Engine, each sprint is planned as a 6-day cycle, giving the team a short, focused window to deliver a working increment of the product.</w:t>
      </w:r>
    </w:p>
    <w:p>
      <w:pPr>
        <w:spacing w:after="120" w:before="260"/>
      </w:pPr>
      <w:r>
        <w:rPr>
          <w:b/>
          <w:bCs/>
          <w:color w:val="1F2937"/>
          <w:sz w:val="24"/>
          <w:szCs w:val="24"/>
        </w:rPr>
        <w:t xml:space="preserve">What is an Epic?</w:t>
      </w:r>
    </w:p>
    <w:p>
      <w:pPr>
        <w:spacing w:after="150"/>
      </w:pPr>
      <w:r>
        <w:rPr>
          <w:color w:val="1F2937"/>
          <w:sz w:val="21"/>
          <w:szCs w:val="21"/>
        </w:rPr>
        <w:t xml:space="preserve">An epic is a large body of work — too big to finish in a single sprint — that is broken down into smaller, deliverable stories spread across multiple sprints. In this project, the six epics (Environment Setup, Kaggle Model Training, Core Emotion Detection Pipeline, AI Guidance Engine, Streamlit UI, and User Interaction/Testing) each represent one major area of the system.</w:t>
      </w:r>
    </w:p>
    <w:p>
      <w:pPr>
        <w:spacing w:after="120" w:before="260"/>
      </w:pPr>
      <w:r>
        <w:rPr>
          <w:b/>
          <w:bCs/>
          <w:color w:val="1F2937"/>
          <w:sz w:val="24"/>
          <w:szCs w:val="24"/>
        </w:rPr>
        <w:t xml:space="preserve">What is a Story?</w:t>
      </w:r>
    </w:p>
    <w:p>
      <w:pPr>
        <w:spacing w:after="150"/>
      </w:pPr>
      <w:r>
        <w:rPr>
          <w:color w:val="1F2937"/>
          <w:sz w:val="21"/>
          <w:szCs w:val="21"/>
        </w:rPr>
        <w:t xml:space="preserve">A story is a small, independently completable unit of work that belongs to an epic. Each story is written from the user's or developer's point of view (“As a ___, I can ___ so that ___”) and is estimated in story points before being assigned to a sprint.</w:t>
      </w:r>
    </w:p>
    <w:p>
      <w:pPr>
        <w:spacing w:after="120" w:before="260"/>
      </w:pPr>
      <w:r>
        <w:rPr>
          <w:b/>
          <w:bCs/>
          <w:color w:val="1F2937"/>
          <w:sz w:val="24"/>
          <w:szCs w:val="24"/>
        </w:rPr>
        <w:t xml:space="preserve">What is a Story Point?</w:t>
      </w:r>
    </w:p>
    <w:p>
      <w:pPr>
        <w:spacing w:after="150"/>
      </w:pPr>
      <w:r>
        <w:rPr>
          <w:color w:val="1F2937"/>
          <w:sz w:val="21"/>
          <w:szCs w:val="21"/>
        </w:rPr>
        <w:t xml:space="preserve">A story point is a relative measure of the effort a story takes to complete, usually expressed using the Fibonacci sequence (1, 2, 3, 5, 8...). Smaller numbers represent simpler, low-effort stories; larger numbers represent stories with more complexity, risk, or unknowns.</w:t>
      </w:r>
    </w:p>
    <w:p>
      <w:pPr>
        <w:spacing w:after="200" w:before="150"/>
        <w:jc w:val="center"/>
      </w:pPr>
      <w:r>
        <w:drawing>
          <wp:inline distT="0" distB="0" distL="0" distR="0">
            <wp:extent cx="3810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485900"/>
                    </a:xfrm>
                    <a:prstGeom prst="rect">
                      <a:avLst/>
                    </a:prstGeom>
                  </pic:spPr>
                </pic:pic>
              </a:graphicData>
            </a:graphic>
          </wp:inline>
        </w:drawing>
      </w:r>
    </w:p>
    <w:p>
      <w:pPr>
        <w:spacing w:after="120" w:before="260"/>
      </w:pPr>
      <w:r>
        <w:rPr>
          <w:b/>
          <w:bCs/>
          <w:color w:val="1F2937"/>
          <w:sz w:val="24"/>
          <w:szCs w:val="24"/>
        </w:rPr>
        <w:t xml:space="preserve">Worked Example: Emotion Detection and Learning Support Engine</w:t>
      </w:r>
    </w:p>
    <w:p>
      <w:pPr>
        <w:spacing w:after="150"/>
      </w:pPr>
      <w:r>
        <w:rPr>
          <w:color w:val="1F2937"/>
          <w:sz w:val="21"/>
          <w:szCs w:val="21"/>
        </w:rPr>
        <w:t xml:space="preserve">The backlog for this project is organized into 5 sprints across the 6 epics. Each user story below carries a Fibonacci story point estimate.</w:t>
      </w:r>
    </w:p>
    <w:p>
      <w:pPr>
        <w:spacing w:after="80" w:before="200"/>
      </w:pPr>
      <w:r>
        <w:rPr>
          <w:b/>
          <w:bCs/>
          <w:color w:val="4F46E5"/>
          <w:sz w:val="22"/>
          <w:szCs w:val="22"/>
        </w:rPr>
        <w:t xml:space="preserve">Sprint-1 — Environment Setup</w:t>
      </w:r>
    </w:p>
    <w:p>
      <w:pPr>
        <w:spacing w:after="50"/>
        <w:ind w:left="300"/>
      </w:pPr>
      <w:r>
        <w:rPr>
          <w:b/>
          <w:bCs/>
          <w:color w:val="1F2937"/>
          <w:sz w:val="20"/>
          <w:szCs w:val="20"/>
        </w:rPr>
        <w:t xml:space="preserve">USN1  </w:t>
      </w:r>
      <w:r>
        <w:rPr>
          <w:color w:val="1F2937"/>
          <w:sz w:val="20"/>
          <w:szCs w:val="20"/>
        </w:rPr>
        <w:t xml:space="preserve">Obtain Gemini API Key</w:t>
      </w:r>
      <w:r>
        <w:rPr>
          <w:i/>
          <w:iCs/>
          <w:color w:val="6B7280"/>
          <w:sz w:val="19"/>
          <w:szCs w:val="19"/>
        </w:rPr>
        <w:t xml:space="preserve">  — 1 pt</w:t>
      </w:r>
    </w:p>
    <w:p>
      <w:pPr>
        <w:spacing w:after="50"/>
        <w:ind w:left="300"/>
      </w:pPr>
      <w:r>
        <w:rPr>
          <w:b/>
          <w:bCs/>
          <w:color w:val="1F2937"/>
          <w:sz w:val="20"/>
          <w:szCs w:val="20"/>
        </w:rPr>
        <w:t xml:space="preserve">USN2  </w:t>
      </w:r>
      <w:r>
        <w:rPr>
          <w:color w:val="1F2937"/>
          <w:sz w:val="20"/>
          <w:szCs w:val="20"/>
        </w:rPr>
        <w:t xml:space="preserve">Install Python &amp; Create Virtual Environment</w:t>
      </w:r>
      <w:r>
        <w:rPr>
          <w:i/>
          <w:iCs/>
          <w:color w:val="6B7280"/>
          <w:sz w:val="19"/>
          <w:szCs w:val="19"/>
        </w:rPr>
        <w:t xml:space="preserve">  — 1 pt</w:t>
      </w:r>
    </w:p>
    <w:p>
      <w:pPr>
        <w:spacing w:after="50"/>
        <w:ind w:left="300"/>
      </w:pPr>
      <w:r>
        <w:rPr>
          <w:b/>
          <w:bCs/>
          <w:color w:val="1F2937"/>
          <w:sz w:val="20"/>
          <w:szCs w:val="20"/>
        </w:rPr>
        <w:t xml:space="preserve">USN3  </w:t>
      </w:r>
      <w:r>
        <w:rPr>
          <w:color w:val="1F2937"/>
          <w:sz w:val="20"/>
          <w:szCs w:val="20"/>
        </w:rPr>
        <w:t xml:space="preserve">Install Project Dependencies</w:t>
      </w:r>
      <w:r>
        <w:rPr>
          <w:i/>
          <w:iCs/>
          <w:color w:val="6B7280"/>
          <w:sz w:val="19"/>
          <w:szCs w:val="19"/>
        </w:rPr>
        <w:t xml:space="preserve">  — 2 pt</w:t>
      </w:r>
    </w:p>
    <w:p>
      <w:pPr>
        <w:spacing w:after="50"/>
        <w:ind w:left="300"/>
      </w:pPr>
      <w:r>
        <w:rPr>
          <w:b/>
          <w:bCs/>
          <w:color w:val="1F2937"/>
          <w:sz w:val="20"/>
          <w:szCs w:val="20"/>
        </w:rPr>
        <w:t xml:space="preserve">USN4  </w:t>
      </w:r>
      <w:r>
        <w:rPr>
          <w:color w:val="1F2937"/>
          <w:sz w:val="20"/>
          <w:szCs w:val="20"/>
        </w:rPr>
        <w:t xml:space="preserve">Create the .env Configuration File</w:t>
      </w:r>
      <w:r>
        <w:rPr>
          <w:i/>
          <w:iCs/>
          <w:color w:val="6B7280"/>
          <w:sz w:val="19"/>
          <w:szCs w:val="19"/>
        </w:rPr>
        <w:t xml:space="preserve">  — 1 pt</w:t>
      </w:r>
    </w:p>
    <w:p>
      <w:pPr>
        <w:spacing w:after="50"/>
        <w:ind w:left="300"/>
      </w:pPr>
      <w:r>
        <w:rPr>
          <w:b/>
          <w:bCs/>
          <w:color w:val="1F2937"/>
          <w:sz w:val="20"/>
          <w:szCs w:val="20"/>
        </w:rPr>
        <w:t xml:space="preserve">USN5  </w:t>
      </w:r>
      <w:r>
        <w:rPr>
          <w:color w:val="1F2937"/>
          <w:sz w:val="20"/>
          <w:szCs w:val="20"/>
        </w:rPr>
        <w:t xml:space="preserve">Verify Model and Data Directories</w:t>
      </w:r>
      <w:r>
        <w:rPr>
          <w:i/>
          <w:iCs/>
          <w:color w:val="6B7280"/>
          <w:sz w:val="19"/>
          <w:szCs w:val="19"/>
        </w:rPr>
        <w:t xml:space="preserve">  — 1 pt</w:t>
      </w:r>
    </w:p>
    <w:p>
      <w:pPr>
        <w:spacing w:after="50"/>
        <w:ind w:left="300"/>
      </w:pPr>
      <w:r>
        <w:rPr>
          <w:b/>
          <w:bCs/>
          <w:color w:val="1F2937"/>
          <w:sz w:val="20"/>
          <w:szCs w:val="20"/>
        </w:rPr>
        <w:t xml:space="preserve">USN6  </w:t>
      </w:r>
      <w:r>
        <w:rPr>
          <w:color w:val="1F2937"/>
          <w:sz w:val="20"/>
          <w:szCs w:val="20"/>
        </w:rPr>
        <w:t xml:space="preserve">Prepare Project Folder Structure</w:t>
      </w:r>
      <w:r>
        <w:rPr>
          <w:i/>
          <w:iCs/>
          <w:color w:val="6B7280"/>
          <w:sz w:val="19"/>
          <w:szCs w:val="19"/>
        </w:rPr>
        <w:t xml:space="preserve">  — 2 pt</w:t>
      </w:r>
    </w:p>
    <w:p>
      <w:pPr>
        <w:spacing w:after="160"/>
        <w:ind w:left="300"/>
      </w:pPr>
      <w:r>
        <w:rPr>
          <w:b/>
          <w:bCs/>
          <w:color w:val="1F2937"/>
          <w:sz w:val="20"/>
          <w:szCs w:val="20"/>
        </w:rPr>
        <w:t xml:space="preserve">Total Story Points in Sprint-1 = 1+1+2+1+1+2 = 8</w:t>
      </w:r>
    </w:p>
    <w:p>
      <w:pPr>
        <w:spacing w:after="80" w:before="200"/>
      </w:pPr>
      <w:r>
        <w:rPr>
          <w:b/>
          <w:bCs/>
          <w:color w:val="4F46E5"/>
          <w:sz w:val="22"/>
          <w:szCs w:val="22"/>
        </w:rPr>
        <w:t xml:space="preserve">Sprint-2 — Kaggle Model Training</w:t>
      </w:r>
    </w:p>
    <w:p>
      <w:pPr>
        <w:spacing w:after="50"/>
        <w:ind w:left="300"/>
      </w:pPr>
      <w:r>
        <w:rPr>
          <w:b/>
          <w:bCs/>
          <w:color w:val="1F2937"/>
          <w:sz w:val="20"/>
          <w:szCs w:val="20"/>
        </w:rPr>
        <w:t xml:space="preserve">USN7  </w:t>
      </w:r>
      <w:r>
        <w:rPr>
          <w:color w:val="1F2937"/>
          <w:sz w:val="20"/>
          <w:szCs w:val="20"/>
        </w:rPr>
        <w:t xml:space="preserve">Kaggle Setup (GPU + Dependencies + Data Loading)</w:t>
      </w:r>
      <w:r>
        <w:rPr>
          <w:i/>
          <w:iCs/>
          <w:color w:val="6B7280"/>
          <w:sz w:val="19"/>
          <w:szCs w:val="19"/>
        </w:rPr>
        <w:t xml:space="preserve">  — 3 pt</w:t>
      </w:r>
    </w:p>
    <w:p>
      <w:pPr>
        <w:spacing w:after="50"/>
        <w:ind w:left="300"/>
      </w:pPr>
      <w:r>
        <w:rPr>
          <w:b/>
          <w:bCs/>
          <w:color w:val="1F2937"/>
          <w:sz w:val="20"/>
          <w:szCs w:val="20"/>
        </w:rPr>
        <w:t xml:space="preserve">USN8  </w:t>
      </w:r>
      <w:r>
        <w:rPr>
          <w:color w:val="1F2937"/>
          <w:sz w:val="20"/>
          <w:szCs w:val="20"/>
        </w:rPr>
        <w:t xml:space="preserve">Data Preprocessing &amp; Tokenization</w:t>
      </w:r>
      <w:r>
        <w:rPr>
          <w:i/>
          <w:iCs/>
          <w:color w:val="6B7280"/>
          <w:sz w:val="19"/>
          <w:szCs w:val="19"/>
        </w:rPr>
        <w:t xml:space="preserve">  — 3 pt</w:t>
      </w:r>
    </w:p>
    <w:p>
      <w:pPr>
        <w:spacing w:after="50"/>
        <w:ind w:left="300"/>
      </w:pPr>
      <w:r>
        <w:rPr>
          <w:b/>
          <w:bCs/>
          <w:color w:val="1F2937"/>
          <w:sz w:val="20"/>
          <w:szCs w:val="20"/>
        </w:rPr>
        <w:t xml:space="preserve">USN9  </w:t>
      </w:r>
      <w:r>
        <w:rPr>
          <w:color w:val="1F2937"/>
          <w:sz w:val="20"/>
          <w:szCs w:val="20"/>
        </w:rPr>
        <w:t xml:space="preserve">BiLSTM Model Training</w:t>
      </w:r>
      <w:r>
        <w:rPr>
          <w:i/>
          <w:iCs/>
          <w:color w:val="6B7280"/>
          <w:sz w:val="19"/>
          <w:szCs w:val="19"/>
        </w:rPr>
        <w:t xml:space="preserve">  — 5 pt</w:t>
      </w:r>
    </w:p>
    <w:p>
      <w:pPr>
        <w:spacing w:after="50"/>
        <w:ind w:left="300"/>
      </w:pPr>
      <w:r>
        <w:rPr>
          <w:b/>
          <w:bCs/>
          <w:color w:val="1F2937"/>
          <w:sz w:val="20"/>
          <w:szCs w:val="20"/>
        </w:rPr>
        <w:t xml:space="preserve">USN10  </w:t>
      </w:r>
      <w:r>
        <w:rPr>
          <w:color w:val="1F2937"/>
          <w:sz w:val="20"/>
          <w:szCs w:val="20"/>
        </w:rPr>
        <w:t xml:space="preserve">Domain-Adaptive Fine-Tuning</w:t>
      </w:r>
      <w:r>
        <w:rPr>
          <w:i/>
          <w:iCs/>
          <w:color w:val="6B7280"/>
          <w:sz w:val="19"/>
          <w:szCs w:val="19"/>
        </w:rPr>
        <w:t xml:space="preserve">  — 5 pt</w:t>
      </w:r>
    </w:p>
    <w:p>
      <w:pPr>
        <w:spacing w:after="50"/>
        <w:ind w:left="300"/>
      </w:pPr>
      <w:r>
        <w:rPr>
          <w:b/>
          <w:bCs/>
          <w:color w:val="1F2937"/>
          <w:sz w:val="20"/>
          <w:szCs w:val="20"/>
        </w:rPr>
        <w:t xml:space="preserve">USN11  </w:t>
      </w:r>
      <w:r>
        <w:rPr>
          <w:color w:val="1F2937"/>
          <w:sz w:val="20"/>
          <w:szCs w:val="20"/>
        </w:rPr>
        <w:t xml:space="preserve">BERT Model Fine-Tuning</w:t>
      </w:r>
      <w:r>
        <w:rPr>
          <w:i/>
          <w:iCs/>
          <w:color w:val="6B7280"/>
          <w:sz w:val="19"/>
          <w:szCs w:val="19"/>
        </w:rPr>
        <w:t xml:space="preserve">  — 5 pt</w:t>
      </w:r>
    </w:p>
    <w:p>
      <w:pPr>
        <w:spacing w:after="50"/>
        <w:ind w:left="300"/>
      </w:pPr>
      <w:r>
        <w:rPr>
          <w:b/>
          <w:bCs/>
          <w:color w:val="1F2937"/>
          <w:sz w:val="20"/>
          <w:szCs w:val="20"/>
        </w:rPr>
        <w:t xml:space="preserve">USN12  </w:t>
      </w:r>
      <w:r>
        <w:rPr>
          <w:color w:val="1F2937"/>
          <w:sz w:val="20"/>
          <w:szCs w:val="20"/>
        </w:rPr>
        <w:t xml:space="preserve">Model Export &amp; Local Integration</w:t>
      </w:r>
      <w:r>
        <w:rPr>
          <w:i/>
          <w:iCs/>
          <w:color w:val="6B7280"/>
          <w:sz w:val="19"/>
          <w:szCs w:val="19"/>
        </w:rPr>
        <w:t xml:space="preserve">  — 3 pt</w:t>
      </w:r>
    </w:p>
    <w:p>
      <w:pPr>
        <w:spacing w:after="160"/>
        <w:ind w:left="300"/>
      </w:pPr>
      <w:r>
        <w:rPr>
          <w:b/>
          <w:bCs/>
          <w:color w:val="1F2937"/>
          <w:sz w:val="20"/>
          <w:szCs w:val="20"/>
        </w:rPr>
        <w:t xml:space="preserve">Total Story Points in Sprint-2 = 3+3+5+5+5+3 = 24</w:t>
      </w:r>
    </w:p>
    <w:p>
      <w:pPr>
        <w:spacing w:after="80" w:before="200"/>
      </w:pPr>
      <w:r>
        <w:rPr>
          <w:b/>
          <w:bCs/>
          <w:color w:val="4F46E5"/>
          <w:sz w:val="22"/>
          <w:szCs w:val="22"/>
        </w:rPr>
        <w:t xml:space="preserve">Sprint-3 — Core Emotion Detection Pipeline</w:t>
      </w:r>
    </w:p>
    <w:p>
      <w:pPr>
        <w:spacing w:after="50"/>
        <w:ind w:left="300"/>
      </w:pPr>
      <w:r>
        <w:rPr>
          <w:b/>
          <w:bCs/>
          <w:color w:val="1F2937"/>
          <w:sz w:val="20"/>
          <w:szCs w:val="20"/>
        </w:rPr>
        <w:t xml:space="preserve">USN13  </w:t>
      </w:r>
      <w:r>
        <w:rPr>
          <w:color w:val="1F2937"/>
          <w:sz w:val="20"/>
          <w:szCs w:val="20"/>
        </w:rPr>
        <w:t xml:space="preserve">Text Preprocessing &amp; Keyword Enhancement</w:t>
      </w:r>
      <w:r>
        <w:rPr>
          <w:i/>
          <w:iCs/>
          <w:color w:val="6B7280"/>
          <w:sz w:val="19"/>
          <w:szCs w:val="19"/>
        </w:rPr>
        <w:t xml:space="preserve">  — 2 pt</w:t>
      </w:r>
    </w:p>
    <w:p>
      <w:pPr>
        <w:spacing w:after="50"/>
        <w:ind w:left="300"/>
      </w:pPr>
      <w:r>
        <w:rPr>
          <w:b/>
          <w:bCs/>
          <w:color w:val="1F2937"/>
          <w:sz w:val="20"/>
          <w:szCs w:val="20"/>
        </w:rPr>
        <w:t xml:space="preserve">USN14  </w:t>
      </w:r>
      <w:r>
        <w:rPr>
          <w:color w:val="1F2937"/>
          <w:sz w:val="20"/>
          <w:szCs w:val="20"/>
        </w:rPr>
        <w:t xml:space="preserve">BiLSTM Classifier (5-Class Softmax)</w:t>
      </w:r>
      <w:r>
        <w:rPr>
          <w:i/>
          <w:iCs/>
          <w:color w:val="6B7280"/>
          <w:sz w:val="19"/>
          <w:szCs w:val="19"/>
        </w:rPr>
        <w:t xml:space="preserve">  — 3 pt</w:t>
      </w:r>
    </w:p>
    <w:p>
      <w:pPr>
        <w:spacing w:after="50"/>
        <w:ind w:left="300"/>
      </w:pPr>
      <w:r>
        <w:rPr>
          <w:b/>
          <w:bCs/>
          <w:color w:val="1F2937"/>
          <w:sz w:val="20"/>
          <w:szCs w:val="20"/>
        </w:rPr>
        <w:t xml:space="preserve">USN15  </w:t>
      </w:r>
      <w:r>
        <w:rPr>
          <w:color w:val="1F2937"/>
          <w:sz w:val="20"/>
          <w:szCs w:val="20"/>
        </w:rPr>
        <w:t xml:space="preserve">BERT Classifier with Class Weighting</w:t>
      </w:r>
      <w:r>
        <w:rPr>
          <w:i/>
          <w:iCs/>
          <w:color w:val="6B7280"/>
          <w:sz w:val="19"/>
          <w:szCs w:val="19"/>
        </w:rPr>
        <w:t xml:space="preserve">  — 3 pt</w:t>
      </w:r>
    </w:p>
    <w:p>
      <w:pPr>
        <w:spacing w:after="50"/>
        <w:ind w:left="300"/>
      </w:pPr>
      <w:r>
        <w:rPr>
          <w:b/>
          <w:bCs/>
          <w:color w:val="1F2937"/>
          <w:sz w:val="20"/>
          <w:szCs w:val="20"/>
        </w:rPr>
        <w:t xml:space="preserve">USN16  </w:t>
      </w:r>
      <w:r>
        <w:rPr>
          <w:color w:val="1F2937"/>
          <w:sz w:val="20"/>
          <w:szCs w:val="20"/>
        </w:rPr>
        <w:t xml:space="preserve">Mixed Emotion Detection (≥15% Secondary)</w:t>
      </w:r>
      <w:r>
        <w:rPr>
          <w:i/>
          <w:iCs/>
          <w:color w:val="6B7280"/>
          <w:sz w:val="19"/>
          <w:szCs w:val="19"/>
        </w:rPr>
        <w:t xml:space="preserve">  — 3 pt</w:t>
      </w:r>
    </w:p>
    <w:p>
      <w:pPr>
        <w:spacing w:after="50"/>
        <w:ind w:left="300"/>
      </w:pPr>
      <w:r>
        <w:rPr>
          <w:b/>
          <w:bCs/>
          <w:color w:val="1F2937"/>
          <w:sz w:val="20"/>
          <w:szCs w:val="20"/>
        </w:rPr>
        <w:t xml:space="preserve">USN17  </w:t>
      </w:r>
      <w:r>
        <w:rPr>
          <w:color w:val="1F2937"/>
          <w:sz w:val="20"/>
          <w:szCs w:val="20"/>
        </w:rPr>
        <w:t xml:space="preserve">Unified Prediction Schema</w:t>
      </w:r>
      <w:r>
        <w:rPr>
          <w:i/>
          <w:iCs/>
          <w:color w:val="6B7280"/>
          <w:sz w:val="19"/>
          <w:szCs w:val="19"/>
        </w:rPr>
        <w:t xml:space="preserve">  — 2 pt</w:t>
      </w:r>
    </w:p>
    <w:p>
      <w:pPr>
        <w:spacing w:after="50"/>
        <w:ind w:left="300"/>
      </w:pPr>
      <w:r>
        <w:rPr>
          <w:b/>
          <w:bCs/>
          <w:color w:val="1F2937"/>
          <w:sz w:val="20"/>
          <w:szCs w:val="20"/>
        </w:rPr>
        <w:t xml:space="preserve">USN18  </w:t>
      </w:r>
      <w:r>
        <w:rPr>
          <w:color w:val="1F2937"/>
          <w:sz w:val="20"/>
          <w:szCs w:val="20"/>
        </w:rPr>
        <w:t xml:space="preserve">CSV Persistence &amp; Cached Model Loading</w:t>
      </w:r>
      <w:r>
        <w:rPr>
          <w:i/>
          <w:iCs/>
          <w:color w:val="6B7280"/>
          <w:sz w:val="19"/>
          <w:szCs w:val="19"/>
        </w:rPr>
        <w:t xml:space="preserve">  — 2 pt</w:t>
      </w:r>
    </w:p>
    <w:p>
      <w:pPr>
        <w:spacing w:after="160"/>
        <w:ind w:left="300"/>
      </w:pPr>
      <w:r>
        <w:rPr>
          <w:b/>
          <w:bCs/>
          <w:color w:val="1F2937"/>
          <w:sz w:val="20"/>
          <w:szCs w:val="20"/>
        </w:rPr>
        <w:t xml:space="preserve">Total Story Points in Sprint-3 = 2+3+3+3+2+2 = 15</w:t>
      </w:r>
    </w:p>
    <w:p>
      <w:pPr>
        <w:spacing w:after="80" w:before="200"/>
      </w:pPr>
      <w:r>
        <w:rPr>
          <w:b/>
          <w:bCs/>
          <w:color w:val="4F46E5"/>
          <w:sz w:val="22"/>
          <w:szCs w:val="22"/>
        </w:rPr>
        <w:t xml:space="preserve">Sprint-4 — AI Guidance Engine &amp; UI Foundation</w:t>
      </w:r>
    </w:p>
    <w:p>
      <w:pPr>
        <w:spacing w:after="50"/>
        <w:ind w:left="300"/>
      </w:pPr>
      <w:r>
        <w:rPr>
          <w:b/>
          <w:bCs/>
          <w:color w:val="1F2937"/>
          <w:sz w:val="20"/>
          <w:szCs w:val="20"/>
        </w:rPr>
        <w:t xml:space="preserve">USN19  </w:t>
      </w:r>
      <w:r>
        <w:rPr>
          <w:color w:val="1F2937"/>
          <w:sz w:val="20"/>
          <w:szCs w:val="20"/>
        </w:rPr>
        <w:t xml:space="preserve">Capture Field and Problem Context</w:t>
      </w:r>
      <w:r>
        <w:rPr>
          <w:i/>
          <w:iCs/>
          <w:color w:val="6B7280"/>
          <w:sz w:val="19"/>
          <w:szCs w:val="19"/>
        </w:rPr>
        <w:t xml:space="preserve">  — 2 pt</w:t>
      </w:r>
    </w:p>
    <w:p>
      <w:pPr>
        <w:spacing w:after="50"/>
        <w:ind w:left="300"/>
      </w:pPr>
      <w:r>
        <w:rPr>
          <w:b/>
          <w:bCs/>
          <w:color w:val="1F2937"/>
          <w:sz w:val="20"/>
          <w:szCs w:val="20"/>
        </w:rPr>
        <w:t xml:space="preserve">USN20  </w:t>
      </w:r>
      <w:r>
        <w:rPr>
          <w:color w:val="1F2937"/>
          <w:sz w:val="20"/>
          <w:szCs w:val="20"/>
        </w:rPr>
        <w:t xml:space="preserve">Generate Empathetic AI Responses</w:t>
      </w:r>
      <w:r>
        <w:rPr>
          <w:i/>
          <w:iCs/>
          <w:color w:val="6B7280"/>
          <w:sz w:val="19"/>
          <w:szCs w:val="19"/>
        </w:rPr>
        <w:t xml:space="preserve">  — 3 pt</w:t>
      </w:r>
    </w:p>
    <w:p>
      <w:pPr>
        <w:spacing w:after="50"/>
        <w:ind w:left="300"/>
      </w:pPr>
      <w:r>
        <w:rPr>
          <w:b/>
          <w:bCs/>
          <w:color w:val="1F2937"/>
          <w:sz w:val="20"/>
          <w:szCs w:val="20"/>
        </w:rPr>
        <w:t xml:space="preserve">USN21  </w:t>
      </w:r>
      <w:r>
        <w:rPr>
          <w:color w:val="1F2937"/>
          <w:sz w:val="20"/>
          <w:szCs w:val="20"/>
        </w:rPr>
        <w:t xml:space="preserve">Response Regeneration &amp; Synchronization</w:t>
      </w:r>
      <w:r>
        <w:rPr>
          <w:i/>
          <w:iCs/>
          <w:color w:val="6B7280"/>
          <w:sz w:val="19"/>
          <w:szCs w:val="19"/>
        </w:rPr>
        <w:t xml:space="preserve">  — 3 pt</w:t>
      </w:r>
    </w:p>
    <w:p>
      <w:pPr>
        <w:spacing w:after="50"/>
        <w:ind w:left="300"/>
      </w:pPr>
      <w:r>
        <w:rPr>
          <w:b/>
          <w:bCs/>
          <w:color w:val="1F2937"/>
          <w:sz w:val="20"/>
          <w:szCs w:val="20"/>
        </w:rPr>
        <w:t xml:space="preserve">USN22  </w:t>
      </w:r>
      <w:r>
        <w:rPr>
          <w:color w:val="1F2937"/>
          <w:sz w:val="20"/>
          <w:szCs w:val="20"/>
        </w:rPr>
        <w:t xml:space="preserve">Session History &amp; CSV Logging</w:t>
      </w:r>
      <w:r>
        <w:rPr>
          <w:i/>
          <w:iCs/>
          <w:color w:val="6B7280"/>
          <w:sz w:val="19"/>
          <w:szCs w:val="19"/>
        </w:rPr>
        <w:t xml:space="preserve">  — 2 pt</w:t>
      </w:r>
    </w:p>
    <w:p>
      <w:pPr>
        <w:spacing w:after="50"/>
        <w:ind w:left="300"/>
      </w:pPr>
      <w:r>
        <w:rPr>
          <w:b/>
          <w:bCs/>
          <w:color w:val="1F2937"/>
          <w:sz w:val="20"/>
          <w:szCs w:val="20"/>
        </w:rPr>
        <w:t xml:space="preserve">USN23  </w:t>
      </w:r>
      <w:r>
        <w:rPr>
          <w:color w:val="1F2937"/>
          <w:sz w:val="20"/>
          <w:szCs w:val="20"/>
        </w:rPr>
        <w:t xml:space="preserve">Responsive Layout &amp; Session State</w:t>
      </w:r>
      <w:r>
        <w:rPr>
          <w:i/>
          <w:iCs/>
          <w:color w:val="6B7280"/>
          <w:sz w:val="19"/>
          <w:szCs w:val="19"/>
        </w:rPr>
        <w:t xml:space="preserve">  — 2 pt</w:t>
      </w:r>
    </w:p>
    <w:p>
      <w:pPr>
        <w:spacing w:after="160"/>
        <w:ind w:left="300"/>
      </w:pPr>
      <w:r>
        <w:rPr>
          <w:b/>
          <w:bCs/>
          <w:color w:val="1F2937"/>
          <w:sz w:val="20"/>
          <w:szCs w:val="20"/>
        </w:rPr>
        <w:t xml:space="preserve">Total Story Points in Sprint-4 = 2+3+3+2+2 = 12</w:t>
      </w:r>
    </w:p>
    <w:p>
      <w:pPr>
        <w:spacing w:after="80" w:before="200"/>
      </w:pPr>
      <w:r>
        <w:rPr>
          <w:b/>
          <w:bCs/>
          <w:color w:val="4F46E5"/>
          <w:sz w:val="22"/>
          <w:szCs w:val="22"/>
        </w:rPr>
        <w:t xml:space="preserve">Sprint-5 — UI Completion &amp; Testing</w:t>
      </w:r>
    </w:p>
    <w:p>
      <w:pPr>
        <w:spacing w:after="50"/>
        <w:ind w:left="300"/>
      </w:pPr>
      <w:r>
        <w:rPr>
          <w:b/>
          <w:bCs/>
          <w:color w:val="1F2937"/>
          <w:sz w:val="20"/>
          <w:szCs w:val="20"/>
        </w:rPr>
        <w:t xml:space="preserve">USN24  </w:t>
      </w:r>
      <w:r>
        <w:rPr>
          <w:color w:val="1F2937"/>
          <w:sz w:val="20"/>
          <w:szCs w:val="20"/>
        </w:rPr>
        <w:t xml:space="preserve">Emotion Analysis &amp; Model Comparison Visualization</w:t>
      </w:r>
      <w:r>
        <w:rPr>
          <w:i/>
          <w:iCs/>
          <w:color w:val="6B7280"/>
          <w:sz w:val="19"/>
          <w:szCs w:val="19"/>
        </w:rPr>
        <w:t xml:space="preserve">  — 3 pt</w:t>
      </w:r>
    </w:p>
    <w:p>
      <w:pPr>
        <w:spacing w:after="50"/>
        <w:ind w:left="300"/>
      </w:pPr>
      <w:r>
        <w:rPr>
          <w:b/>
          <w:bCs/>
          <w:color w:val="1F2937"/>
          <w:sz w:val="20"/>
          <w:szCs w:val="20"/>
        </w:rPr>
        <w:t xml:space="preserve">USN25  </w:t>
      </w:r>
      <w:r>
        <w:rPr>
          <w:color w:val="1F2937"/>
          <w:sz w:val="20"/>
          <w:szCs w:val="20"/>
        </w:rPr>
        <w:t xml:space="preserve">Form Controls, Validation &amp; Error Handling</w:t>
      </w:r>
      <w:r>
        <w:rPr>
          <w:i/>
          <w:iCs/>
          <w:color w:val="6B7280"/>
          <w:sz w:val="19"/>
          <w:szCs w:val="19"/>
        </w:rPr>
        <w:t xml:space="preserve">  — 2 pt</w:t>
      </w:r>
    </w:p>
    <w:p>
      <w:pPr>
        <w:spacing w:after="50"/>
        <w:ind w:left="300"/>
      </w:pPr>
      <w:r>
        <w:rPr>
          <w:b/>
          <w:bCs/>
          <w:color w:val="1F2937"/>
          <w:sz w:val="20"/>
          <w:szCs w:val="20"/>
        </w:rPr>
        <w:t xml:space="preserve">USN26  </w:t>
      </w:r>
      <w:r>
        <w:rPr>
          <w:color w:val="1F2937"/>
          <w:sz w:val="20"/>
          <w:szCs w:val="20"/>
        </w:rPr>
        <w:t xml:space="preserve">Analytics Dashboard &amp; Interactive Charts</w:t>
      </w:r>
      <w:r>
        <w:rPr>
          <w:i/>
          <w:iCs/>
          <w:color w:val="6B7280"/>
          <w:sz w:val="19"/>
          <w:szCs w:val="19"/>
        </w:rPr>
        <w:t xml:space="preserve">  — 3 pt</w:t>
      </w:r>
    </w:p>
    <w:p>
      <w:pPr>
        <w:spacing w:after="50"/>
        <w:ind w:left="300"/>
      </w:pPr>
      <w:r>
        <w:rPr>
          <w:b/>
          <w:bCs/>
          <w:color w:val="1F2937"/>
          <w:sz w:val="20"/>
          <w:szCs w:val="20"/>
        </w:rPr>
        <w:t xml:space="preserve">USN27  </w:t>
      </w:r>
      <w:r>
        <w:rPr>
          <w:color w:val="1F2937"/>
          <w:sz w:val="20"/>
          <w:szCs w:val="20"/>
        </w:rPr>
        <w:t xml:space="preserve">Validate UI Flow End-to-End</w:t>
      </w:r>
      <w:r>
        <w:rPr>
          <w:i/>
          <w:iCs/>
          <w:color w:val="6B7280"/>
          <w:sz w:val="19"/>
          <w:szCs w:val="19"/>
        </w:rPr>
        <w:t xml:space="preserve">  — 2 pt</w:t>
      </w:r>
    </w:p>
    <w:p>
      <w:pPr>
        <w:spacing w:after="50"/>
        <w:ind w:left="300"/>
      </w:pPr>
      <w:r>
        <w:rPr>
          <w:b/>
          <w:bCs/>
          <w:color w:val="1F2937"/>
          <w:sz w:val="20"/>
          <w:szCs w:val="20"/>
        </w:rPr>
        <w:t xml:space="preserve">USN28  </w:t>
      </w:r>
      <w:r>
        <w:rPr>
          <w:color w:val="1F2937"/>
          <w:sz w:val="20"/>
          <w:szCs w:val="20"/>
        </w:rPr>
        <w:t xml:space="preserve">Optimization &amp; Deployment Readiness</w:t>
      </w:r>
      <w:r>
        <w:rPr>
          <w:i/>
          <w:iCs/>
          <w:color w:val="6B7280"/>
          <w:sz w:val="19"/>
          <w:szCs w:val="19"/>
        </w:rPr>
        <w:t xml:space="preserve">  — 3 pt</w:t>
      </w:r>
    </w:p>
    <w:p>
      <w:pPr>
        <w:spacing w:after="160"/>
        <w:ind w:left="300"/>
      </w:pPr>
      <w:r>
        <w:rPr>
          <w:b/>
          <w:bCs/>
          <w:color w:val="1F2937"/>
          <w:sz w:val="20"/>
          <w:szCs w:val="20"/>
        </w:rPr>
        <w:t xml:space="preserve">Total Story Points in Sprint-5 = 3+2+3+2+3 = 13</w:t>
      </w:r>
    </w:p>
    <w:p>
      <w:pPr>
        <w:spacing w:after="120" w:before="260"/>
      </w:pPr>
      <w:r>
        <w:rPr>
          <w:b/>
          <w:bCs/>
          <w:color w:val="1F2937"/>
          <w:sz w:val="24"/>
          <w:szCs w:val="24"/>
        </w:rPr>
        <w:t xml:space="preserve">Total Story Points</w:t>
      </w:r>
    </w:p>
    <w:p>
      <w:pPr>
        <w:spacing w:after="60"/>
      </w:pPr>
      <w:r>
        <w:rPr>
          <w:color w:val="1F2937"/>
          <w:sz w:val="21"/>
          <w:szCs w:val="21"/>
        </w:rPr>
        <w:t xml:space="preserve">Sprint-1 = 8</w:t>
      </w:r>
    </w:p>
    <w:p>
      <w:pPr>
        <w:spacing w:after="60"/>
      </w:pPr>
      <w:r>
        <w:rPr>
          <w:color w:val="1F2937"/>
          <w:sz w:val="21"/>
          <w:szCs w:val="21"/>
        </w:rPr>
        <w:t xml:space="preserve">Sprint-2 = 24</w:t>
      </w:r>
    </w:p>
    <w:p>
      <w:pPr>
        <w:spacing w:after="60"/>
      </w:pPr>
      <w:r>
        <w:rPr>
          <w:color w:val="1F2937"/>
          <w:sz w:val="21"/>
          <w:szCs w:val="21"/>
        </w:rPr>
        <w:t xml:space="preserve">Sprint-3 = 15</w:t>
      </w:r>
    </w:p>
    <w:p>
      <w:pPr>
        <w:spacing w:after="60"/>
      </w:pPr>
      <w:r>
        <w:rPr>
          <w:color w:val="1F2937"/>
          <w:sz w:val="21"/>
          <w:szCs w:val="21"/>
        </w:rPr>
        <w:t xml:space="preserve">Sprint-4 = 12</w:t>
      </w:r>
    </w:p>
    <w:p>
      <w:pPr>
        <w:spacing w:after="60"/>
      </w:pPr>
      <w:r>
        <w:rPr>
          <w:color w:val="1F2937"/>
          <w:sz w:val="21"/>
          <w:szCs w:val="21"/>
        </w:rPr>
        <w:t xml:space="preserve">Sprint-5 = 13</w:t>
      </w:r>
    </w:p>
    <w:p>
      <w:pPr>
        <w:spacing w:after="150"/>
      </w:pPr>
      <w:r>
        <w:rPr>
          <w:b/>
          <w:bCs/>
          <w:color w:val="1F2937"/>
          <w:sz w:val="21"/>
          <w:szCs w:val="21"/>
        </w:rPr>
        <w:t xml:space="preserve">Velocity = </w:t>
      </w:r>
      <w:r>
        <w:rPr>
          <w:i/>
          <w:iCs/>
          <w:color w:val="1F2937"/>
          <w:sz w:val="21"/>
          <w:szCs w:val="21"/>
        </w:rPr>
        <w:t xml:space="preserve">Total Story Points Completed / Number of Sprints</w:t>
      </w:r>
    </w:p>
    <w:p>
      <w:pPr>
        <w:spacing w:after="150"/>
      </w:pPr>
      <w:r>
        <w:rPr>
          <w:color w:val="1F2937"/>
          <w:sz w:val="21"/>
          <w:szCs w:val="21"/>
        </w:rPr>
        <w:t xml:space="preserve">Total Story Points = 8 + 24 + 15 + 12 + 13 = 72</w:t>
      </w:r>
    </w:p>
    <w:p>
      <w:pPr>
        <w:spacing w:after="150"/>
      </w:pPr>
      <w:r>
        <w:rPr>
          <w:color w:val="1F2937"/>
          <w:sz w:val="21"/>
          <w:szCs w:val="21"/>
        </w:rPr>
        <w:t xml:space="preserve">Number of Sprints = 5</w:t>
      </w:r>
    </w:p>
    <w:p>
      <w:pPr>
        <w:spacing w:after="150"/>
      </w:pPr>
      <w:r>
        <w:rPr>
          <w:b/>
          <w:bCs/>
          <w:color w:val="4F46E5"/>
          <w:sz w:val="22"/>
          <w:szCs w:val="22"/>
        </w:rPr>
        <w:t xml:space="preserve">Velocity = </w:t>
      </w:r>
      <w:r>
        <w:rPr>
          <w:b/>
          <w:bCs/>
          <w:color w:val="4F46E5"/>
          <w:sz w:val="22"/>
          <w:szCs w:val="22"/>
        </w:rPr>
        <w:t xml:space="preserve">72 / 5 = 14.4 (Story Points per Sprint)</w:t>
      </w:r>
    </w:p>
    <w:p>
      <w:pPr>
        <w:spacing w:after="150"/>
      </w:pPr>
      <w:r>
        <w:rPr>
          <w:b/>
          <w:bCs/>
          <w:color w:val="1F2937"/>
          <w:sz w:val="21"/>
          <w:szCs w:val="21"/>
        </w:rPr>
        <w:t xml:space="preserve">The team's velocity for the Emotion Detection and Learning Support Engine is 14.4 story points per sprint.</w:t>
      </w:r>
    </w:p>
    <w:p>
      <w:pPr>
        <w:spacing w:after="200" w:before="150"/>
        <w:jc w:val="center"/>
      </w:pPr>
      <w:r>
        <w:drawing>
          <wp:inline distT="0" distB="0" distL="0" distR="0">
            <wp:extent cx="4000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19325"/>
                    </a:xfrm>
                    <a:prstGeom prst="rect">
                      <a:avLst/>
                    </a:prstGeom>
                  </pic:spPr>
                </pic:pic>
              </a:graphicData>
            </a:graphic>
          </wp:inline>
        </w:drawing>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7febb81cf7cd79bd46c9bdbb3328e4a80d241a.png"/><Relationship Id="rId8" Type="http://schemas.openxmlformats.org/officeDocument/2006/relationships/image" Target="media/77914177b235a335ffa27ecb5df56ce25f50e18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2026-07-07T07:33:33.397Z</dcterms:created>
  <dcterms:modified xsi:type="dcterms:W3CDTF">2026-07-07T07:33:33.397Z</dcterms:modified>
</cp:coreProperties>
</file>

<file path=docProps/custom.xml><?xml version="1.0" encoding="utf-8"?>
<Properties xmlns="http://schemas.openxmlformats.org/officeDocument/2006/custom-properties" xmlns:vt="http://schemas.openxmlformats.org/officeDocument/2006/docPropsVTypes"/>
</file>