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97D3" w14:textId="77777777" w:rsidR="002D0E3E" w:rsidRPr="002C2F3E" w:rsidRDefault="00000000">
      <w:pPr>
        <w:pStyle w:val="Heading1"/>
        <w:jc w:val="center"/>
        <w:rPr>
          <w:rFonts w:ascii="Times New Roman" w:hAnsi="Times New Roman" w:cs="Times New Roman"/>
          <w:color w:val="000000" w:themeColor="text1"/>
          <w:sz w:val="32"/>
          <w:szCs w:val="32"/>
        </w:rPr>
      </w:pPr>
      <w:r w:rsidRPr="002C2F3E">
        <w:rPr>
          <w:rFonts w:ascii="Times New Roman" w:hAnsi="Times New Roman" w:cs="Times New Roman"/>
          <w:color w:val="000000" w:themeColor="text1"/>
          <w:sz w:val="32"/>
          <w:szCs w:val="32"/>
        </w:rPr>
        <w:t>EXPERIMENT – 05</w:t>
      </w:r>
    </w:p>
    <w:p w14:paraId="5FE651FE" w14:textId="77777777" w:rsidR="002D0E3E" w:rsidRPr="002C2F3E" w:rsidRDefault="00000000">
      <w:pPr>
        <w:pStyle w:val="Heading2"/>
        <w:jc w:val="center"/>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MARK SHEET PROCESSING SYSTEM</w:t>
      </w:r>
    </w:p>
    <w:p w14:paraId="21E45D09" w14:textId="77777777"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Aim</w:t>
      </w:r>
    </w:p>
    <w:p w14:paraId="50D1DAFD" w14:textId="77777777" w:rsidR="002D0E3E" w:rsidRPr="002C2F3E" w:rsidRDefault="00000000">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To design and deploy a Mark Sheet Processing System on Zoho Creator to demonstrate Software as a Service (SaaS), where student marks are stored, processed, and results such as Average, Percentage, Rank, and Overall Performance are calculated automatically.</w:t>
      </w:r>
    </w:p>
    <w:p w14:paraId="1DCB0902" w14:textId="77777777"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Procedure</w:t>
      </w:r>
    </w:p>
    <w:p w14:paraId="11255730"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1: Login to Zoho Creator using your Zoho account.</w:t>
      </w:r>
    </w:p>
    <w:p w14:paraId="608E8E86"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2: Create a new application named 'Mark Sheet Processing System'.</w:t>
      </w:r>
    </w:p>
    <w:p w14:paraId="57FE8C76"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3: Create a form with fields: Student Name, Register Number, Subject 1–5, Marks 1–5, Average, Percentage, Rank, Overall Performance.</w:t>
      </w:r>
    </w:p>
    <w:p w14:paraId="5B5F6647"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4: Create workflows to calculate Average, Percentage, Rank and Overall Performance.</w:t>
      </w:r>
    </w:p>
    <w:p w14:paraId="75E3A2B5" w14:textId="77777777" w:rsidR="002D0E3E" w:rsidRPr="002C2F3E" w:rsidRDefault="00000000">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5: Create a report to display all student mark sheets.</w:t>
      </w:r>
    </w:p>
    <w:p w14:paraId="38E5EFB1" w14:textId="77777777"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Suggested Workflow Logic</w:t>
      </w:r>
    </w:p>
    <w:p w14:paraId="68292F8B" w14:textId="77777777" w:rsidR="002D0E3E" w:rsidRPr="002C2F3E" w:rsidRDefault="00000000">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Average = (Marks1 + Marks2 + Marks3 + Marks4 + Marks5) / 5</w:t>
      </w:r>
      <w:r w:rsidRPr="002C2F3E">
        <w:rPr>
          <w:rFonts w:ascii="Times New Roman" w:hAnsi="Times New Roman" w:cs="Times New Roman"/>
          <w:color w:val="000000" w:themeColor="text1"/>
          <w:sz w:val="24"/>
          <w:szCs w:val="24"/>
        </w:rPr>
        <w:br/>
        <w:t>Percentage = (Total Marks / 500) × 100</w:t>
      </w:r>
      <w:r w:rsidRPr="002C2F3E">
        <w:rPr>
          <w:rFonts w:ascii="Times New Roman" w:hAnsi="Times New Roman" w:cs="Times New Roman"/>
          <w:color w:val="000000" w:themeColor="text1"/>
          <w:sz w:val="24"/>
          <w:szCs w:val="24"/>
        </w:rPr>
        <w:br/>
        <w:t>Rank = Based on Percentage</w:t>
      </w:r>
      <w:r w:rsidRPr="002C2F3E">
        <w:rPr>
          <w:rFonts w:ascii="Times New Roman" w:hAnsi="Times New Roman" w:cs="Times New Roman"/>
          <w:color w:val="000000" w:themeColor="text1"/>
          <w:sz w:val="24"/>
          <w:szCs w:val="24"/>
        </w:rPr>
        <w:br/>
        <w:t>Overall Performance = A+, A, B+, B, C according to percentage.</w:t>
      </w:r>
    </w:p>
    <w:p w14:paraId="0F11C3F6" w14:textId="13CDD61B"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Application Preview</w:t>
      </w:r>
    </w:p>
    <w:p w14:paraId="6A13C733" w14:textId="77777777" w:rsidR="00F828BC" w:rsidRPr="002C2F3E" w:rsidRDefault="00F828BC">
      <w:pPr>
        <w:rPr>
          <w:rFonts w:ascii="Times New Roman" w:hAnsi="Times New Roman" w:cs="Times New Roman"/>
          <w:noProof/>
          <w:color w:val="000000" w:themeColor="text1"/>
          <w:sz w:val="24"/>
          <w:szCs w:val="24"/>
        </w:rPr>
      </w:pPr>
    </w:p>
    <w:p w14:paraId="696CD8C5" w14:textId="1187D46B" w:rsidR="00F828BC" w:rsidRPr="002C2F3E" w:rsidRDefault="00F828BC">
      <w:pPr>
        <w:rPr>
          <w:rFonts w:ascii="Times New Roman" w:hAnsi="Times New Roman" w:cs="Times New Roman"/>
          <w:color w:val="000000" w:themeColor="text1"/>
          <w:sz w:val="24"/>
          <w:szCs w:val="24"/>
        </w:rPr>
      </w:pPr>
      <w:r w:rsidRPr="002C2F3E">
        <w:rPr>
          <w:rFonts w:ascii="Times New Roman" w:hAnsi="Times New Roman" w:cs="Times New Roman"/>
          <w:noProof/>
          <w:color w:val="000000" w:themeColor="text1"/>
          <w:sz w:val="24"/>
          <w:szCs w:val="24"/>
        </w:rPr>
        <w:lastRenderedPageBreak/>
        <w:drawing>
          <wp:inline distT="0" distB="0" distL="0" distR="0" wp14:anchorId="22ECB69C" wp14:editId="6CF98F64">
            <wp:extent cx="5133975" cy="2970456"/>
            <wp:effectExtent l="0" t="0" r="0" b="1905"/>
            <wp:docPr id="126706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63967" name="Picture 1267063967"/>
                    <pic:cNvPicPr/>
                  </pic:nvPicPr>
                  <pic:blipFill>
                    <a:blip r:embed="rId6"/>
                    <a:stretch>
                      <a:fillRect/>
                    </a:stretch>
                  </pic:blipFill>
                  <pic:spPr>
                    <a:xfrm>
                      <a:off x="0" y="0"/>
                      <a:ext cx="5140093" cy="2973996"/>
                    </a:xfrm>
                    <a:prstGeom prst="rect">
                      <a:avLst/>
                    </a:prstGeom>
                  </pic:spPr>
                </pic:pic>
              </a:graphicData>
            </a:graphic>
          </wp:inline>
        </w:drawing>
      </w:r>
    </w:p>
    <w:p w14:paraId="474C5192" w14:textId="3CFEE9B0" w:rsidR="002D0E3E" w:rsidRPr="002C2F3E" w:rsidRDefault="00000000">
      <w:pPr>
        <w:jc w:val="cente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 xml:space="preserve">Figure 1: Sample Mark Sheet Processing System </w:t>
      </w:r>
    </w:p>
    <w:p w14:paraId="55E22960" w14:textId="77777777" w:rsidR="002D0E3E" w:rsidRPr="002C2F3E" w:rsidRDefault="00000000">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Result</w:t>
      </w:r>
    </w:p>
    <w:p w14:paraId="605A31D2" w14:textId="77777777" w:rsidR="002D0E3E" w:rsidRPr="002C2F3E" w:rsidRDefault="00000000">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A cloud-based Mark Sheet Processing System was successfully designed using Zoho Creator. The application stores student information, calculates Average, Percentage, Rank, and Overall Performance automatically, and generates reports online, demonstrating the SaaS model.</w:t>
      </w:r>
    </w:p>
    <w:sectPr w:rsidR="002D0E3E" w:rsidRPr="002C2F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34062">
    <w:abstractNumId w:val="8"/>
  </w:num>
  <w:num w:numId="2" w16cid:durableId="1681464118">
    <w:abstractNumId w:val="6"/>
  </w:num>
  <w:num w:numId="3" w16cid:durableId="526716179">
    <w:abstractNumId w:val="5"/>
  </w:num>
  <w:num w:numId="4" w16cid:durableId="1825316872">
    <w:abstractNumId w:val="4"/>
  </w:num>
  <w:num w:numId="5" w16cid:durableId="40639380">
    <w:abstractNumId w:val="7"/>
  </w:num>
  <w:num w:numId="6" w16cid:durableId="1799301061">
    <w:abstractNumId w:val="3"/>
  </w:num>
  <w:num w:numId="7" w16cid:durableId="1219047060">
    <w:abstractNumId w:val="2"/>
  </w:num>
  <w:num w:numId="8" w16cid:durableId="2127306469">
    <w:abstractNumId w:val="1"/>
  </w:num>
  <w:num w:numId="9" w16cid:durableId="163991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C5D"/>
    <w:rsid w:val="0015074B"/>
    <w:rsid w:val="0029639D"/>
    <w:rsid w:val="002C2F3E"/>
    <w:rsid w:val="002D0E3E"/>
    <w:rsid w:val="00326F90"/>
    <w:rsid w:val="006367B2"/>
    <w:rsid w:val="00AA1D8D"/>
    <w:rsid w:val="00B47730"/>
    <w:rsid w:val="00C74663"/>
    <w:rsid w:val="00CB0664"/>
    <w:rsid w:val="00F82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56454"/>
  <w14:defaultImageDpi w14:val="300"/>
  <w15:docId w15:val="{39BB88C4-6863-4E7F-8467-697D27F49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Anitha seker</cp:lastModifiedBy>
  <cp:revision>2</cp:revision>
  <dcterms:created xsi:type="dcterms:W3CDTF">2026-07-20T06:19:00Z</dcterms:created>
  <dcterms:modified xsi:type="dcterms:W3CDTF">2026-07-20T06:19:00Z</dcterms:modified>
  <cp:category/>
</cp:coreProperties>
</file>