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8ACC8" w14:textId="77777777" w:rsidR="00D60DF7" w:rsidRDefault="00D60DF7" w:rsidP="00D31C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14:paraId="28E09790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1858FCA2" w14:textId="33E82E6A" w:rsidR="00D60DF7" w:rsidRP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</w:p>
        </w:tc>
      </w:tr>
      <w:tr w:rsidR="00D60DF7" w14:paraId="60EE6010" w14:textId="77777777" w:rsidTr="0079668A">
        <w:tc>
          <w:tcPr>
            <w:tcW w:w="9350" w:type="dxa"/>
          </w:tcPr>
          <w:p w14:paraId="0CEFA735" w14:textId="77777777" w:rsidR="00D60DF7" w:rsidRDefault="00D60DF7" w:rsidP="00D60DF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C345118" w14:textId="75E4F818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:rsidRPr="00D60DF7" w14:paraId="670116F5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40ED346D" w14:textId="7AFE3B4E" w:rsidR="00D60DF7" w:rsidRP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Optional</w:t>
            </w:r>
          </w:p>
        </w:tc>
      </w:tr>
      <w:tr w:rsidR="00D60DF7" w14:paraId="7083F0AB" w14:textId="77777777" w:rsidTr="0079668A">
        <w:tc>
          <w:tcPr>
            <w:tcW w:w="9350" w:type="dxa"/>
          </w:tcPr>
          <w:p w14:paraId="5B1BD09B" w14:textId="77777777" w:rsidR="00D60DF7" w:rsidRDefault="00D60DF7" w:rsidP="00D60DF7">
            <w:pPr>
              <w:pStyle w:val="NormalWeb"/>
            </w:pPr>
            <w:r>
              <w:rPr>
                <w:rStyle w:val="HTMLCode"/>
              </w:rPr>
              <w:t>Optional&lt;T&gt;</w:t>
            </w:r>
            <w:r>
              <w:t xml:space="preserve"> is a container introduced in Java 8 to handle nullable values safely and avoid </w:t>
            </w:r>
            <w:proofErr w:type="spellStart"/>
            <w:r>
              <w:rPr>
                <w:rStyle w:val="HTMLCode"/>
              </w:rPr>
              <w:t>NullPointerException</w:t>
            </w:r>
            <w:proofErr w:type="spellEnd"/>
            <w:r>
              <w:t xml:space="preserve"> (NPE).</w:t>
            </w:r>
          </w:p>
          <w:p w14:paraId="13CB54A2" w14:textId="77777777" w:rsidR="00D60DF7" w:rsidRDefault="00D60DF7" w:rsidP="00D60DF7">
            <w:pPr>
              <w:pStyle w:val="NormalWeb"/>
              <w:numPr>
                <w:ilvl w:val="0"/>
                <w:numId w:val="2"/>
              </w:numPr>
            </w:pPr>
            <w:r>
              <w:t xml:space="preserve">Prevents </w:t>
            </w:r>
            <w:proofErr w:type="spellStart"/>
            <w:r>
              <w:rPr>
                <w:rStyle w:val="HTMLCode"/>
              </w:rPr>
              <w:t>NullPointerException</w:t>
            </w:r>
            <w:proofErr w:type="spellEnd"/>
            <w:r>
              <w:t xml:space="preserve"> by making nullability explicit.</w:t>
            </w:r>
          </w:p>
          <w:p w14:paraId="7A7A964D" w14:textId="77777777" w:rsidR="00D60DF7" w:rsidRDefault="00D60DF7" w:rsidP="00D60DF7">
            <w:pPr>
              <w:pStyle w:val="NormalWeb"/>
              <w:numPr>
                <w:ilvl w:val="0"/>
                <w:numId w:val="2"/>
              </w:numPr>
            </w:pPr>
            <w:r>
              <w:t>Reduces excessive null checks.</w:t>
            </w:r>
          </w:p>
          <w:p w14:paraId="4BE504CE" w14:textId="77777777" w:rsidR="00D60DF7" w:rsidRDefault="00D60DF7" w:rsidP="00D60DF7">
            <w:pPr>
              <w:pStyle w:val="NormalWeb"/>
              <w:numPr>
                <w:ilvl w:val="0"/>
                <w:numId w:val="2"/>
              </w:numPr>
            </w:pPr>
            <w:r>
              <w:t>Encourages functional programming (</w:t>
            </w:r>
            <w:r>
              <w:rPr>
                <w:rStyle w:val="HTMLCode"/>
              </w:rPr>
              <w:t>map</w:t>
            </w:r>
            <w:r>
              <w:t xml:space="preserve">, </w:t>
            </w:r>
            <w:proofErr w:type="spellStart"/>
            <w:r>
              <w:rPr>
                <w:rStyle w:val="HTMLCode"/>
              </w:rPr>
              <w:t>flatMap</w:t>
            </w:r>
            <w:proofErr w:type="spellEnd"/>
            <w:r>
              <w:t>, etc.).</w:t>
            </w:r>
          </w:p>
          <w:p w14:paraId="2BF61DFE" w14:textId="02FB8B63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Creating Optional Instances</w:t>
            </w:r>
          </w:p>
          <w:p w14:paraId="1BE953DF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opt1 = </w:t>
            </w:r>
            <w:proofErr w:type="spellStart"/>
            <w:r>
              <w:rPr>
                <w:rStyle w:val="HTMLCode"/>
              </w:rPr>
              <w:t>Optional.of</w:t>
            </w:r>
            <w:proofErr w:type="spellEnd"/>
            <w:r>
              <w:rPr>
                <w:rStyle w:val="HTMLCode"/>
              </w:rPr>
              <w:t>("Hello");  // Throws NPE if null</w:t>
            </w:r>
          </w:p>
          <w:p w14:paraId="61434722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opt2 = </w:t>
            </w:r>
            <w:proofErr w:type="spellStart"/>
            <w:r>
              <w:rPr>
                <w:rStyle w:val="HTMLCode"/>
              </w:rPr>
              <w:t>Optional.ofNullable</w:t>
            </w:r>
            <w:proofErr w:type="spellEnd"/>
            <w:r>
              <w:rPr>
                <w:rStyle w:val="HTMLCode"/>
              </w:rPr>
              <w:t>(null); // Can hold null safely</w:t>
            </w:r>
          </w:p>
          <w:p w14:paraId="6D0CDB3C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opt3 = </w:t>
            </w:r>
            <w:proofErr w:type="spellStart"/>
            <w:r>
              <w:rPr>
                <w:rStyle w:val="HTMLCode"/>
              </w:rPr>
              <w:t>Optional.empty</w:t>
            </w:r>
            <w:proofErr w:type="spellEnd"/>
            <w:r>
              <w:rPr>
                <w:rStyle w:val="HTMLCode"/>
              </w:rPr>
              <w:t>();  // Creates an empty Optional</w:t>
            </w:r>
          </w:p>
          <w:p w14:paraId="21437E9D" w14:textId="071F1748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Retrieving Values</w:t>
            </w:r>
          </w:p>
          <w:p w14:paraId="355D2394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String value1 = opt1.get(); // Use cautiously, throws if empty</w:t>
            </w:r>
          </w:p>
          <w:p w14:paraId="512AB6BD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String value2 = opt2.orElse("Default"); // Returns "Default" if empty</w:t>
            </w:r>
          </w:p>
          <w:p w14:paraId="6EB13F8F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String value3 = opt2.orElseGet(() -&gt; "Generated Default");</w:t>
            </w:r>
          </w:p>
          <w:p w14:paraId="20E0350E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String value4 = opt2.orElseThrow(() -&gt; new </w:t>
            </w:r>
            <w:proofErr w:type="spellStart"/>
            <w:r>
              <w:rPr>
                <w:rStyle w:val="HTMLCode"/>
              </w:rPr>
              <w:t>RuntimeException</w:t>
            </w:r>
            <w:proofErr w:type="spellEnd"/>
            <w:r>
              <w:rPr>
                <w:rStyle w:val="HTMLCode"/>
              </w:rPr>
              <w:t>("Value not present"));</w:t>
            </w:r>
          </w:p>
          <w:p w14:paraId="54602756" w14:textId="4ECCCF1E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Checking Presence of Value</w:t>
            </w:r>
          </w:p>
          <w:p w14:paraId="07D1F280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if(opt1.isPresent()) {</w:t>
            </w:r>
          </w:p>
          <w:p w14:paraId="1C50CD54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(opt1.get());</w:t>
            </w:r>
          </w:p>
          <w:p w14:paraId="62E1C52A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0A55B833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opt1.ifPresent(</w:t>
            </w:r>
            <w:proofErr w:type="spellStart"/>
            <w:r>
              <w:rPr>
                <w:rStyle w:val="HTMLCode"/>
              </w:rPr>
              <w:t>System.out</w:t>
            </w:r>
            <w:proofErr w:type="spellEnd"/>
            <w:r>
              <w:rPr>
                <w:rStyle w:val="HTMLCode"/>
              </w:rPr>
              <w:t>::</w:t>
            </w:r>
            <w:proofErr w:type="spellStart"/>
            <w:r>
              <w:rPr>
                <w:rStyle w:val="HTMLCode"/>
              </w:rPr>
              <w:t>println</w:t>
            </w:r>
            <w:proofErr w:type="spellEnd"/>
            <w:r>
              <w:rPr>
                <w:rStyle w:val="HTMLCode"/>
              </w:rPr>
              <w:t>); // Prints "Hello" if present</w:t>
            </w:r>
          </w:p>
          <w:p w14:paraId="15882B23" w14:textId="223297F2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Transforming Values</w:t>
            </w:r>
          </w:p>
          <w:p w14:paraId="23EB9071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Optional&lt;Integer&gt; length = opt1.map(String::length); // Transforming value</w:t>
            </w:r>
          </w:p>
          <w:p w14:paraId="1F1117C5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result = </w:t>
            </w:r>
            <w:proofErr w:type="spellStart"/>
            <w:r>
              <w:rPr>
                <w:rStyle w:val="HTMLCode"/>
              </w:rPr>
              <w:t>Optional.of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Optional.of</w:t>
            </w:r>
            <w:proofErr w:type="spellEnd"/>
            <w:r>
              <w:rPr>
                <w:rStyle w:val="HTMLCode"/>
              </w:rPr>
              <w:t>("Nested")).</w:t>
            </w:r>
            <w:proofErr w:type="spellStart"/>
            <w:r>
              <w:rPr>
                <w:rStyle w:val="HTMLCode"/>
              </w:rPr>
              <w:t>flatMap</w:t>
            </w:r>
            <w:proofErr w:type="spellEnd"/>
            <w:r>
              <w:rPr>
                <w:rStyle w:val="HTMLCode"/>
              </w:rPr>
              <w:t>(opt -&gt; opt); // Avoids nested Optional</w:t>
            </w:r>
          </w:p>
          <w:p w14:paraId="6DC99670" w14:textId="09FBD23E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Best Practices</w:t>
            </w:r>
          </w:p>
          <w:p w14:paraId="699D3787" w14:textId="77777777" w:rsidR="00D60DF7" w:rsidRDefault="00D60DF7" w:rsidP="00D60DF7">
            <w:pPr>
              <w:pStyle w:val="NormalWeb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Use Optional as a return type for methods that may return null.</w:t>
            </w:r>
            <w:r>
              <w:br/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Avoid using Optional for </w:t>
            </w:r>
            <w:r>
              <w:rPr>
                <w:rStyle w:val="Strong"/>
              </w:rPr>
              <w:t>method parameters</w:t>
            </w:r>
            <w:r>
              <w:t xml:space="preserve"> and </w:t>
            </w:r>
            <w:r>
              <w:rPr>
                <w:rStyle w:val="Strong"/>
              </w:rPr>
              <w:t>class fields</w:t>
            </w:r>
            <w:r>
              <w:t>.</w:t>
            </w:r>
          </w:p>
          <w:p w14:paraId="4F682529" w14:textId="1CBD5843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lastRenderedPageBreak/>
              <w:t xml:space="preserve">Real-World Example: Avoiding </w:t>
            </w:r>
            <w:proofErr w:type="spellStart"/>
            <w:r>
              <w:rPr>
                <w:rStyle w:val="Strong"/>
                <w:b/>
                <w:bCs/>
              </w:rPr>
              <w:t>NullPointerException</w:t>
            </w:r>
            <w:proofErr w:type="spellEnd"/>
          </w:p>
          <w:p w14:paraId="69667E0B" w14:textId="77777777" w:rsidR="00D60DF7" w:rsidRDefault="00D60DF7" w:rsidP="00D60DF7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Without Optional</w:t>
            </w:r>
          </w:p>
          <w:p w14:paraId="1BFE5845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public String </w:t>
            </w:r>
            <w:proofErr w:type="spellStart"/>
            <w:r>
              <w:rPr>
                <w:rStyle w:val="HTMLCode"/>
              </w:rPr>
              <w:t>getEmployeeName</w:t>
            </w:r>
            <w:proofErr w:type="spellEnd"/>
            <w:r>
              <w:rPr>
                <w:rStyle w:val="HTMLCode"/>
              </w:rPr>
              <w:t>(Employee emp) {</w:t>
            </w:r>
          </w:p>
          <w:p w14:paraId="078D149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if (emp != null) {</w:t>
            </w:r>
          </w:p>
          <w:p w14:paraId="4A5C2100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Address </w:t>
            </w:r>
            <w:proofErr w:type="spellStart"/>
            <w:r>
              <w:rPr>
                <w:rStyle w:val="HTMLCode"/>
              </w:rPr>
              <w:t>addr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emp.getAddress</w:t>
            </w:r>
            <w:proofErr w:type="spellEnd"/>
            <w:r>
              <w:rPr>
                <w:rStyle w:val="HTMLCode"/>
              </w:rPr>
              <w:t>();</w:t>
            </w:r>
          </w:p>
          <w:p w14:paraId="4B6ADAA9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if (</w:t>
            </w:r>
            <w:proofErr w:type="spellStart"/>
            <w:r>
              <w:rPr>
                <w:rStyle w:val="HTMLCode"/>
              </w:rPr>
              <w:t>addr</w:t>
            </w:r>
            <w:proofErr w:type="spellEnd"/>
            <w:r>
              <w:rPr>
                <w:rStyle w:val="HTMLCode"/>
              </w:rPr>
              <w:t xml:space="preserve"> != null) {</w:t>
            </w:r>
          </w:p>
          <w:p w14:paraId="5D53612E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return </w:t>
            </w:r>
            <w:proofErr w:type="spellStart"/>
            <w:r>
              <w:rPr>
                <w:rStyle w:val="HTMLCode"/>
              </w:rPr>
              <w:t>addr.getCity</w:t>
            </w:r>
            <w:proofErr w:type="spellEnd"/>
            <w:r>
              <w:rPr>
                <w:rStyle w:val="HTMLCode"/>
              </w:rPr>
              <w:t>();</w:t>
            </w:r>
          </w:p>
          <w:p w14:paraId="62C40F1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}</w:t>
            </w:r>
          </w:p>
          <w:p w14:paraId="16846025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14:paraId="6F691D0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return "Unknown";</w:t>
            </w:r>
          </w:p>
          <w:p w14:paraId="2E8C1247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4EA5FB31" w14:textId="77777777" w:rsidR="00D60DF7" w:rsidRDefault="00D60DF7" w:rsidP="00D60DF7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With Optional</w:t>
            </w:r>
          </w:p>
          <w:p w14:paraId="50A278FE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public String </w:t>
            </w:r>
            <w:proofErr w:type="spellStart"/>
            <w:r>
              <w:rPr>
                <w:rStyle w:val="HTMLCode"/>
              </w:rPr>
              <w:t>getEmployeeName</w:t>
            </w:r>
            <w:proofErr w:type="spellEnd"/>
            <w:r>
              <w:rPr>
                <w:rStyle w:val="HTMLCode"/>
              </w:rPr>
              <w:t>(Employee emp) {</w:t>
            </w:r>
          </w:p>
          <w:p w14:paraId="04087B39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return </w:t>
            </w:r>
            <w:proofErr w:type="spellStart"/>
            <w:r>
              <w:rPr>
                <w:rStyle w:val="HTMLCode"/>
              </w:rPr>
              <w:t>Optional.ofNullable</w:t>
            </w:r>
            <w:proofErr w:type="spellEnd"/>
            <w:r>
              <w:rPr>
                <w:rStyle w:val="HTMLCode"/>
              </w:rPr>
              <w:t>(emp)</w:t>
            </w:r>
          </w:p>
          <w:p w14:paraId="546BF01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.map(Employee::</w:t>
            </w:r>
            <w:proofErr w:type="spellStart"/>
            <w:r>
              <w:rPr>
                <w:rStyle w:val="HTMLCode"/>
              </w:rPr>
              <w:t>getAddress</w:t>
            </w:r>
            <w:proofErr w:type="spellEnd"/>
            <w:r>
              <w:rPr>
                <w:rStyle w:val="HTMLCode"/>
              </w:rPr>
              <w:t>)</w:t>
            </w:r>
          </w:p>
          <w:p w14:paraId="4BE710B4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.map(Address::</w:t>
            </w:r>
            <w:proofErr w:type="spellStart"/>
            <w:r>
              <w:rPr>
                <w:rStyle w:val="HTMLCode"/>
              </w:rPr>
              <w:t>getCity</w:t>
            </w:r>
            <w:proofErr w:type="spellEnd"/>
            <w:r>
              <w:rPr>
                <w:rStyle w:val="HTMLCode"/>
              </w:rPr>
              <w:t>)</w:t>
            </w:r>
          </w:p>
          <w:p w14:paraId="7A789B82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.</w:t>
            </w:r>
            <w:proofErr w:type="spellStart"/>
            <w:r>
              <w:rPr>
                <w:rStyle w:val="HTMLCode"/>
              </w:rPr>
              <w:t>orElse</w:t>
            </w:r>
            <w:proofErr w:type="spellEnd"/>
            <w:r>
              <w:rPr>
                <w:rStyle w:val="HTMLCode"/>
              </w:rPr>
              <w:t>("Unknown");</w:t>
            </w:r>
          </w:p>
          <w:p w14:paraId="7FF2CD6C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20BFAA89" w14:textId="77777777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9. Output Scenarios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6"/>
              <w:gridCol w:w="1112"/>
            </w:tblGrid>
            <w:tr w:rsidR="00D60DF7" w14:paraId="14723582" w14:textId="77777777" w:rsidTr="0079668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E1ECF" w14:textId="77777777" w:rsidR="00D60DF7" w:rsidRDefault="00D60DF7" w:rsidP="00D60D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Employee Object 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0F19E" w14:textId="77777777" w:rsidR="00D60DF7" w:rsidRDefault="00D60DF7" w:rsidP="00D60D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Output</w:t>
                  </w:r>
                </w:p>
              </w:tc>
            </w:tr>
            <w:tr w:rsidR="00D60DF7" w14:paraId="0D1FCCDD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B807C" w14:textId="77777777" w:rsidR="00D60DF7" w:rsidRDefault="00D60DF7" w:rsidP="00D60DF7">
                  <w:r>
                    <w:rPr>
                      <w:rStyle w:val="HTMLCode"/>
                      <w:rFonts w:eastAsiaTheme="minorHAnsi"/>
                    </w:rPr>
                    <w:t>emp ==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D0118" w14:textId="77777777" w:rsidR="00D60DF7" w:rsidRDefault="00D60DF7" w:rsidP="00D60DF7">
                  <w:r>
                    <w:t>"Unknown"</w:t>
                  </w:r>
                </w:p>
              </w:tc>
            </w:tr>
            <w:tr w:rsidR="00D60DF7" w14:paraId="4215BA18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2F748" w14:textId="77777777" w:rsidR="00D60DF7" w:rsidRDefault="00D60DF7" w:rsidP="00D60DF7">
                  <w:proofErr w:type="spellStart"/>
                  <w:r>
                    <w:rPr>
                      <w:rStyle w:val="HTMLCode"/>
                      <w:rFonts w:eastAsiaTheme="minorHAnsi"/>
                    </w:rPr>
                    <w:t>emp.getAddress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 ==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53316" w14:textId="77777777" w:rsidR="00D60DF7" w:rsidRDefault="00D60DF7" w:rsidP="00D60DF7">
                  <w:r>
                    <w:t>"Unknown"</w:t>
                  </w:r>
                </w:p>
              </w:tc>
            </w:tr>
            <w:tr w:rsidR="00D60DF7" w14:paraId="46F277A6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10229" w14:textId="77777777" w:rsidR="00D60DF7" w:rsidRDefault="00D60DF7" w:rsidP="00D60DF7">
                  <w:proofErr w:type="spellStart"/>
                  <w:r>
                    <w:rPr>
                      <w:rStyle w:val="HTMLCode"/>
                      <w:rFonts w:eastAsiaTheme="minorHAnsi"/>
                    </w:rPr>
                    <w:t>emp.getAddress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getCity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 ==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CB7C3" w14:textId="77777777" w:rsidR="00D60DF7" w:rsidRDefault="00D60DF7" w:rsidP="00D60DF7">
                  <w:r>
                    <w:t>"Unknown"</w:t>
                  </w:r>
                </w:p>
              </w:tc>
            </w:tr>
            <w:tr w:rsidR="00D60DF7" w14:paraId="5C5FD462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E503E7" w14:textId="77777777" w:rsidR="00D60DF7" w:rsidRDefault="00D60DF7" w:rsidP="00D60DF7">
                  <w:proofErr w:type="spellStart"/>
                  <w:r>
                    <w:rPr>
                      <w:rStyle w:val="HTMLCode"/>
                      <w:rFonts w:eastAsiaTheme="minorHAnsi"/>
                    </w:rPr>
                    <w:t>emp.getAddress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getCity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 == "New York"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3A4A4" w14:textId="77777777" w:rsidR="00D60DF7" w:rsidRDefault="00D60DF7" w:rsidP="00D60DF7">
                  <w:r>
                    <w:t>"New York"</w:t>
                  </w:r>
                </w:p>
              </w:tc>
            </w:tr>
          </w:tbl>
          <w:p w14:paraId="6363A544" w14:textId="77777777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10. Key Takeaways</w:t>
            </w:r>
          </w:p>
          <w:p w14:paraId="00C8109A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HTMLCode"/>
              </w:rPr>
              <w:t>Optional</w:t>
            </w:r>
            <w:r>
              <w:t xml:space="preserve"> prevents </w:t>
            </w:r>
            <w:proofErr w:type="spellStart"/>
            <w:r>
              <w:rPr>
                <w:rStyle w:val="HTMLCode"/>
              </w:rPr>
              <w:t>NullPointerException</w:t>
            </w:r>
            <w:proofErr w:type="spellEnd"/>
            <w:r>
              <w:t xml:space="preserve"> and improves code readability.</w:t>
            </w:r>
          </w:p>
          <w:p w14:paraId="163190D5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t xml:space="preserve">Use </w:t>
            </w:r>
            <w:proofErr w:type="spellStart"/>
            <w:r>
              <w:rPr>
                <w:rStyle w:val="HTMLCode"/>
              </w:rPr>
              <w:t>orElse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</w:rPr>
              <w:t>orElseGet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, and </w:t>
            </w:r>
            <w:proofErr w:type="spellStart"/>
            <w:r>
              <w:rPr>
                <w:rStyle w:val="HTMLCode"/>
              </w:rPr>
              <w:t>orElseThrow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 for handling absent values.</w:t>
            </w:r>
          </w:p>
          <w:p w14:paraId="068DE74B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t xml:space="preserve">Use </w:t>
            </w:r>
            <w:r>
              <w:rPr>
                <w:rStyle w:val="HTMLCode"/>
              </w:rPr>
              <w:t>map()</w:t>
            </w:r>
            <w:r>
              <w:t xml:space="preserve"> and </w:t>
            </w:r>
            <w:proofErr w:type="spellStart"/>
            <w:r>
              <w:rPr>
                <w:rStyle w:val="HTMLCode"/>
              </w:rPr>
              <w:t>flatMap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 for transformations.</w:t>
            </w:r>
          </w:p>
          <w:p w14:paraId="0CEED1CC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t xml:space="preserve">Avoid using </w:t>
            </w:r>
            <w:r>
              <w:rPr>
                <w:rStyle w:val="HTMLCode"/>
              </w:rPr>
              <w:t>Optional</w:t>
            </w:r>
            <w:r>
              <w:t xml:space="preserve"> in class fields and method parameters.</w:t>
            </w:r>
          </w:p>
          <w:p w14:paraId="2FDA9B48" w14:textId="77777777" w:rsid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4F012F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BA764D" w14:textId="26EFBD9C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CF9F99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653B4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14:paraId="309E37BC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30D9DA73" w14:textId="77777777" w:rsidR="00D60DF7" w:rsidRP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lastRenderedPageBreak/>
              <w:t>Function.identity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()</w:t>
            </w:r>
          </w:p>
        </w:tc>
      </w:tr>
      <w:tr w:rsidR="00D60DF7" w14:paraId="70BA5705" w14:textId="77777777" w:rsidTr="0079668A">
        <w:tc>
          <w:tcPr>
            <w:tcW w:w="9350" w:type="dxa"/>
          </w:tcPr>
          <w:p w14:paraId="40CCE57D" w14:textId="77777777" w:rsidR="00D60DF7" w:rsidRPr="00D31C77" w:rsidRDefault="00D60DF7" w:rsidP="007966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Function.identity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a static method in the </w:t>
            </w: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interface in Java. It returns a function that always returns its input argument. This can be useful when you need to pass a function as an argument but want the function to simply return the value it receives.</w:t>
            </w:r>
          </w:p>
          <w:p w14:paraId="0F8CBD1C" w14:textId="77777777" w:rsidR="00D60DF7" w:rsidRPr="00D31C77" w:rsidRDefault="00D60DF7" w:rsidP="0079668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Syntax:</w:t>
            </w:r>
          </w:p>
          <w:p w14:paraId="253FA6B4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Function&lt;T, T&gt; identity()</w:t>
            </w:r>
          </w:p>
          <w:p w14:paraId="15EAFE77" w14:textId="77777777" w:rsidR="00D60DF7" w:rsidRPr="00D31C77" w:rsidRDefault="00D60DF7" w:rsidP="0079668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Usage:</w:t>
            </w:r>
          </w:p>
          <w:p w14:paraId="7330E21C" w14:textId="77777777" w:rsidR="00D60DF7" w:rsidRPr="00D31C77" w:rsidRDefault="00D60DF7" w:rsidP="007966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 is commonly used in streams, </w:t>
            </w: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groupingBy</w:t>
            </w:r>
            <w:proofErr w:type="spellEnd"/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or when dealing with transformations that don’t require any changes to the input.</w:t>
            </w:r>
          </w:p>
          <w:p w14:paraId="355F45EE" w14:textId="77777777" w:rsidR="00D60DF7" w:rsidRPr="00D31C77" w:rsidRDefault="00D60DF7" w:rsidP="007966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returns a function that takes an input and returns the same input without modification.</w:t>
            </w:r>
          </w:p>
          <w:p w14:paraId="230A9BBF" w14:textId="77777777" w:rsidR="00D60DF7" w:rsidRPr="00D31C77" w:rsidRDefault="00D60DF7" w:rsidP="0079668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Example:</w:t>
            </w:r>
          </w:p>
          <w:p w14:paraId="6905B185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java.util.function.Function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1A7831EE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10203F8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class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IdentityFunctionExample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4032874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public static void main(String[]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</w:t>
            </w:r>
          </w:p>
          <w:p w14:paraId="6D7D333E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Function&lt;String, String&gt;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identityFunction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Function.identity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();</w:t>
            </w:r>
          </w:p>
          <w:p w14:paraId="7723BA0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30A5472F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String result =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identityFunction.apply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("Hello, World!");</w:t>
            </w:r>
          </w:p>
          <w:p w14:paraId="4FA8B469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(result);  // Output: Hello, World!</w:t>
            </w:r>
          </w:p>
          <w:p w14:paraId="161DEDE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14:paraId="153D3F0B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14:paraId="69A84756" w14:textId="77777777" w:rsidR="00D60DF7" w:rsidRDefault="00D60DF7" w:rsidP="007966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 this example,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Function.identity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used to create a function that simply returns the input string unchanged.</w:t>
            </w:r>
          </w:p>
          <w:p w14:paraId="77C58CE0" w14:textId="77777777" w:rsid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F45125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F56CA9" w14:textId="77777777" w:rsidR="009E2CDC" w:rsidRDefault="009E2CDC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EB0" w14:paraId="250ECC78" w14:textId="77777777" w:rsidTr="000F1832">
        <w:tc>
          <w:tcPr>
            <w:tcW w:w="9350" w:type="dxa"/>
            <w:shd w:val="clear" w:color="auto" w:fill="F2F2F2" w:themeFill="background1" w:themeFillShade="F2"/>
          </w:tcPr>
          <w:p w14:paraId="6674AC9C" w14:textId="5422F1CE" w:rsidR="002F6EB0" w:rsidRPr="00D60DF7" w:rsidRDefault="002F6EB0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2F6EB0"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Static Imports</w:t>
            </w:r>
          </w:p>
        </w:tc>
      </w:tr>
      <w:tr w:rsidR="002F6EB0" w14:paraId="3C74C2B2" w14:textId="77777777" w:rsidTr="000F1832">
        <w:tc>
          <w:tcPr>
            <w:tcW w:w="9350" w:type="dxa"/>
          </w:tcPr>
          <w:p w14:paraId="6CAEE1D2" w14:textId="0C7FBDBF" w:rsidR="002F6EB0" w:rsidRPr="004F1EA3" w:rsidRDefault="002F6EB0" w:rsidP="000F18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static import in Java allows you to import </w:t>
            </w:r>
            <w:r w:rsidR="000F42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class's static members (fields and methods) </w:t>
            </w: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directly, so you can use them without prefixing them with the class name.</w:t>
            </w: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Introduced in Java 5</w:t>
            </w:r>
          </w:p>
          <w:p w14:paraId="621050B6" w14:textId="45BCF691" w:rsidR="002F6EB0" w:rsidRDefault="002F6EB0" w:rsidP="002F6EB0">
            <w:pPr>
              <w:spacing w:before="100" w:beforeAutospacing="1" w:after="100" w:afterAutospacing="1"/>
              <w:outlineLvl w:val="2"/>
              <w:rPr>
                <w:rStyle w:val="Strong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Syntax:</w:t>
            </w:r>
          </w:p>
          <w:p w14:paraId="180821A9" w14:textId="77777777" w:rsidR="002F6EB0" w:rsidRDefault="002F6EB0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import static </w:t>
            </w:r>
            <w:proofErr w:type="spellStart"/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package_name.ClassName.staticMember</w:t>
            </w:r>
            <w:proofErr w:type="spellEnd"/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36E2C00A" w14:textId="77777777" w:rsidR="000E7DD6" w:rsidRDefault="000E7DD6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0E8EB234" w14:textId="77777777" w:rsidR="00366FBA" w:rsidRDefault="000E7DD6" w:rsidP="00366FBA">
            <w:pPr>
              <w:spacing w:before="100" w:beforeAutospacing="1" w:after="100" w:afterAutospacing="1"/>
              <w:outlineLvl w:val="2"/>
              <w:rPr>
                <w:rStyle w:val="Strong"/>
                <w:b w:val="0"/>
                <w:bCs w:val="0"/>
                <w:color w:val="000000" w:themeColor="text1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Example: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br/>
            </w:r>
          </w:p>
          <w:p w14:paraId="70EC917D" w14:textId="4E181FF4" w:rsidR="000E7DD6" w:rsidRPr="0038272E" w:rsidRDefault="000E7DD6" w:rsidP="00366FBA">
            <w:pPr>
              <w:spacing w:before="100" w:beforeAutospacing="1" w:after="100" w:afterAutospacing="1"/>
              <w:outlineLvl w:val="2"/>
              <w:rPr>
                <w:rStyle w:val="HTMLCode"/>
                <w:rFonts w:eastAsiaTheme="minorHAnsi"/>
              </w:rPr>
            </w:pPr>
            <w:r w:rsidRPr="0038272E">
              <w:rPr>
                <w:rStyle w:val="Strong"/>
                <w:b w:val="0"/>
                <w:bCs w:val="0"/>
                <w:color w:val="000000" w:themeColor="text1"/>
              </w:rPr>
              <w:t>Without Static import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br/>
            </w:r>
            <w:r w:rsidRPr="0038272E">
              <w:rPr>
                <w:rStyle w:val="HTMLCode"/>
                <w:rFonts w:eastAsiaTheme="minorHAnsi"/>
              </w:rPr>
              <w:t xml:space="preserve">public class </w:t>
            </w:r>
            <w:proofErr w:type="spellStart"/>
            <w:r w:rsidRPr="0038272E">
              <w:rPr>
                <w:rStyle w:val="HTMLCode"/>
                <w:rFonts w:eastAsiaTheme="minorHAnsi"/>
              </w:rPr>
              <w:t>MathExample</w:t>
            </w:r>
            <w:proofErr w:type="spellEnd"/>
            <w:r w:rsidRPr="0038272E">
              <w:rPr>
                <w:rStyle w:val="HTMLCode"/>
                <w:rFonts w:eastAsiaTheme="minorHAnsi"/>
              </w:rPr>
              <w:t xml:space="preserve"> {</w:t>
            </w:r>
          </w:p>
          <w:p w14:paraId="3E965F19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public static void main(String[] </w:t>
            </w:r>
            <w:proofErr w:type="spellStart"/>
            <w:r w:rsidRPr="0038272E">
              <w:rPr>
                <w:rStyle w:val="HTMLCode"/>
              </w:rPr>
              <w:t>args</w:t>
            </w:r>
            <w:proofErr w:type="spellEnd"/>
            <w:r w:rsidRPr="0038272E">
              <w:rPr>
                <w:rStyle w:val="HTMLCode"/>
              </w:rPr>
              <w:t>) {</w:t>
            </w:r>
          </w:p>
          <w:p w14:paraId="29CB1122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    double result = </w:t>
            </w:r>
            <w:proofErr w:type="spellStart"/>
            <w:r w:rsidRPr="0038272E">
              <w:rPr>
                <w:rStyle w:val="HTMLCode"/>
              </w:rPr>
              <w:t>Math.sqrt</w:t>
            </w:r>
            <w:proofErr w:type="spellEnd"/>
            <w:r w:rsidRPr="0038272E">
              <w:rPr>
                <w:rStyle w:val="HTMLCode"/>
              </w:rPr>
              <w:t>(25);  // Using Math class explicitly</w:t>
            </w:r>
          </w:p>
          <w:p w14:paraId="6E5D1107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    </w:t>
            </w:r>
            <w:proofErr w:type="spellStart"/>
            <w:r w:rsidRPr="0038272E">
              <w:rPr>
                <w:rStyle w:val="HTMLCode"/>
              </w:rPr>
              <w:t>System.out.println</w:t>
            </w:r>
            <w:proofErr w:type="spellEnd"/>
            <w:r w:rsidRPr="0038272E">
              <w:rPr>
                <w:rStyle w:val="HTMLCode"/>
              </w:rPr>
              <w:t>("Square Root: " + result);</w:t>
            </w:r>
          </w:p>
          <w:p w14:paraId="036324EB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}</w:t>
            </w:r>
          </w:p>
          <w:p w14:paraId="1D44D54B" w14:textId="0D8C0A17" w:rsidR="002F6EB0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>}</w:t>
            </w:r>
          </w:p>
          <w:p w14:paraId="1307A090" w14:textId="77777777" w:rsidR="00366FBA" w:rsidRDefault="00366FBA" w:rsidP="0038272E">
            <w:pPr>
              <w:pStyle w:val="Heading4"/>
              <w:rPr>
                <w:rStyle w:val="Strong"/>
                <w:b w:val="0"/>
                <w:bCs w:val="0"/>
                <w:color w:val="000000" w:themeColor="text1"/>
              </w:rPr>
            </w:pPr>
          </w:p>
          <w:p w14:paraId="343204ED" w14:textId="13573136" w:rsidR="000E7DD6" w:rsidRPr="0038272E" w:rsidRDefault="000E7DD6" w:rsidP="0038272E">
            <w:pPr>
              <w:pStyle w:val="Heading4"/>
              <w:rPr>
                <w:rStyle w:val="Strong"/>
                <w:color w:val="000000" w:themeColor="text1"/>
              </w:rPr>
            </w:pPr>
            <w:r w:rsidRPr="0038272E">
              <w:rPr>
                <w:rStyle w:val="Strong"/>
                <w:b w:val="0"/>
                <w:bCs w:val="0"/>
                <w:color w:val="000000" w:themeColor="text1"/>
              </w:rPr>
              <w:t>Without Static Import</w:t>
            </w:r>
          </w:p>
          <w:p w14:paraId="3074A2AF" w14:textId="77777777" w:rsidR="000E7DD6" w:rsidRPr="0038272E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</w:rPr>
            </w:pPr>
            <w:r w:rsidRPr="0038272E">
              <w:rPr>
                <w:rStyle w:val="HTMLCode"/>
                <w:rFonts w:eastAsiaTheme="majorEastAsia"/>
              </w:rPr>
              <w:t xml:space="preserve">import static </w:t>
            </w:r>
            <w:proofErr w:type="spellStart"/>
            <w:r w:rsidRPr="0038272E">
              <w:rPr>
                <w:rStyle w:val="HTMLCode"/>
                <w:rFonts w:eastAsiaTheme="majorEastAsia"/>
              </w:rPr>
              <w:t>java.lang.Math.sqrt</w:t>
            </w:r>
            <w:proofErr w:type="spellEnd"/>
            <w:r w:rsidRPr="0038272E">
              <w:rPr>
                <w:rStyle w:val="HTMLCode"/>
                <w:rFonts w:eastAsiaTheme="majorEastAsia"/>
              </w:rPr>
              <w:t>;  // Static import</w:t>
            </w:r>
          </w:p>
          <w:p w14:paraId="0591DA3C" w14:textId="77777777" w:rsidR="000E7DD6" w:rsidRPr="0038272E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</w:rPr>
            </w:pPr>
          </w:p>
          <w:p w14:paraId="476DEE49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public class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MathExample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{</w:t>
            </w:r>
          </w:p>
          <w:p w14:paraId="5F5B5317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public static void main(String[]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args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) {</w:t>
            </w:r>
          </w:p>
          <w:p w14:paraId="4D8F7AC3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double result = sqrt(25);  // No need for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Math.sqrt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()</w:t>
            </w:r>
          </w:p>
          <w:p w14:paraId="146569C7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System.out.println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("Square Root: " + result);</w:t>
            </w:r>
          </w:p>
          <w:p w14:paraId="1197B017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}</w:t>
            </w:r>
          </w:p>
          <w:p w14:paraId="393143F7" w14:textId="034B300F" w:rsidR="000E7DD6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}</w:t>
            </w:r>
          </w:p>
          <w:p w14:paraId="64556B23" w14:textId="77777777" w:rsidR="00366FBA" w:rsidRPr="00366FBA" w:rsidRDefault="00366FBA" w:rsidP="00366FBA"/>
          <w:p w14:paraId="0E74FE01" w14:textId="14215941" w:rsidR="0087305D" w:rsidRDefault="00366FBA" w:rsidP="00366FB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spellStart"/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Example: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J</w:t>
            </w:r>
            <w:r w:rsidR="0087305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nit</w:t>
            </w:r>
            <w:proofErr w:type="spellEnd"/>
          </w:p>
          <w:p w14:paraId="5A98F657" w14:textId="2383B2F4" w:rsidR="00366FBA" w:rsidRDefault="00366FBA" w:rsidP="00366FBA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br/>
            </w:r>
            <w:r w:rsidRPr="00366F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Static import for assertions</w:t>
            </w:r>
          </w:p>
          <w:p w14:paraId="764BBFED" w14:textId="6D9F9D58" w:rsidR="00366FBA" w:rsidRPr="00366FBA" w:rsidRDefault="00366FBA" w:rsidP="00366FB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100" w:afterAutospacing="1"/>
            </w:pPr>
            <w:r w:rsidRPr="00366FBA">
              <w:t xml:space="preserve">import static </w:t>
            </w:r>
            <w:proofErr w:type="spellStart"/>
            <w:r w:rsidRPr="00366FBA">
              <w:t>org.junit.jupiter.api.Assertions</w:t>
            </w:r>
            <w:proofErr w:type="spellEnd"/>
            <w:r w:rsidRPr="00366FBA">
              <w:t xml:space="preserve">.*;  </w:t>
            </w:r>
          </w:p>
          <w:p w14:paraId="530EEB45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import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org.junit.jupiter.api.Test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;</w:t>
            </w:r>
          </w:p>
          <w:p w14:paraId="7E649FC9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</w:p>
          <w:p w14:paraId="7552ED88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class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TestExample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{</w:t>
            </w:r>
          </w:p>
          <w:p w14:paraId="096F8301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@Test</w:t>
            </w:r>
          </w:p>
          <w:p w14:paraId="160175F0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void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testAddition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() {</w:t>
            </w:r>
          </w:p>
          <w:p w14:paraId="511630FC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int sum = 5 + 3;</w:t>
            </w:r>
          </w:p>
          <w:p w14:paraId="5B62013F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assertEquals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(8, sum);  // No need for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Assertions.assertEquals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()</w:t>
            </w:r>
          </w:p>
          <w:p w14:paraId="59D6B596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}</w:t>
            </w:r>
          </w:p>
          <w:p w14:paraId="43C6CB5F" w14:textId="1D012452" w:rsidR="00366FBA" w:rsidRDefault="00366FBA" w:rsidP="00366FBA">
            <w:pPr>
              <w:pStyle w:val="Heading4"/>
              <w:spacing w:before="0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7E4FF8B4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596808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E6240" w14:textId="77777777" w:rsidR="00727FCA" w:rsidRDefault="00727FCA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14B0EC" w14:textId="77777777" w:rsidR="00727FCA" w:rsidRDefault="00727FCA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B44770" w14:textId="77777777" w:rsidR="00727FCA" w:rsidRPr="00D31C77" w:rsidRDefault="00727FCA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AE3" w14:paraId="72887229" w14:textId="77777777" w:rsidTr="000F1832">
        <w:tc>
          <w:tcPr>
            <w:tcW w:w="9350" w:type="dxa"/>
            <w:shd w:val="clear" w:color="auto" w:fill="F2F2F2" w:themeFill="background1" w:themeFillShade="F2"/>
          </w:tcPr>
          <w:p w14:paraId="46A2E719" w14:textId="1DEF83C2" w:rsidR="008F4AE3" w:rsidRPr="00D60DF7" w:rsidRDefault="00727FCA" w:rsidP="00727FCA">
            <w:pPr>
              <w:pStyle w:val="Heading2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27FCA">
              <w:rPr>
                <w:rFonts w:ascii="Courier New" w:eastAsia="Times New Roman" w:hAnsi="Courier New" w:cs="Courier New"/>
                <w:b/>
                <w:bCs/>
                <w:color w:val="auto"/>
                <w:kern w:val="0"/>
                <w:sz w:val="36"/>
                <w:szCs w:val="36"/>
                <w14:ligatures w14:val="none"/>
              </w:rPr>
              <w:lastRenderedPageBreak/>
              <w:t>Java Multithreading</w:t>
            </w:r>
            <w:r>
              <w:t xml:space="preserve"> </w:t>
            </w:r>
          </w:p>
        </w:tc>
      </w:tr>
      <w:tr w:rsidR="008F4AE3" w14:paraId="7E4D5528" w14:textId="77777777" w:rsidTr="000F1832">
        <w:tc>
          <w:tcPr>
            <w:tcW w:w="9350" w:type="dxa"/>
          </w:tcPr>
          <w:p w14:paraId="083A87E8" w14:textId="19178DF5" w:rsidR="00727FCA" w:rsidRDefault="00727FCA" w:rsidP="00727FCA"/>
          <w:p w14:paraId="487C7D49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🔒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Semaphore</w:t>
            </w:r>
          </w:p>
          <w:p w14:paraId="6ADF4796" w14:textId="77777777" w:rsidR="00727FCA" w:rsidRDefault="00727FCA" w:rsidP="00727FC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A semaphore controls access to a resource using a set number of permits.</w:t>
            </w:r>
          </w:p>
          <w:p w14:paraId="12CA3F2E" w14:textId="77777777" w:rsidR="00727FCA" w:rsidRDefault="00727FCA" w:rsidP="00727FC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Threads acquire permits before accessing the resource, and release them after use.</w:t>
            </w:r>
          </w:p>
          <w:p w14:paraId="73E67A96" w14:textId="77777777" w:rsidR="00727FCA" w:rsidRDefault="00727FCA" w:rsidP="00727FC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Limit concurrent database connections (say only 3 allowed at a time)</w:t>
            </w:r>
          </w:p>
          <w:p w14:paraId="6BF9B324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20982996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Semaphore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semaphore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Semaphore</w:t>
            </w:r>
            <w:r>
              <w:rPr>
                <w:rStyle w:val="HTMLCode"/>
              </w:rPr>
              <w:t>(</w:t>
            </w:r>
            <w:r>
              <w:rPr>
                <w:rStyle w:val="hljs-number"/>
                <w:rFonts w:eastAsiaTheme="majorEastAsia"/>
              </w:rPr>
              <w:t>2</w:t>
            </w:r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2 permits</w:t>
            </w:r>
          </w:p>
          <w:p w14:paraId="0880337E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</w:p>
          <w:p w14:paraId="39440DA4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semaphore.acquire</w:t>
            </w:r>
            <w:proofErr w:type="spellEnd"/>
            <w:r>
              <w:rPr>
                <w:rStyle w:val="HTMLCode"/>
              </w:rPr>
              <w:t xml:space="preserve">();  </w:t>
            </w:r>
            <w:r>
              <w:rPr>
                <w:rStyle w:val="hljs-comment"/>
              </w:rPr>
              <w:t>// get a permit</w:t>
            </w:r>
          </w:p>
          <w:p w14:paraId="02CC0E25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"Accessing resource"</w:t>
            </w:r>
            <w:r>
              <w:rPr>
                <w:rStyle w:val="HTMLCode"/>
              </w:rPr>
              <w:t>);</w:t>
            </w:r>
          </w:p>
          <w:p w14:paraId="69475271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semaphore.release</w:t>
            </w:r>
            <w:proofErr w:type="spellEnd"/>
            <w:r>
              <w:rPr>
                <w:rStyle w:val="HTMLCode"/>
              </w:rPr>
              <w:t xml:space="preserve">();  </w:t>
            </w:r>
            <w:r>
              <w:rPr>
                <w:rStyle w:val="hljs-comment"/>
              </w:rPr>
              <w:t>// release permit</w:t>
            </w:r>
          </w:p>
          <w:p w14:paraId="7032B14F" w14:textId="77777777" w:rsidR="00727FCA" w:rsidRDefault="00727FCA" w:rsidP="00727FCA">
            <w:r>
              <w:pict w14:anchorId="692CA19E">
                <v:rect id="_x0000_i1026" style="width:0;height:1.5pt" o:hralign="center" o:hrstd="t" o:hr="t" fillcolor="#a0a0a0" stroked="f"/>
              </w:pict>
            </w:r>
          </w:p>
          <w:p w14:paraId="63C928FF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🔒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Mutex (</w:t>
            </w:r>
            <w:proofErr w:type="spellStart"/>
            <w:r>
              <w:rPr>
                <w:rStyle w:val="Strong"/>
                <w:b/>
                <w:bCs/>
              </w:rPr>
              <w:t>ReentrantLock</w:t>
            </w:r>
            <w:proofErr w:type="spellEnd"/>
            <w:r>
              <w:rPr>
                <w:rStyle w:val="Strong"/>
                <w:b/>
                <w:bCs/>
              </w:rPr>
              <w:t>)</w:t>
            </w:r>
          </w:p>
          <w:p w14:paraId="37369DDF" w14:textId="77777777" w:rsidR="00727FCA" w:rsidRDefault="00727FCA" w:rsidP="00727FCA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A </w:t>
            </w:r>
            <w:r>
              <w:rPr>
                <w:rStyle w:val="Strong"/>
              </w:rPr>
              <w:t>Mutex (Mutual Exclusion)</w:t>
            </w:r>
            <w:r>
              <w:t xml:space="preserve"> allows only one thread to access a critical section.</w:t>
            </w:r>
          </w:p>
          <w:p w14:paraId="455348AE" w14:textId="77777777" w:rsidR="00727FCA" w:rsidRDefault="00727FCA" w:rsidP="00727FCA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Java uses </w:t>
            </w:r>
            <w:proofErr w:type="spellStart"/>
            <w:r>
              <w:rPr>
                <w:rStyle w:val="HTMLCode"/>
                <w:rFonts w:eastAsiaTheme="minorHAnsi"/>
              </w:rPr>
              <w:t>ReentrantLock</w:t>
            </w:r>
            <w:proofErr w:type="spellEnd"/>
            <w:r>
              <w:t xml:space="preserve"> or </w:t>
            </w:r>
            <w:r>
              <w:rPr>
                <w:rStyle w:val="HTMLCode"/>
                <w:rFonts w:eastAsiaTheme="minorHAnsi"/>
              </w:rPr>
              <w:t>synchronized</w:t>
            </w:r>
            <w:r>
              <w:t xml:space="preserve"> as mutex.</w:t>
            </w:r>
          </w:p>
          <w:p w14:paraId="27181ECB" w14:textId="77777777" w:rsidR="00727FCA" w:rsidRDefault="00727FCA" w:rsidP="00727FCA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Updating a shared counter or account balance.</w:t>
            </w:r>
          </w:p>
          <w:p w14:paraId="63621495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79431747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Lock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lock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ReentrantLock</w:t>
            </w:r>
            <w:proofErr w:type="spellEnd"/>
            <w:r>
              <w:rPr>
                <w:rStyle w:val="HTMLCode"/>
              </w:rPr>
              <w:t>();</w:t>
            </w:r>
          </w:p>
          <w:p w14:paraId="1DE0F7E1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lock.lock</w:t>
            </w:r>
            <w:proofErr w:type="spellEnd"/>
            <w:r>
              <w:rPr>
                <w:rStyle w:val="HTMLCode"/>
              </w:rPr>
              <w:t>();</w:t>
            </w:r>
          </w:p>
          <w:p w14:paraId="5A923A98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try</w:t>
            </w:r>
            <w:r>
              <w:rPr>
                <w:rStyle w:val="HTMLCode"/>
              </w:rPr>
              <w:t xml:space="preserve"> {</w:t>
            </w:r>
          </w:p>
          <w:p w14:paraId="36DEBA7A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"Only one thread here"</w:t>
            </w:r>
            <w:r>
              <w:rPr>
                <w:rStyle w:val="HTMLCode"/>
              </w:rPr>
              <w:t>);</w:t>
            </w:r>
          </w:p>
          <w:p w14:paraId="19A4AB52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} </w:t>
            </w:r>
            <w:r>
              <w:rPr>
                <w:rStyle w:val="hljs-keyword"/>
              </w:rPr>
              <w:t>finally</w:t>
            </w:r>
            <w:r>
              <w:rPr>
                <w:rStyle w:val="HTMLCode"/>
              </w:rPr>
              <w:t xml:space="preserve"> {</w:t>
            </w:r>
          </w:p>
          <w:p w14:paraId="5D4D29D3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lock.unlock</w:t>
            </w:r>
            <w:proofErr w:type="spellEnd"/>
            <w:r>
              <w:rPr>
                <w:rStyle w:val="HTMLCode"/>
              </w:rPr>
              <w:t>();</w:t>
            </w:r>
          </w:p>
          <w:p w14:paraId="744A76F7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67C2D079" w14:textId="77777777" w:rsidR="00727FCA" w:rsidRDefault="00727FCA" w:rsidP="00727FCA">
            <w:r>
              <w:pict w14:anchorId="704119BD">
                <v:rect id="_x0000_i1027" style="width:0;height:1.5pt" o:hralign="center" o:hrstd="t" o:hr="t" fillcolor="#a0a0a0" stroked="f"/>
              </w:pict>
            </w:r>
          </w:p>
          <w:p w14:paraId="37C49DC8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📝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Callable</w:t>
            </w:r>
          </w:p>
          <w:p w14:paraId="0CE5C3BF" w14:textId="77777777" w:rsidR="00727FCA" w:rsidRDefault="00727FCA" w:rsidP="00727FCA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Similar to Runnable, but:</w:t>
            </w:r>
          </w:p>
          <w:p w14:paraId="659331CE" w14:textId="77777777" w:rsidR="00727FCA" w:rsidRDefault="00727FCA" w:rsidP="00727FCA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 xml:space="preserve">Can </w:t>
            </w:r>
            <w:r>
              <w:rPr>
                <w:rStyle w:val="Strong"/>
              </w:rPr>
              <w:t>return a value</w:t>
            </w:r>
          </w:p>
          <w:p w14:paraId="5AEA873F" w14:textId="77777777" w:rsidR="00727FCA" w:rsidRDefault="00727FCA" w:rsidP="00727FCA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 xml:space="preserve">Can </w:t>
            </w:r>
            <w:r>
              <w:rPr>
                <w:rStyle w:val="Strong"/>
              </w:rPr>
              <w:t>throw checked exceptions</w:t>
            </w:r>
          </w:p>
          <w:p w14:paraId="72536CCD" w14:textId="77777777" w:rsidR="00727FCA" w:rsidRDefault="00727FCA" w:rsidP="00727FCA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Background task returning a result like fetching data from an API.</w:t>
            </w:r>
          </w:p>
          <w:p w14:paraId="0581EA6A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582B12FB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Callable&lt;Integer&gt; task = () -&gt; </w:t>
            </w:r>
            <w:r>
              <w:rPr>
                <w:rStyle w:val="hljs-number"/>
                <w:rFonts w:eastAsiaTheme="majorEastAsia"/>
              </w:rPr>
              <w:t>10</w:t>
            </w:r>
            <w:r>
              <w:rPr>
                <w:rStyle w:val="HTMLCode"/>
              </w:rPr>
              <w:t xml:space="preserve"> + </w:t>
            </w:r>
            <w:r>
              <w:rPr>
                <w:rStyle w:val="hljs-number"/>
                <w:rFonts w:eastAsiaTheme="majorEastAsia"/>
              </w:rPr>
              <w:t>20</w:t>
            </w:r>
            <w:r>
              <w:rPr>
                <w:rStyle w:val="HTMLCode"/>
              </w:rPr>
              <w:t>;</w:t>
            </w:r>
          </w:p>
          <w:p w14:paraId="078409CB" w14:textId="77777777" w:rsidR="00727FCA" w:rsidRDefault="00727FCA" w:rsidP="00727FCA">
            <w:r>
              <w:pict w14:anchorId="0C8564B8">
                <v:rect id="_x0000_i1028" style="width:0;height:1.5pt" o:hralign="center" o:hrstd="t" o:hr="t" fillcolor="#a0a0a0" stroked="f"/>
              </w:pict>
            </w:r>
          </w:p>
          <w:p w14:paraId="6F7865B8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lastRenderedPageBreak/>
              <w:t>📦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Future</w:t>
            </w:r>
          </w:p>
          <w:p w14:paraId="78E32DCA" w14:textId="77777777" w:rsidR="00727FCA" w:rsidRDefault="00727FCA" w:rsidP="00727FCA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Represents the result of an asynchronous computation.</w:t>
            </w:r>
          </w:p>
          <w:p w14:paraId="3E609897" w14:textId="77777777" w:rsidR="00727FCA" w:rsidRDefault="00727FCA" w:rsidP="00727FCA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Can:</w:t>
            </w:r>
          </w:p>
          <w:p w14:paraId="1ACABC96" w14:textId="77777777" w:rsidR="00727FCA" w:rsidRDefault="00727FCA" w:rsidP="00727FCA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get()</w:t>
            </w:r>
            <w:r>
              <w:t xml:space="preserve"> result (blocks if not ready)</w:t>
            </w:r>
          </w:p>
          <w:p w14:paraId="6EB19743" w14:textId="77777777" w:rsidR="00727FCA" w:rsidRDefault="00727FCA" w:rsidP="00727FCA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cancel()</w:t>
            </w:r>
            <w:r>
              <w:t xml:space="preserve"> the task</w:t>
            </w:r>
          </w:p>
          <w:p w14:paraId="2E04DE33" w14:textId="77777777" w:rsidR="00727FCA" w:rsidRDefault="00727FCA" w:rsidP="00727FCA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isDone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to check if completed</w:t>
            </w:r>
          </w:p>
          <w:p w14:paraId="0BCD23EC" w14:textId="77777777" w:rsidR="00727FCA" w:rsidRDefault="00727FCA" w:rsidP="00727FCA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Run a time-consuming task in the background and get result later.</w:t>
            </w:r>
          </w:p>
          <w:p w14:paraId="57E7BC98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2F6BC561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ExecutorService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executor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Executors.newSingleThreadExecutor</w:t>
            </w:r>
            <w:proofErr w:type="spellEnd"/>
            <w:r>
              <w:rPr>
                <w:rStyle w:val="HTMLCode"/>
              </w:rPr>
              <w:t>();</w:t>
            </w:r>
          </w:p>
          <w:p w14:paraId="547FD654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Future&lt;Integer&gt; future = </w:t>
            </w:r>
            <w:proofErr w:type="spellStart"/>
            <w:r>
              <w:rPr>
                <w:rStyle w:val="HTMLCode"/>
              </w:rPr>
              <w:t>executor.submit</w:t>
            </w:r>
            <w:proofErr w:type="spellEnd"/>
            <w:r>
              <w:rPr>
                <w:rStyle w:val="HTMLCode"/>
              </w:rPr>
              <w:t xml:space="preserve">(() -&gt; </w:t>
            </w:r>
            <w:r>
              <w:rPr>
                <w:rStyle w:val="hljs-number"/>
                <w:rFonts w:eastAsiaTheme="majorEastAsia"/>
              </w:rPr>
              <w:t>5</w:t>
            </w:r>
            <w:r>
              <w:rPr>
                <w:rStyle w:val="HTMLCode"/>
              </w:rPr>
              <w:t xml:space="preserve"> + </w:t>
            </w:r>
            <w:r>
              <w:rPr>
                <w:rStyle w:val="hljs-number"/>
                <w:rFonts w:eastAsiaTheme="majorEastAsia"/>
              </w:rPr>
              <w:t>5</w:t>
            </w:r>
            <w:r>
              <w:rPr>
                <w:rStyle w:val="HTMLCode"/>
              </w:rPr>
              <w:t>);</w:t>
            </w:r>
          </w:p>
          <w:p w14:paraId="474E4848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future.get</w:t>
            </w:r>
            <w:proofErr w:type="spellEnd"/>
            <w:r>
              <w:rPr>
                <w:rStyle w:val="HTMLCode"/>
              </w:rPr>
              <w:t xml:space="preserve">());  </w:t>
            </w:r>
            <w:r>
              <w:rPr>
                <w:rStyle w:val="hljs-comment"/>
              </w:rPr>
              <w:t>// wait and get result</w:t>
            </w:r>
          </w:p>
          <w:p w14:paraId="2137BDFC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executor.shutdown</w:t>
            </w:r>
            <w:proofErr w:type="spellEnd"/>
            <w:r>
              <w:rPr>
                <w:rStyle w:val="HTMLCode"/>
              </w:rPr>
              <w:t>();</w:t>
            </w:r>
          </w:p>
          <w:p w14:paraId="72803F7D" w14:textId="77777777" w:rsidR="00727FCA" w:rsidRDefault="00727FCA" w:rsidP="00727FCA">
            <w:r>
              <w:pict w14:anchorId="7475A076">
                <v:rect id="_x0000_i1029" style="width:0;height:1.5pt" o:hralign="center" o:hrstd="t" o:hr="t" fillcolor="#a0a0a0" stroked="f"/>
              </w:pict>
            </w:r>
          </w:p>
          <w:p w14:paraId="3D10A189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⚙️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Executor</w:t>
            </w:r>
          </w:p>
          <w:p w14:paraId="4211D9D0" w14:textId="77777777" w:rsidR="00727FCA" w:rsidRDefault="00727FCA" w:rsidP="00727FC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Interface for running Runnable tasks.</w:t>
            </w:r>
          </w:p>
          <w:p w14:paraId="41DDE09F" w14:textId="77777777" w:rsidR="00727FCA" w:rsidRDefault="00727FCA" w:rsidP="00727FC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Decouples task submission from thread creation.</w:t>
            </w:r>
          </w:p>
          <w:p w14:paraId="77FF085A" w14:textId="77777777" w:rsidR="00727FCA" w:rsidRDefault="00727FCA" w:rsidP="00727FC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When you need a clean way to execute tasks without manually creating Threads.</w:t>
            </w:r>
          </w:p>
          <w:p w14:paraId="0DF067AC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564C7B98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Executor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executor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Executors.newSingleThreadExecutor</w:t>
            </w:r>
            <w:proofErr w:type="spellEnd"/>
            <w:r>
              <w:rPr>
                <w:rStyle w:val="HTMLCode"/>
              </w:rPr>
              <w:t>();</w:t>
            </w:r>
          </w:p>
          <w:p w14:paraId="4F2E5933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executor.execute</w:t>
            </w:r>
            <w:proofErr w:type="spellEnd"/>
            <w:r>
              <w:rPr>
                <w:rStyle w:val="HTMLCode"/>
              </w:rPr>
              <w:t xml:space="preserve">(() -&gt;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"Task running"</w:t>
            </w:r>
            <w:r>
              <w:rPr>
                <w:rStyle w:val="HTMLCode"/>
              </w:rPr>
              <w:t>));</w:t>
            </w:r>
          </w:p>
          <w:p w14:paraId="4020D158" w14:textId="77777777" w:rsidR="00727FCA" w:rsidRDefault="00727FCA" w:rsidP="00727FCA">
            <w:r>
              <w:pict w14:anchorId="5F99C2DB">
                <v:rect id="_x0000_i1030" style="width:0;height:1.5pt" o:hralign="center" o:hrstd="t" o:hr="t" fillcolor="#a0a0a0" stroked="f"/>
              </w:pict>
            </w:r>
          </w:p>
          <w:p w14:paraId="460BF250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⚙️</w:t>
            </w:r>
            <w: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ExecutorService</w:t>
            </w:r>
            <w:proofErr w:type="spellEnd"/>
          </w:p>
          <w:p w14:paraId="535BBCA1" w14:textId="77777777" w:rsidR="00727FCA" w:rsidRDefault="00727FCA" w:rsidP="00727FCA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Extends Executor with extra methods for managing threads:</w:t>
            </w:r>
          </w:p>
          <w:p w14:paraId="016056F7" w14:textId="77777777" w:rsidR="00727FCA" w:rsidRDefault="00727FCA" w:rsidP="00727FCA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submit()</w:t>
            </w:r>
            <w:r>
              <w:t xml:space="preserve"> for Runnable and Callable</w:t>
            </w:r>
          </w:p>
          <w:p w14:paraId="67F4F97A" w14:textId="77777777" w:rsidR="00727FCA" w:rsidRDefault="00727FCA" w:rsidP="00727FCA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shutdown()</w:t>
            </w:r>
            <w:r>
              <w:t xml:space="preserve"> to stop</w:t>
            </w:r>
          </w:p>
          <w:p w14:paraId="3C139C8E" w14:textId="77777777" w:rsidR="00727FCA" w:rsidRDefault="00727FCA" w:rsidP="00727FCA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invokeAll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to run multiple tasks</w:t>
            </w:r>
          </w:p>
          <w:p w14:paraId="5769D3B8" w14:textId="77777777" w:rsidR="00727FCA" w:rsidRDefault="00727FCA" w:rsidP="00727FCA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When you want a pool of threads managed automatically.</w:t>
            </w:r>
          </w:p>
          <w:p w14:paraId="11EC1569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58428AAE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ExecutorService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service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Executors.newFixedThreadPool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number"/>
                <w:rFonts w:eastAsiaTheme="majorEastAsia"/>
              </w:rPr>
              <w:t>2</w:t>
            </w:r>
            <w:r>
              <w:rPr>
                <w:rStyle w:val="HTMLCode"/>
              </w:rPr>
              <w:t>);</w:t>
            </w:r>
          </w:p>
          <w:p w14:paraId="0BCF230F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service.submit</w:t>
            </w:r>
            <w:proofErr w:type="spellEnd"/>
            <w:r>
              <w:rPr>
                <w:rStyle w:val="HTMLCode"/>
              </w:rPr>
              <w:t xml:space="preserve">(() -&gt;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"Task 1"</w:t>
            </w:r>
            <w:r>
              <w:rPr>
                <w:rStyle w:val="HTMLCode"/>
              </w:rPr>
              <w:t>));</w:t>
            </w:r>
          </w:p>
          <w:p w14:paraId="2480B4DE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service.shutdown</w:t>
            </w:r>
            <w:proofErr w:type="spellEnd"/>
            <w:r>
              <w:rPr>
                <w:rStyle w:val="HTMLCode"/>
              </w:rPr>
              <w:t>();</w:t>
            </w:r>
          </w:p>
          <w:p w14:paraId="78A767E3" w14:textId="77777777" w:rsidR="00727FCA" w:rsidRDefault="00727FCA" w:rsidP="00727FCA">
            <w:r>
              <w:pict w14:anchorId="28D52C4B">
                <v:rect id="_x0000_i1031" style="width:0;height:1.5pt" o:hralign="center" o:hrstd="t" o:hr="t" fillcolor="#a0a0a0" stroked="f"/>
              </w:pict>
            </w:r>
          </w:p>
          <w:p w14:paraId="494954FE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📌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Executors Utility Class</w:t>
            </w:r>
          </w:p>
          <w:p w14:paraId="1D4E72E9" w14:textId="77777777" w:rsidR="00727FCA" w:rsidRDefault="00727FCA" w:rsidP="00727FCA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lastRenderedPageBreak/>
              <w:t>Factory class with static methods to create thread pools:</w:t>
            </w:r>
          </w:p>
          <w:p w14:paraId="659B17EE" w14:textId="77777777" w:rsidR="00727FCA" w:rsidRDefault="00727FCA" w:rsidP="00727FCA">
            <w:pPr>
              <w:numPr>
                <w:ilvl w:val="1"/>
                <w:numId w:val="10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newFixedThreadPool</w:t>
            </w:r>
            <w:proofErr w:type="spellEnd"/>
            <w:r>
              <w:rPr>
                <w:rStyle w:val="HTMLCode"/>
                <w:rFonts w:eastAsiaTheme="minorHAnsi"/>
              </w:rPr>
              <w:t>(int n)</w:t>
            </w:r>
          </w:p>
          <w:p w14:paraId="09F1E3A6" w14:textId="77777777" w:rsidR="00727FCA" w:rsidRDefault="00727FCA" w:rsidP="00727FCA">
            <w:pPr>
              <w:numPr>
                <w:ilvl w:val="1"/>
                <w:numId w:val="10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newCachedThreadPool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14:paraId="1FB71725" w14:textId="77777777" w:rsidR="00727FCA" w:rsidRDefault="00727FCA" w:rsidP="00727FCA">
            <w:pPr>
              <w:numPr>
                <w:ilvl w:val="1"/>
                <w:numId w:val="10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newSingleThreadExecutor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14:paraId="4DFFB6FD" w14:textId="77777777" w:rsidR="00727FCA" w:rsidRDefault="00727FCA" w:rsidP="00727FCA">
            <w:pPr>
              <w:numPr>
                <w:ilvl w:val="1"/>
                <w:numId w:val="10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newScheduledThreadPool</w:t>
            </w:r>
            <w:proofErr w:type="spellEnd"/>
            <w:r>
              <w:rPr>
                <w:rStyle w:val="HTMLCode"/>
                <w:rFonts w:eastAsiaTheme="minorHAnsi"/>
              </w:rPr>
              <w:t>(int n)</w:t>
            </w:r>
          </w:p>
          <w:p w14:paraId="661BEBDD" w14:textId="77777777" w:rsidR="00727FCA" w:rsidRDefault="00727FCA" w:rsidP="00727FCA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Quickly create thread pools.</w:t>
            </w:r>
          </w:p>
          <w:p w14:paraId="583462F6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4BBD6F56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ExecutorService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pool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Executors.newCachedThreadPool</w:t>
            </w:r>
            <w:proofErr w:type="spellEnd"/>
            <w:r>
              <w:rPr>
                <w:rStyle w:val="HTMLCode"/>
              </w:rPr>
              <w:t>();</w:t>
            </w:r>
          </w:p>
          <w:p w14:paraId="3D651C12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pool.execute</w:t>
            </w:r>
            <w:proofErr w:type="spellEnd"/>
            <w:r>
              <w:rPr>
                <w:rStyle w:val="HTMLCode"/>
              </w:rPr>
              <w:t xml:space="preserve">(() -&gt;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"Using cached pool"</w:t>
            </w:r>
            <w:r>
              <w:rPr>
                <w:rStyle w:val="HTMLCode"/>
              </w:rPr>
              <w:t>));</w:t>
            </w:r>
          </w:p>
          <w:p w14:paraId="6AF2B29B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pool.shutdown</w:t>
            </w:r>
            <w:proofErr w:type="spellEnd"/>
            <w:r>
              <w:rPr>
                <w:rStyle w:val="HTMLCode"/>
              </w:rPr>
              <w:t>();</w:t>
            </w:r>
          </w:p>
          <w:p w14:paraId="7BBADCDD" w14:textId="77777777" w:rsidR="00727FCA" w:rsidRDefault="00727FCA" w:rsidP="00727FCA">
            <w:r>
              <w:pict w14:anchorId="1510FFD5">
                <v:rect id="_x0000_i1032" style="width:0;height:1.5pt" o:hralign="center" o:hrstd="t" o:hr="t" fillcolor="#a0a0a0" stroked="f"/>
              </w:pict>
            </w:r>
          </w:p>
          <w:p w14:paraId="4AB81487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🗺️</w:t>
            </w:r>
            <w: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ConcurrentHashMap</w:t>
            </w:r>
            <w:proofErr w:type="spellEnd"/>
          </w:p>
          <w:p w14:paraId="12F85DD5" w14:textId="77777777" w:rsidR="00727FCA" w:rsidRDefault="00727FCA" w:rsidP="00727FC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A thread-safe version of HashMap.</w:t>
            </w:r>
          </w:p>
          <w:p w14:paraId="5D345F3D" w14:textId="77777777" w:rsidR="00727FCA" w:rsidRDefault="00727FCA" w:rsidP="00727FC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Uses </w:t>
            </w:r>
            <w:r>
              <w:rPr>
                <w:rStyle w:val="Strong"/>
              </w:rPr>
              <w:t>bucket-level locking</w:t>
            </w:r>
            <w:r>
              <w:t xml:space="preserve"> (lock striping).</w:t>
            </w:r>
          </w:p>
          <w:p w14:paraId="3D367D1A" w14:textId="77777777" w:rsidR="00727FCA" w:rsidRDefault="00727FCA" w:rsidP="00727FC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No need to externally synchronize it.</w:t>
            </w:r>
          </w:p>
          <w:p w14:paraId="6E6A3565" w14:textId="77777777" w:rsidR="00727FCA" w:rsidRDefault="00727FCA" w:rsidP="00727FC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Maintain online users in a multiplayer game or stock prices in trading.</w:t>
            </w:r>
          </w:p>
          <w:p w14:paraId="7B8F538E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771114A1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ConcurrentHashMap</w:t>
            </w:r>
            <w:proofErr w:type="spellEnd"/>
            <w:r>
              <w:rPr>
                <w:rStyle w:val="HTMLCode"/>
              </w:rPr>
              <w:t xml:space="preserve">&lt;String, Integer&gt; map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ConcurrentHashMap</w:t>
            </w:r>
            <w:proofErr w:type="spellEnd"/>
            <w:r>
              <w:rPr>
                <w:rStyle w:val="HTMLCode"/>
              </w:rPr>
              <w:t>&lt;&gt;();</w:t>
            </w:r>
          </w:p>
          <w:p w14:paraId="6551534E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map.put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  <w:rFonts w:eastAsiaTheme="majorEastAsia"/>
              </w:rPr>
              <w:t>1</w:t>
            </w:r>
            <w:r>
              <w:rPr>
                <w:rStyle w:val="HTMLCode"/>
              </w:rPr>
              <w:t>);</w:t>
            </w:r>
          </w:p>
          <w:p w14:paraId="7BF5CA0C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map.get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"A"</w:t>
            </w:r>
            <w:r>
              <w:rPr>
                <w:rStyle w:val="HTMLCode"/>
              </w:rPr>
              <w:t>));</w:t>
            </w:r>
          </w:p>
          <w:p w14:paraId="1F553216" w14:textId="77777777" w:rsidR="00727FCA" w:rsidRDefault="00727FCA" w:rsidP="00727FCA">
            <w:r>
              <w:pict w14:anchorId="483345E7">
                <v:rect id="_x0000_i1033" style="width:0;height:1.5pt" o:hralign="center" o:hrstd="t" o:hr="t" fillcolor="#a0a0a0" stroked="f"/>
              </w:pict>
            </w:r>
          </w:p>
          <w:p w14:paraId="226F360F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📑</w:t>
            </w:r>
            <w: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CopyOnWriteArrayList</w:t>
            </w:r>
            <w:proofErr w:type="spellEnd"/>
          </w:p>
          <w:p w14:paraId="1F799C8B" w14:textId="77777777" w:rsidR="00727FCA" w:rsidRDefault="00727FCA" w:rsidP="00727FC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 xml:space="preserve">Thread-safe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177731BA" w14:textId="77777777" w:rsidR="00727FCA" w:rsidRDefault="00727FCA" w:rsidP="00727FC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 xml:space="preserve">On every modification, it creates a </w:t>
            </w:r>
            <w:r>
              <w:rPr>
                <w:rStyle w:val="Strong"/>
              </w:rPr>
              <w:t>new copy</w:t>
            </w:r>
            <w:r>
              <w:t xml:space="preserve"> of the array.</w:t>
            </w:r>
          </w:p>
          <w:p w14:paraId="52BB6D02" w14:textId="77777777" w:rsidR="00727FCA" w:rsidRDefault="00727FCA" w:rsidP="00727FC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Very fast for reads, expensive for writes.</w:t>
            </w:r>
          </w:p>
          <w:p w14:paraId="7B51C7A8" w14:textId="77777777" w:rsidR="00727FCA" w:rsidRDefault="00727FCA" w:rsidP="00727FC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Read-heavy configurations like active thread names, listeners.</w:t>
            </w:r>
          </w:p>
          <w:p w14:paraId="0B656162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2D2CBAB6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CopyOnWriteArrayList</w:t>
            </w:r>
            <w:proofErr w:type="spellEnd"/>
            <w:r>
              <w:rPr>
                <w:rStyle w:val="HTMLCode"/>
              </w:rPr>
              <w:t xml:space="preserve">&lt;String&gt; list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CopyOnWriteArrayList</w:t>
            </w:r>
            <w:proofErr w:type="spellEnd"/>
            <w:r>
              <w:rPr>
                <w:rStyle w:val="HTMLCode"/>
              </w:rPr>
              <w:t>&lt;&gt;();</w:t>
            </w:r>
          </w:p>
          <w:p w14:paraId="2803A48C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list.add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"Hello"</w:t>
            </w:r>
            <w:r>
              <w:rPr>
                <w:rStyle w:val="HTMLCode"/>
              </w:rPr>
              <w:t>);</w:t>
            </w:r>
          </w:p>
          <w:p w14:paraId="2ECC4CD4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(list);</w:t>
            </w:r>
          </w:p>
          <w:p w14:paraId="6EAC1CCE" w14:textId="77777777" w:rsidR="00727FCA" w:rsidRDefault="00727FCA" w:rsidP="00727FCA">
            <w:r>
              <w:pict w14:anchorId="720D793E">
                <v:rect id="_x0000_i1034" style="width:0;height:1.5pt" o:hralign="center" o:hrstd="t" o:hr="t" fillcolor="#a0a0a0" stroked="f"/>
              </w:pict>
            </w:r>
          </w:p>
          <w:p w14:paraId="5BDA0917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📦</w:t>
            </w:r>
            <w: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BlockingQueue</w:t>
            </w:r>
            <w:proofErr w:type="spellEnd"/>
          </w:p>
          <w:p w14:paraId="569B93BE" w14:textId="77777777" w:rsidR="00727FCA" w:rsidRDefault="00727FCA" w:rsidP="00727FC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A thread-safe queue interface.</w:t>
            </w:r>
          </w:p>
          <w:p w14:paraId="297FB871" w14:textId="77777777" w:rsidR="00727FCA" w:rsidRDefault="00727FCA" w:rsidP="00727FC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Methods:</w:t>
            </w:r>
          </w:p>
          <w:p w14:paraId="23D3876B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put()</w:t>
            </w:r>
            <w:r>
              <w:t xml:space="preserve"> — waits if full</w:t>
            </w:r>
          </w:p>
          <w:p w14:paraId="04FEC87A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take()</w:t>
            </w:r>
            <w:r>
              <w:t xml:space="preserve"> — waits if empty</w:t>
            </w:r>
          </w:p>
          <w:p w14:paraId="3D5D9111" w14:textId="77777777" w:rsidR="00727FCA" w:rsidRDefault="00727FCA" w:rsidP="00727FC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lastRenderedPageBreak/>
              <w:t>Implementations:</w:t>
            </w:r>
          </w:p>
          <w:p w14:paraId="4992FB1D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ArrayBlockingQueue</w:t>
            </w:r>
            <w:proofErr w:type="spellEnd"/>
          </w:p>
          <w:p w14:paraId="26B85B62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LinkedBlockingQueue</w:t>
            </w:r>
            <w:proofErr w:type="spellEnd"/>
          </w:p>
          <w:p w14:paraId="09967BE6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PriorityBlockingQueue</w:t>
            </w:r>
            <w:proofErr w:type="spellEnd"/>
          </w:p>
          <w:p w14:paraId="6D1BC9FE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DelayQueue</w:t>
            </w:r>
            <w:proofErr w:type="spellEnd"/>
          </w:p>
          <w:p w14:paraId="5E211241" w14:textId="77777777" w:rsidR="00727FCA" w:rsidRDefault="00727FCA" w:rsidP="00727FC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Producer-consumer problems.</w:t>
            </w:r>
          </w:p>
          <w:p w14:paraId="35C6208E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0836C070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BlockingQueue</w:t>
            </w:r>
            <w:proofErr w:type="spellEnd"/>
            <w:r>
              <w:rPr>
                <w:rStyle w:val="HTMLCode"/>
              </w:rPr>
              <w:t xml:space="preserve">&lt;String&gt; queue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ArrayBlockingQueue</w:t>
            </w:r>
            <w:proofErr w:type="spellEnd"/>
            <w:r>
              <w:rPr>
                <w:rStyle w:val="HTMLCode"/>
              </w:rPr>
              <w:t>&lt;&gt;(</w:t>
            </w:r>
            <w:r>
              <w:rPr>
                <w:rStyle w:val="hljs-number"/>
                <w:rFonts w:eastAsiaTheme="majorEastAsia"/>
              </w:rPr>
              <w:t>2</w:t>
            </w:r>
            <w:r>
              <w:rPr>
                <w:rStyle w:val="HTMLCode"/>
              </w:rPr>
              <w:t>);</w:t>
            </w:r>
          </w:p>
          <w:p w14:paraId="378131F9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queue.put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"A"</w:t>
            </w:r>
            <w:r>
              <w:rPr>
                <w:rStyle w:val="HTMLCode"/>
              </w:rPr>
              <w:t>);</w:t>
            </w:r>
          </w:p>
          <w:p w14:paraId="7266FA84" w14:textId="77777777" w:rsidR="00727FCA" w:rsidRDefault="00727FCA" w:rsidP="00727FCA">
            <w:pPr>
              <w:pStyle w:val="HTMLPreformatted"/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queue.take</w:t>
            </w:r>
            <w:proofErr w:type="spellEnd"/>
            <w:r>
              <w:rPr>
                <w:rStyle w:val="HTMLCode"/>
              </w:rPr>
              <w:t>());</w:t>
            </w:r>
          </w:p>
          <w:p w14:paraId="7790850E" w14:textId="77777777" w:rsidR="008F4AE3" w:rsidRDefault="008F4AE3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3F9610" w14:textId="77777777" w:rsidR="00B36025" w:rsidRDefault="00B36025"/>
    <w:sectPr w:rsidR="00B360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08845" w14:textId="77777777" w:rsidR="0086739B" w:rsidRDefault="0086739B" w:rsidP="00A60AB8">
      <w:pPr>
        <w:spacing w:after="0" w:line="240" w:lineRule="auto"/>
      </w:pPr>
      <w:r>
        <w:separator/>
      </w:r>
    </w:p>
  </w:endnote>
  <w:endnote w:type="continuationSeparator" w:id="0">
    <w:p w14:paraId="7E0F4A54" w14:textId="77777777" w:rsidR="0086739B" w:rsidRDefault="0086739B" w:rsidP="00A6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7510F" w14:textId="77777777" w:rsidR="00A60AB8" w:rsidRDefault="00A60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72266" w14:textId="77777777" w:rsidR="00A60AB8" w:rsidRDefault="00A60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3E62C" w14:textId="77777777" w:rsidR="00A60AB8" w:rsidRDefault="00A60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01838" w14:textId="77777777" w:rsidR="0086739B" w:rsidRDefault="0086739B" w:rsidP="00A60AB8">
      <w:pPr>
        <w:spacing w:after="0" w:line="240" w:lineRule="auto"/>
      </w:pPr>
      <w:r>
        <w:separator/>
      </w:r>
    </w:p>
  </w:footnote>
  <w:footnote w:type="continuationSeparator" w:id="0">
    <w:p w14:paraId="5B270E42" w14:textId="77777777" w:rsidR="0086739B" w:rsidRDefault="0086739B" w:rsidP="00A6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AE51" w14:textId="00FE6A1E" w:rsidR="00A60AB8" w:rsidRDefault="00A60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2613B" w14:textId="3B39ADB5" w:rsidR="00A60AB8" w:rsidRDefault="00A60A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A764E" w14:textId="588853A9" w:rsidR="00A60AB8" w:rsidRDefault="00A60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5FAD"/>
    <w:multiLevelType w:val="multilevel"/>
    <w:tmpl w:val="52F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05120"/>
    <w:multiLevelType w:val="multilevel"/>
    <w:tmpl w:val="E62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D4A3D"/>
    <w:multiLevelType w:val="multilevel"/>
    <w:tmpl w:val="ADB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F5D9F"/>
    <w:multiLevelType w:val="multilevel"/>
    <w:tmpl w:val="C7B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D5179"/>
    <w:multiLevelType w:val="multilevel"/>
    <w:tmpl w:val="87A0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71378"/>
    <w:multiLevelType w:val="multilevel"/>
    <w:tmpl w:val="243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549F5"/>
    <w:multiLevelType w:val="multilevel"/>
    <w:tmpl w:val="F8CC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15841"/>
    <w:multiLevelType w:val="multilevel"/>
    <w:tmpl w:val="0AB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121F8"/>
    <w:multiLevelType w:val="multilevel"/>
    <w:tmpl w:val="B0A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D73FA"/>
    <w:multiLevelType w:val="multilevel"/>
    <w:tmpl w:val="050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475B4"/>
    <w:multiLevelType w:val="multilevel"/>
    <w:tmpl w:val="91C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535AF"/>
    <w:multiLevelType w:val="multilevel"/>
    <w:tmpl w:val="626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96B06"/>
    <w:multiLevelType w:val="multilevel"/>
    <w:tmpl w:val="0EF2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332099">
    <w:abstractNumId w:val="0"/>
  </w:num>
  <w:num w:numId="2" w16cid:durableId="1536768141">
    <w:abstractNumId w:val="10"/>
  </w:num>
  <w:num w:numId="3" w16cid:durableId="424766973">
    <w:abstractNumId w:val="2"/>
  </w:num>
  <w:num w:numId="4" w16cid:durableId="1964074845">
    <w:abstractNumId w:val="11"/>
  </w:num>
  <w:num w:numId="5" w16cid:durableId="1243107291">
    <w:abstractNumId w:val="7"/>
  </w:num>
  <w:num w:numId="6" w16cid:durableId="613249234">
    <w:abstractNumId w:val="8"/>
  </w:num>
  <w:num w:numId="7" w16cid:durableId="1930429465">
    <w:abstractNumId w:val="12"/>
  </w:num>
  <w:num w:numId="8" w16cid:durableId="546380904">
    <w:abstractNumId w:val="9"/>
  </w:num>
  <w:num w:numId="9" w16cid:durableId="290600530">
    <w:abstractNumId w:val="5"/>
  </w:num>
  <w:num w:numId="10" w16cid:durableId="1726489152">
    <w:abstractNumId w:val="6"/>
  </w:num>
  <w:num w:numId="11" w16cid:durableId="1586648632">
    <w:abstractNumId w:val="1"/>
  </w:num>
  <w:num w:numId="12" w16cid:durableId="76102190">
    <w:abstractNumId w:val="4"/>
  </w:num>
  <w:num w:numId="13" w16cid:durableId="77603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81"/>
    <w:rsid w:val="000E7DD6"/>
    <w:rsid w:val="000F4282"/>
    <w:rsid w:val="00172EC4"/>
    <w:rsid w:val="00182EB2"/>
    <w:rsid w:val="001E6784"/>
    <w:rsid w:val="002F6EB0"/>
    <w:rsid w:val="00366FBA"/>
    <w:rsid w:val="0038272E"/>
    <w:rsid w:val="004F1EA3"/>
    <w:rsid w:val="005F3B58"/>
    <w:rsid w:val="00727FCA"/>
    <w:rsid w:val="0086739B"/>
    <w:rsid w:val="0087305D"/>
    <w:rsid w:val="008F4AE3"/>
    <w:rsid w:val="009E2CDC"/>
    <w:rsid w:val="009E76F8"/>
    <w:rsid w:val="00A41A42"/>
    <w:rsid w:val="00A60AB8"/>
    <w:rsid w:val="00B36025"/>
    <w:rsid w:val="00B72E50"/>
    <w:rsid w:val="00C05752"/>
    <w:rsid w:val="00C67E21"/>
    <w:rsid w:val="00D31C77"/>
    <w:rsid w:val="00D60DF7"/>
    <w:rsid w:val="00E67CC9"/>
    <w:rsid w:val="00FA1A1C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498C9"/>
  <w15:chartTrackingRefBased/>
  <w15:docId w15:val="{ABFD1B47-3CF0-4298-B283-BC7F4DE6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1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C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1C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C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D31C77"/>
  </w:style>
  <w:style w:type="character" w:customStyle="1" w:styleId="hljs-params">
    <w:name w:val="hljs-params"/>
    <w:basedOn w:val="DefaultParagraphFont"/>
    <w:rsid w:val="00D31C77"/>
  </w:style>
  <w:style w:type="character" w:customStyle="1" w:styleId="hljs-keyword">
    <w:name w:val="hljs-keyword"/>
    <w:basedOn w:val="DefaultParagraphFont"/>
    <w:rsid w:val="00D31C77"/>
  </w:style>
  <w:style w:type="character" w:customStyle="1" w:styleId="hljs-type">
    <w:name w:val="hljs-type"/>
    <w:basedOn w:val="DefaultParagraphFont"/>
    <w:rsid w:val="00D31C77"/>
  </w:style>
  <w:style w:type="character" w:customStyle="1" w:styleId="hljs-variable">
    <w:name w:val="hljs-variable"/>
    <w:basedOn w:val="DefaultParagraphFont"/>
    <w:rsid w:val="00D31C77"/>
  </w:style>
  <w:style w:type="character" w:customStyle="1" w:styleId="hljs-operator">
    <w:name w:val="hljs-operator"/>
    <w:basedOn w:val="DefaultParagraphFont"/>
    <w:rsid w:val="00D31C77"/>
  </w:style>
  <w:style w:type="character" w:customStyle="1" w:styleId="hljs-string">
    <w:name w:val="hljs-string"/>
    <w:basedOn w:val="DefaultParagraphFont"/>
    <w:rsid w:val="00D31C77"/>
  </w:style>
  <w:style w:type="character" w:customStyle="1" w:styleId="hljs-comment">
    <w:name w:val="hljs-comment"/>
    <w:basedOn w:val="DefaultParagraphFont"/>
    <w:rsid w:val="00D31C77"/>
  </w:style>
  <w:style w:type="character" w:customStyle="1" w:styleId="Heading4Char">
    <w:name w:val="Heading 4 Char"/>
    <w:basedOn w:val="DefaultParagraphFont"/>
    <w:link w:val="Heading4"/>
    <w:uiPriority w:val="9"/>
    <w:rsid w:val="00D60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6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0DF7"/>
    <w:rPr>
      <w:b/>
      <w:bCs/>
    </w:rPr>
  </w:style>
  <w:style w:type="table" w:styleId="TableGrid">
    <w:name w:val="Table Grid"/>
    <w:basedOn w:val="TableNormal"/>
    <w:uiPriority w:val="39"/>
    <w:rsid w:val="00D6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B8"/>
  </w:style>
  <w:style w:type="paragraph" w:styleId="Footer">
    <w:name w:val="footer"/>
    <w:basedOn w:val="Normal"/>
    <w:link w:val="FooterChar"/>
    <w:uiPriority w:val="99"/>
    <w:unhideWhenUsed/>
    <w:rsid w:val="00A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B8"/>
  </w:style>
  <w:style w:type="character" w:customStyle="1" w:styleId="Heading2Char">
    <w:name w:val="Heading 2 Char"/>
    <w:basedOn w:val="DefaultParagraphFont"/>
    <w:link w:val="Heading2"/>
    <w:uiPriority w:val="9"/>
    <w:rsid w:val="0072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number">
    <w:name w:val="hljs-number"/>
    <w:basedOn w:val="DefaultParagraphFont"/>
    <w:rsid w:val="0072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1016</Words>
  <Characters>6905</Characters>
  <Application>Microsoft Office Word</Application>
  <DocSecurity>0</DocSecurity>
  <Lines>276</Lines>
  <Paragraphs>240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Thomas(UST,IN)</dc:creator>
  <cp:keywords/>
  <dc:description/>
  <cp:lastModifiedBy>Anitha Thomas(UST,IN)</cp:lastModifiedBy>
  <cp:revision>16</cp:revision>
  <dcterms:created xsi:type="dcterms:W3CDTF">2025-04-03T04:57:00Z</dcterms:created>
  <dcterms:modified xsi:type="dcterms:W3CDTF">2025-04-18T23:17:00Z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1300aca3-c47e-402a-92c8-d558249eac9f</vt:lpwstr>
  </property>
</Properties>
</file>